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ind w:firstLine="0" w:firstLineChars="0"/>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cs="黑体"/>
          <w:sz w:val="32"/>
          <w:szCs w:val="32"/>
          <w:lang w:val="en-US" w:eastAsia="zh-CN"/>
        </w:rPr>
        <w:t>3</w:t>
      </w:r>
      <w:r>
        <w:rPr>
          <w:rFonts w:hint="eastAsia" w:ascii="黑体" w:hAnsi="黑体" w:eastAsia="黑体" w:cs="黑体"/>
          <w:sz w:val="32"/>
          <w:szCs w:val="32"/>
        </w:rPr>
        <w:t>：</w:t>
      </w:r>
    </w:p>
    <w:p>
      <w:pPr>
        <w:snapToGrid w:val="0"/>
        <w:spacing w:line="288" w:lineRule="auto"/>
        <w:ind w:firstLine="536"/>
        <w:rPr>
          <w:rFonts w:ascii="宋体" w:hAnsi="宋体"/>
          <w:sz w:val="28"/>
          <w:szCs w:val="28"/>
        </w:rPr>
      </w:pPr>
    </w:p>
    <w:p>
      <w:pPr>
        <w:snapToGrid w:val="0"/>
        <w:spacing w:line="288" w:lineRule="auto"/>
        <w:ind w:firstLine="536"/>
        <w:rPr>
          <w:rFonts w:ascii="宋体" w:hAnsi="宋体"/>
          <w:sz w:val="28"/>
          <w:szCs w:val="28"/>
        </w:rPr>
      </w:pPr>
    </w:p>
    <w:p>
      <w:pPr>
        <w:adjustRightInd w:val="0"/>
        <w:snapToGrid w:val="0"/>
        <w:spacing w:line="300" w:lineRule="auto"/>
        <w:jc w:val="center"/>
        <w:rPr>
          <w:rFonts w:hint="eastAsia" w:ascii="方正小标宋简体" w:hAnsi="方正小标宋简体" w:eastAsia="方正小标宋简体" w:cs="方正小标宋简体"/>
          <w:b w:val="0"/>
          <w:bCs w:val="0"/>
          <w:color w:val="000000"/>
          <w:sz w:val="44"/>
          <w:szCs w:val="44"/>
        </w:rPr>
      </w:pPr>
      <w:bookmarkStart w:id="0" w:name="_GoBack"/>
      <w:r>
        <w:rPr>
          <w:rFonts w:hint="eastAsia" w:ascii="方正小标宋简体" w:hAnsi="方正小标宋简体" w:eastAsia="方正小标宋简体" w:cs="方正小标宋简体"/>
          <w:b w:val="0"/>
          <w:bCs w:val="0"/>
          <w:color w:val="000000"/>
          <w:sz w:val="44"/>
          <w:szCs w:val="44"/>
        </w:rPr>
        <w:t>广东省农业农村厅课题研究项目申报书</w:t>
      </w:r>
    </w:p>
    <w:bookmarkEnd w:id="0"/>
    <w:p>
      <w:pPr>
        <w:snapToGrid w:val="0"/>
        <w:spacing w:line="288" w:lineRule="auto"/>
        <w:ind w:firstLine="536"/>
        <w:rPr>
          <w:rFonts w:ascii="宋体" w:hAnsi="宋体"/>
          <w:sz w:val="28"/>
          <w:szCs w:val="28"/>
        </w:rPr>
      </w:pPr>
    </w:p>
    <w:p>
      <w:pPr>
        <w:snapToGrid w:val="0"/>
        <w:spacing w:line="288" w:lineRule="auto"/>
        <w:ind w:firstLine="536"/>
        <w:rPr>
          <w:rFonts w:ascii="宋体" w:hAnsi="宋体"/>
          <w:sz w:val="28"/>
          <w:szCs w:val="28"/>
        </w:rPr>
      </w:pPr>
    </w:p>
    <w:p>
      <w:pPr>
        <w:snapToGrid w:val="0"/>
        <w:spacing w:line="288" w:lineRule="auto"/>
        <w:ind w:firstLine="536"/>
        <w:rPr>
          <w:rFonts w:ascii="宋体" w:hAnsi="宋体"/>
          <w:sz w:val="28"/>
          <w:szCs w:val="28"/>
        </w:rPr>
      </w:pPr>
    </w:p>
    <w:tbl>
      <w:tblPr>
        <w:tblStyle w:val="6"/>
        <w:tblW w:w="8472" w:type="dxa"/>
        <w:tblInd w:w="0" w:type="dxa"/>
        <w:tblLayout w:type="fixed"/>
        <w:tblCellMar>
          <w:top w:w="0" w:type="dxa"/>
          <w:left w:w="108" w:type="dxa"/>
          <w:bottom w:w="0" w:type="dxa"/>
          <w:right w:w="108" w:type="dxa"/>
        </w:tblCellMar>
      </w:tblPr>
      <w:tblGrid>
        <w:gridCol w:w="2632"/>
        <w:gridCol w:w="3120"/>
        <w:gridCol w:w="2011"/>
        <w:gridCol w:w="709"/>
      </w:tblGrid>
      <w:tr>
        <w:tblPrEx>
          <w:tblLayout w:type="fixed"/>
          <w:tblCellMar>
            <w:top w:w="0" w:type="dxa"/>
            <w:left w:w="108" w:type="dxa"/>
            <w:bottom w:w="0" w:type="dxa"/>
            <w:right w:w="108" w:type="dxa"/>
          </w:tblCellMar>
        </w:tblPrEx>
        <w:tc>
          <w:tcPr>
            <w:tcW w:w="2632" w:type="dxa"/>
            <w:vAlign w:val="center"/>
          </w:tcPr>
          <w:p>
            <w:pPr>
              <w:spacing w:line="360" w:lineRule="auto"/>
              <w:jc w:val="left"/>
              <w:rPr>
                <w:rFonts w:ascii="黑体" w:eastAsia="黑体"/>
                <w:sz w:val="28"/>
                <w:szCs w:val="28"/>
              </w:rPr>
            </w:pPr>
            <w:r>
              <w:rPr>
                <w:rFonts w:hint="eastAsia" w:ascii="黑体" w:eastAsia="黑体"/>
                <w:sz w:val="28"/>
                <w:szCs w:val="28"/>
              </w:rPr>
              <w:t xml:space="preserve">项目名称 </w:t>
            </w:r>
            <w:r>
              <w:rPr>
                <w:rFonts w:ascii="黑体" w:eastAsia="黑体"/>
                <w:sz w:val="28"/>
                <w:szCs w:val="28"/>
              </w:rPr>
              <w:t xml:space="preserve">   </w:t>
            </w:r>
            <w:r>
              <w:rPr>
                <w:rFonts w:hint="eastAsia" w:ascii="黑体" w:eastAsia="黑体"/>
                <w:sz w:val="28"/>
                <w:szCs w:val="28"/>
              </w:rPr>
              <w:t xml:space="preserve"> </w:t>
            </w:r>
            <w:r>
              <w:rPr>
                <w:rFonts w:ascii="黑体" w:eastAsia="黑体"/>
                <w:sz w:val="28"/>
                <w:szCs w:val="28"/>
              </w:rPr>
              <w:t xml:space="preserve"> </w:t>
            </w:r>
            <w:r>
              <w:rPr>
                <w:rFonts w:hint="eastAsia" w:ascii="黑体" w:eastAsia="黑体"/>
                <w:sz w:val="28"/>
                <w:szCs w:val="28"/>
              </w:rPr>
              <w:t>：</w:t>
            </w:r>
          </w:p>
        </w:tc>
        <w:tc>
          <w:tcPr>
            <w:tcW w:w="5840" w:type="dxa"/>
            <w:gridSpan w:val="3"/>
            <w:tcBorders>
              <w:bottom w:val="single" w:color="auto" w:sz="4" w:space="0"/>
            </w:tcBorders>
            <w:vAlign w:val="center"/>
          </w:tcPr>
          <w:p>
            <w:pPr>
              <w:snapToGrid w:val="0"/>
              <w:spacing w:line="288" w:lineRule="auto"/>
              <w:ind w:firstLine="536"/>
              <w:jc w:val="left"/>
              <w:rPr>
                <w:rFonts w:ascii="宋体" w:hAnsi="宋体"/>
                <w:sz w:val="28"/>
                <w:szCs w:val="28"/>
              </w:rPr>
            </w:pPr>
          </w:p>
        </w:tc>
      </w:tr>
      <w:tr>
        <w:tblPrEx>
          <w:tblLayout w:type="fixed"/>
          <w:tblCellMar>
            <w:top w:w="0" w:type="dxa"/>
            <w:left w:w="108" w:type="dxa"/>
            <w:bottom w:w="0" w:type="dxa"/>
            <w:right w:w="108" w:type="dxa"/>
          </w:tblCellMar>
        </w:tblPrEx>
        <w:tc>
          <w:tcPr>
            <w:tcW w:w="2632" w:type="dxa"/>
            <w:vAlign w:val="center"/>
          </w:tcPr>
          <w:p>
            <w:pPr>
              <w:spacing w:line="360" w:lineRule="auto"/>
              <w:jc w:val="left"/>
              <w:rPr>
                <w:rFonts w:ascii="黑体" w:eastAsia="黑体"/>
                <w:sz w:val="28"/>
                <w:szCs w:val="28"/>
              </w:rPr>
            </w:pPr>
            <w:r>
              <w:rPr>
                <w:rFonts w:hint="eastAsia" w:ascii="黑体" w:eastAsia="黑体"/>
                <w:sz w:val="28"/>
                <w:szCs w:val="28"/>
              </w:rPr>
              <w:t>项目建设期限  ：</w:t>
            </w:r>
          </w:p>
        </w:tc>
        <w:tc>
          <w:tcPr>
            <w:tcW w:w="5840" w:type="dxa"/>
            <w:gridSpan w:val="3"/>
            <w:tcBorders>
              <w:bottom w:val="single" w:color="auto" w:sz="4" w:space="0"/>
            </w:tcBorders>
            <w:vAlign w:val="center"/>
          </w:tcPr>
          <w:p>
            <w:pPr>
              <w:snapToGrid w:val="0"/>
              <w:spacing w:line="288" w:lineRule="auto"/>
              <w:ind w:firstLine="536"/>
              <w:rPr>
                <w:rFonts w:ascii="宋体" w:hAnsi="宋体"/>
                <w:sz w:val="28"/>
                <w:szCs w:val="28"/>
              </w:rPr>
            </w:pPr>
          </w:p>
        </w:tc>
      </w:tr>
      <w:tr>
        <w:tblPrEx>
          <w:tblLayout w:type="fixed"/>
          <w:tblCellMar>
            <w:top w:w="0" w:type="dxa"/>
            <w:left w:w="108" w:type="dxa"/>
            <w:bottom w:w="0" w:type="dxa"/>
            <w:right w:w="108" w:type="dxa"/>
          </w:tblCellMar>
        </w:tblPrEx>
        <w:tc>
          <w:tcPr>
            <w:tcW w:w="2632" w:type="dxa"/>
            <w:vAlign w:val="center"/>
          </w:tcPr>
          <w:p>
            <w:pPr>
              <w:spacing w:line="360" w:lineRule="auto"/>
              <w:jc w:val="left"/>
              <w:rPr>
                <w:rFonts w:ascii="黑体" w:eastAsia="黑体"/>
                <w:sz w:val="28"/>
                <w:szCs w:val="28"/>
              </w:rPr>
            </w:pPr>
            <w:r>
              <w:rPr>
                <w:rFonts w:hint="eastAsia" w:ascii="黑体" w:eastAsia="黑体"/>
                <w:sz w:val="28"/>
                <w:szCs w:val="28"/>
              </w:rPr>
              <w:t xml:space="preserve">项目类型 </w:t>
            </w:r>
            <w:r>
              <w:rPr>
                <w:rFonts w:ascii="黑体" w:eastAsia="黑体"/>
                <w:sz w:val="28"/>
                <w:szCs w:val="28"/>
              </w:rPr>
              <w:t xml:space="preserve">     </w:t>
            </w:r>
            <w:r>
              <w:rPr>
                <w:rFonts w:hint="eastAsia" w:ascii="黑体" w:eastAsia="黑体"/>
                <w:sz w:val="28"/>
                <w:szCs w:val="28"/>
              </w:rPr>
              <w:t>：</w:t>
            </w:r>
          </w:p>
        </w:tc>
        <w:tc>
          <w:tcPr>
            <w:tcW w:w="5840" w:type="dxa"/>
            <w:gridSpan w:val="3"/>
            <w:tcBorders>
              <w:top w:val="single" w:color="auto" w:sz="4" w:space="0"/>
              <w:bottom w:val="single" w:color="auto" w:sz="4" w:space="0"/>
            </w:tcBorders>
            <w:vAlign w:val="center"/>
          </w:tcPr>
          <w:p>
            <w:pPr>
              <w:snapToGrid w:val="0"/>
              <w:spacing w:line="288" w:lineRule="auto"/>
              <w:rPr>
                <w:rFonts w:ascii="宋体" w:hAnsi="宋体" w:eastAsia="仿宋_GB2312"/>
                <w:sz w:val="28"/>
                <w:szCs w:val="28"/>
              </w:rPr>
            </w:pPr>
            <w:r>
              <w:rPr>
                <w:rFonts w:hint="eastAsia" w:ascii="仿宋_GB2312" w:hAnsi="仿宋_GB2312" w:eastAsia="仿宋_GB2312" w:cs="仿宋_GB2312"/>
                <w:sz w:val="28"/>
                <w:szCs w:val="28"/>
              </w:rPr>
              <w:t>专题研究/重大调研/规划编制/政策研究/其他</w:t>
            </w:r>
          </w:p>
        </w:tc>
      </w:tr>
      <w:tr>
        <w:tblPrEx>
          <w:tblLayout w:type="fixed"/>
          <w:tblCellMar>
            <w:top w:w="0" w:type="dxa"/>
            <w:left w:w="108" w:type="dxa"/>
            <w:bottom w:w="0" w:type="dxa"/>
            <w:right w:w="108" w:type="dxa"/>
          </w:tblCellMar>
        </w:tblPrEx>
        <w:tc>
          <w:tcPr>
            <w:tcW w:w="2632" w:type="dxa"/>
            <w:vAlign w:val="center"/>
          </w:tcPr>
          <w:p>
            <w:pPr>
              <w:spacing w:line="360" w:lineRule="auto"/>
              <w:jc w:val="left"/>
              <w:rPr>
                <w:rFonts w:ascii="黑体" w:eastAsia="黑体"/>
                <w:sz w:val="28"/>
                <w:szCs w:val="28"/>
              </w:rPr>
            </w:pPr>
            <w:r>
              <w:rPr>
                <w:rFonts w:hint="eastAsia" w:ascii="黑体" w:eastAsia="黑体"/>
                <w:sz w:val="28"/>
                <w:szCs w:val="28"/>
              </w:rPr>
              <w:t xml:space="preserve">项目建设单位 </w:t>
            </w:r>
            <w:r>
              <w:rPr>
                <w:rFonts w:ascii="黑体" w:eastAsia="黑体"/>
                <w:sz w:val="28"/>
                <w:szCs w:val="28"/>
              </w:rPr>
              <w:t xml:space="preserve"> </w:t>
            </w:r>
            <w:r>
              <w:rPr>
                <w:rFonts w:hint="eastAsia" w:ascii="黑体" w:eastAsia="黑体"/>
                <w:sz w:val="28"/>
                <w:szCs w:val="28"/>
              </w:rPr>
              <w:t>：</w:t>
            </w:r>
          </w:p>
        </w:tc>
        <w:tc>
          <w:tcPr>
            <w:tcW w:w="3120" w:type="dxa"/>
            <w:tcBorders>
              <w:top w:val="single" w:color="auto" w:sz="4" w:space="0"/>
              <w:bottom w:val="single" w:color="auto" w:sz="4" w:space="0"/>
            </w:tcBorders>
            <w:vAlign w:val="center"/>
          </w:tcPr>
          <w:p>
            <w:pPr>
              <w:snapToGrid w:val="0"/>
              <w:spacing w:line="288" w:lineRule="auto"/>
              <w:ind w:firstLine="536"/>
              <w:rPr>
                <w:rFonts w:ascii="宋体" w:hAnsi="宋体"/>
                <w:sz w:val="28"/>
                <w:szCs w:val="28"/>
              </w:rPr>
            </w:pPr>
          </w:p>
        </w:tc>
        <w:tc>
          <w:tcPr>
            <w:tcW w:w="2011" w:type="dxa"/>
            <w:tcBorders>
              <w:top w:val="single" w:color="auto" w:sz="4" w:space="0"/>
              <w:bottom w:val="single" w:color="auto" w:sz="4" w:space="0"/>
            </w:tcBorders>
            <w:vAlign w:val="center"/>
          </w:tcPr>
          <w:p>
            <w:pPr>
              <w:snapToGrid w:val="0"/>
              <w:spacing w:line="288" w:lineRule="auto"/>
              <w:jc w:val="center"/>
              <w:rPr>
                <w:rFonts w:ascii="黑体" w:hAnsi="宋体" w:eastAsia="黑体"/>
                <w:sz w:val="28"/>
                <w:szCs w:val="28"/>
              </w:rPr>
            </w:pPr>
            <w:r>
              <w:rPr>
                <w:rFonts w:hint="eastAsia" w:ascii="黑体" w:hAnsi="宋体" w:eastAsia="黑体"/>
                <w:sz w:val="28"/>
                <w:szCs w:val="28"/>
              </w:rPr>
              <w:t>（公章）</w:t>
            </w:r>
          </w:p>
        </w:tc>
        <w:tc>
          <w:tcPr>
            <w:tcW w:w="709" w:type="dxa"/>
            <w:tcBorders>
              <w:top w:val="single" w:color="auto" w:sz="4" w:space="0"/>
              <w:bottom w:val="single" w:color="auto" w:sz="4" w:space="0"/>
            </w:tcBorders>
            <w:vAlign w:val="center"/>
          </w:tcPr>
          <w:p>
            <w:pPr>
              <w:snapToGrid w:val="0"/>
              <w:spacing w:line="288" w:lineRule="auto"/>
              <w:ind w:firstLine="536"/>
              <w:rPr>
                <w:rFonts w:ascii="黑体" w:hAnsi="宋体" w:eastAsia="黑体"/>
                <w:sz w:val="28"/>
                <w:szCs w:val="28"/>
              </w:rPr>
            </w:pPr>
          </w:p>
        </w:tc>
      </w:tr>
      <w:tr>
        <w:tblPrEx>
          <w:tblLayout w:type="fixed"/>
          <w:tblCellMar>
            <w:top w:w="0" w:type="dxa"/>
            <w:left w:w="108" w:type="dxa"/>
            <w:bottom w:w="0" w:type="dxa"/>
            <w:right w:w="108" w:type="dxa"/>
          </w:tblCellMar>
        </w:tblPrEx>
        <w:tc>
          <w:tcPr>
            <w:tcW w:w="2632" w:type="dxa"/>
            <w:vAlign w:val="center"/>
          </w:tcPr>
          <w:p>
            <w:pPr>
              <w:spacing w:line="360" w:lineRule="auto"/>
              <w:jc w:val="left"/>
              <w:rPr>
                <w:rFonts w:ascii="黑体" w:eastAsia="黑体"/>
                <w:sz w:val="28"/>
                <w:szCs w:val="28"/>
              </w:rPr>
            </w:pPr>
            <w:r>
              <w:rPr>
                <w:rFonts w:hint="eastAsia" w:ascii="黑体" w:eastAsia="黑体"/>
                <w:sz w:val="28"/>
                <w:szCs w:val="28"/>
              </w:rPr>
              <w:t xml:space="preserve">项目负责人  </w:t>
            </w:r>
            <w:r>
              <w:rPr>
                <w:rFonts w:ascii="黑体" w:eastAsia="黑体"/>
                <w:sz w:val="28"/>
                <w:szCs w:val="28"/>
              </w:rPr>
              <w:t xml:space="preserve">  </w:t>
            </w:r>
            <w:r>
              <w:rPr>
                <w:rFonts w:hint="eastAsia" w:ascii="黑体" w:eastAsia="黑体"/>
                <w:sz w:val="28"/>
                <w:szCs w:val="28"/>
              </w:rPr>
              <w:t>：</w:t>
            </w:r>
          </w:p>
        </w:tc>
        <w:tc>
          <w:tcPr>
            <w:tcW w:w="5840" w:type="dxa"/>
            <w:gridSpan w:val="3"/>
            <w:tcBorders>
              <w:top w:val="single" w:color="auto" w:sz="4" w:space="0"/>
              <w:bottom w:val="single" w:color="auto" w:sz="4" w:space="0"/>
            </w:tcBorders>
            <w:vAlign w:val="center"/>
          </w:tcPr>
          <w:p>
            <w:pPr>
              <w:snapToGrid w:val="0"/>
              <w:spacing w:line="288" w:lineRule="auto"/>
              <w:ind w:firstLine="536"/>
              <w:rPr>
                <w:rFonts w:ascii="宋体" w:hAnsi="宋体"/>
                <w:sz w:val="28"/>
                <w:szCs w:val="28"/>
              </w:rPr>
            </w:pPr>
          </w:p>
        </w:tc>
      </w:tr>
      <w:tr>
        <w:tblPrEx>
          <w:tblLayout w:type="fixed"/>
          <w:tblCellMar>
            <w:top w:w="0" w:type="dxa"/>
            <w:left w:w="108" w:type="dxa"/>
            <w:bottom w:w="0" w:type="dxa"/>
            <w:right w:w="108" w:type="dxa"/>
          </w:tblCellMar>
        </w:tblPrEx>
        <w:tc>
          <w:tcPr>
            <w:tcW w:w="2632" w:type="dxa"/>
            <w:vAlign w:val="center"/>
          </w:tcPr>
          <w:p>
            <w:pPr>
              <w:spacing w:line="360" w:lineRule="auto"/>
              <w:jc w:val="left"/>
              <w:rPr>
                <w:rFonts w:ascii="黑体" w:eastAsia="黑体"/>
                <w:sz w:val="28"/>
                <w:szCs w:val="28"/>
              </w:rPr>
            </w:pPr>
            <w:r>
              <w:rPr>
                <w:rFonts w:hint="eastAsia" w:ascii="黑体" w:eastAsia="黑体"/>
                <w:sz w:val="28"/>
                <w:szCs w:val="28"/>
              </w:rPr>
              <w:t xml:space="preserve">项目申报日期 </w:t>
            </w:r>
            <w:r>
              <w:rPr>
                <w:rFonts w:ascii="黑体" w:eastAsia="黑体"/>
                <w:sz w:val="28"/>
                <w:szCs w:val="28"/>
              </w:rPr>
              <w:t xml:space="preserve"> </w:t>
            </w:r>
            <w:r>
              <w:rPr>
                <w:rFonts w:hint="eastAsia" w:ascii="黑体" w:eastAsia="黑体"/>
                <w:sz w:val="28"/>
                <w:szCs w:val="28"/>
              </w:rPr>
              <w:t>：</w:t>
            </w:r>
          </w:p>
        </w:tc>
        <w:tc>
          <w:tcPr>
            <w:tcW w:w="5840" w:type="dxa"/>
            <w:gridSpan w:val="3"/>
            <w:tcBorders>
              <w:bottom w:val="single" w:color="auto" w:sz="4" w:space="0"/>
            </w:tcBorders>
            <w:vAlign w:val="center"/>
          </w:tcPr>
          <w:p>
            <w:pPr>
              <w:snapToGrid w:val="0"/>
              <w:spacing w:line="288" w:lineRule="auto"/>
              <w:ind w:firstLine="616"/>
            </w:pPr>
            <w:r>
              <w:rPr>
                <w:rFonts w:hint="eastAsia"/>
                <w:sz w:val="24"/>
                <w:szCs w:val="32"/>
              </w:rPr>
              <w:t xml:space="preserve">  </w:t>
            </w:r>
            <w:r>
              <w:rPr>
                <w:sz w:val="24"/>
                <w:szCs w:val="32"/>
              </w:rPr>
              <w:t xml:space="preserve">  </w:t>
            </w:r>
            <w:r>
              <w:rPr>
                <w:rFonts w:hint="eastAsia"/>
                <w:sz w:val="24"/>
                <w:szCs w:val="32"/>
              </w:rPr>
              <w:t xml:space="preserve">    年    </w:t>
            </w:r>
            <w:r>
              <w:rPr>
                <w:sz w:val="24"/>
                <w:szCs w:val="32"/>
              </w:rPr>
              <w:t xml:space="preserve"> </w:t>
            </w:r>
            <w:r>
              <w:rPr>
                <w:rFonts w:hint="eastAsia"/>
                <w:sz w:val="24"/>
                <w:szCs w:val="32"/>
              </w:rPr>
              <w:t xml:space="preserve"> 月 </w:t>
            </w:r>
          </w:p>
        </w:tc>
      </w:tr>
    </w:tbl>
    <w:p>
      <w:pPr>
        <w:snapToGrid w:val="0"/>
        <w:spacing w:line="288" w:lineRule="auto"/>
        <w:ind w:firstLine="536"/>
        <w:rPr>
          <w:rFonts w:ascii="宋体" w:hAnsi="宋体"/>
          <w:sz w:val="28"/>
          <w:szCs w:val="28"/>
        </w:rPr>
      </w:pPr>
    </w:p>
    <w:p>
      <w:pPr>
        <w:snapToGrid w:val="0"/>
        <w:spacing w:line="288" w:lineRule="auto"/>
        <w:ind w:firstLine="536"/>
        <w:rPr>
          <w:rFonts w:ascii="宋体" w:hAnsi="宋体"/>
          <w:sz w:val="28"/>
          <w:szCs w:val="28"/>
        </w:rPr>
      </w:pPr>
    </w:p>
    <w:p>
      <w:pPr>
        <w:pStyle w:val="2"/>
        <w:numPr>
          <w:ilvl w:val="3"/>
          <w:numId w:val="0"/>
        </w:numPr>
        <w:tabs>
          <w:tab w:val="clear" w:pos="864"/>
        </w:tabs>
        <w:ind w:leftChars="0"/>
      </w:pPr>
    </w:p>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广东省农业农村厅制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bCs/>
          <w:color w:val="000000"/>
          <w:sz w:val="32"/>
          <w:szCs w:val="32"/>
        </w:rPr>
        <w:t>二Ο二   年   月   日</w:t>
      </w:r>
    </w:p>
    <w:p>
      <w:pPr>
        <w:spacing w:after="435" w:afterLines="100" w:line="360" w:lineRule="auto"/>
        <w:jc w:val="center"/>
        <w:rPr>
          <w:rFonts w:ascii="黑体" w:hAnsi="黑体" w:eastAsia="黑体"/>
          <w:sz w:val="40"/>
          <w:szCs w:val="40"/>
        </w:rPr>
      </w:pPr>
      <w:r>
        <w:rPr>
          <w:rFonts w:ascii="黑体" w:hAnsi="黑体" w:eastAsia="黑体"/>
          <w:sz w:val="40"/>
          <w:szCs w:val="40"/>
        </w:rPr>
        <w:br w:type="page"/>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0"/>
        <w:rPr>
          <w:rFonts w:hint="eastAsia" w:ascii="黑体" w:hAnsi="黑体" w:eastAsia="黑体" w:cs="黑体"/>
          <w:bCs/>
          <w:kern w:val="0"/>
          <w:sz w:val="32"/>
          <w:szCs w:val="32"/>
        </w:rPr>
      </w:pPr>
      <w:r>
        <w:rPr>
          <w:rFonts w:hint="eastAsia" w:ascii="黑体" w:hAnsi="黑体" w:eastAsia="黑体" w:cs="黑体"/>
          <w:bCs/>
          <w:kern w:val="0"/>
          <w:sz w:val="32"/>
          <w:szCs w:val="32"/>
        </w:rPr>
        <w:t>一、项目建设单位基本信息</w:t>
      </w:r>
    </w:p>
    <w:p>
      <w:pPr>
        <w:keepNext w:val="0"/>
        <w:keepLines w:val="0"/>
        <w:pageBreakBefore w:val="0"/>
        <w:widowControl w:val="0"/>
        <w:kinsoku/>
        <w:wordWrap/>
        <w:overflowPunct/>
        <w:topLinePunct w:val="0"/>
        <w:autoSpaceDE/>
        <w:autoSpaceDN/>
        <w:bidi w:val="0"/>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包含项目建设单位性质、隶属关系；人员状况，包括</w:t>
      </w:r>
      <w:r>
        <w:rPr>
          <w:rFonts w:hint="eastAsia" w:ascii="仿宋_GB2312" w:hAnsi="仿宋_GB2312" w:eastAsia="仿宋_GB2312" w:cs="仿宋_GB2312"/>
          <w:sz w:val="32"/>
          <w:szCs w:val="32"/>
          <w:lang w:eastAsia="zh-Hans"/>
        </w:rPr>
        <w:t>项目</w:t>
      </w:r>
      <w:r>
        <w:rPr>
          <w:rFonts w:hint="eastAsia" w:ascii="仿宋_GB2312" w:hAnsi="仿宋_GB2312" w:eastAsia="仿宋_GB2312" w:cs="仿宋_GB2312"/>
          <w:sz w:val="32"/>
          <w:szCs w:val="32"/>
        </w:rPr>
        <w:t>负责人及项目成员情况和职责，从事过的同类相关课题研究及获奖其概况。</w:t>
      </w:r>
    </w:p>
    <w:p>
      <w:pPr>
        <w:spacing w:line="360" w:lineRule="auto"/>
        <w:jc w:val="center"/>
        <w:rPr>
          <w:rFonts w:eastAsia="黑体"/>
          <w:sz w:val="28"/>
        </w:rPr>
      </w:pPr>
      <w:r>
        <w:rPr>
          <w:rFonts w:hint="eastAsia" w:eastAsia="黑体"/>
          <w:bCs/>
          <w:sz w:val="28"/>
        </w:rPr>
        <w:t>项目</w:t>
      </w:r>
      <w:r>
        <w:rPr>
          <w:rFonts w:hint="eastAsia" w:eastAsia="黑体"/>
          <w:sz w:val="28"/>
        </w:rPr>
        <w:t>建设单位基本情况表</w:t>
      </w:r>
    </w:p>
    <w:p>
      <w:pPr>
        <w:autoSpaceDE w:val="0"/>
        <w:autoSpaceDN w:val="0"/>
        <w:rPr>
          <w:rFonts w:ascii="黑体" w:hAnsi="黑体" w:eastAsia="黑体" w:cs="黑体"/>
          <w:b/>
          <w:bCs/>
          <w:sz w:val="20"/>
        </w:rPr>
      </w:pPr>
      <w:r>
        <w:rPr>
          <w:rFonts w:hint="eastAsia" w:ascii="黑体" w:hAnsi="黑体" w:eastAsia="黑体" w:cs="黑体"/>
          <w:b/>
          <w:bCs/>
          <w:sz w:val="20"/>
        </w:rPr>
        <w:t>表A1</w:t>
      </w:r>
    </w:p>
    <w:tbl>
      <w:tblPr>
        <w:tblStyle w:val="6"/>
        <w:tblW w:w="90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2129"/>
        <w:gridCol w:w="1341"/>
        <w:gridCol w:w="1728"/>
        <w:gridCol w:w="895"/>
        <w:gridCol w:w="665"/>
        <w:gridCol w:w="469"/>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9009" w:type="dxa"/>
            <w:gridSpan w:val="8"/>
            <w:vAlign w:val="center"/>
          </w:tcPr>
          <w:p>
            <w:pPr>
              <w:autoSpaceDE w:val="0"/>
              <w:autoSpaceDN w:val="0"/>
              <w:adjustRightInd w:val="0"/>
              <w:snapToGrid w:val="0"/>
              <w:spacing w:line="276" w:lineRule="auto"/>
              <w:ind w:left="1314" w:hanging="1400" w:hangingChars="700"/>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填表说明：1.单位公章名称必须与单位名称一致；</w:t>
            </w:r>
          </w:p>
          <w:p>
            <w:pPr>
              <w:autoSpaceDE w:val="0"/>
              <w:autoSpaceDN w:val="0"/>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2.单位开户名称应与单位名称一致，如有开户名称不一致等特殊情况，必须提供证明文件。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restart"/>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项目建设单位</w:t>
            </w:r>
          </w:p>
        </w:tc>
        <w:tc>
          <w:tcPr>
            <w:tcW w:w="2129" w:type="dxa"/>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单位名称</w:t>
            </w:r>
          </w:p>
        </w:tc>
        <w:tc>
          <w:tcPr>
            <w:tcW w:w="6413" w:type="dxa"/>
            <w:gridSpan w:val="6"/>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2129" w:type="dxa"/>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单位类别</w:t>
            </w:r>
          </w:p>
        </w:tc>
        <w:tc>
          <w:tcPr>
            <w:tcW w:w="6413" w:type="dxa"/>
            <w:gridSpan w:val="6"/>
            <w:vAlign w:val="center"/>
          </w:tcPr>
          <w:p>
            <w:pPr>
              <w:tabs>
                <w:tab w:val="left" w:pos="360"/>
              </w:tabs>
              <w:autoSpaceDE w:val="0"/>
              <w:autoSpaceDN w:val="0"/>
              <w:adjustRightInd w:val="0"/>
              <w:snapToGrid w:val="0"/>
              <w:spacing w:line="276" w:lineRule="auto"/>
              <w:rPr>
                <w:rFonts w:hint="eastAsia" w:ascii="仿宋_GB2312" w:hAnsi="仿宋_GB2312" w:eastAsia="仿宋_GB2312" w:cs="仿宋_GB2312"/>
                <w:sz w:val="20"/>
              </w:rPr>
            </w:pPr>
            <w:r>
              <w:rPr>
                <w:rFonts w:hint="eastAsia" w:ascii="仿宋_GB2312" w:hAnsi="仿宋_GB2312" w:eastAsia="仿宋_GB2312" w:cs="仿宋_GB2312"/>
                <w:sz w:val="20"/>
              </w:rPr>
              <w:t>□科研院所      □高等院校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2129" w:type="dxa"/>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单位主管部门</w:t>
            </w:r>
          </w:p>
        </w:tc>
        <w:tc>
          <w:tcPr>
            <w:tcW w:w="3964" w:type="dxa"/>
            <w:gridSpan w:val="3"/>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c>
          <w:tcPr>
            <w:tcW w:w="1134" w:type="dxa"/>
            <w:gridSpan w:val="2"/>
            <w:vAlign w:val="center"/>
          </w:tcPr>
          <w:p>
            <w:pPr>
              <w:autoSpaceDE w:val="0"/>
              <w:autoSpaceDN w:val="0"/>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隶属关系</w:t>
            </w:r>
          </w:p>
        </w:tc>
        <w:tc>
          <w:tcPr>
            <w:tcW w:w="1315" w:type="dxa"/>
            <w:vAlign w:val="center"/>
          </w:tcPr>
          <w:p>
            <w:pPr>
              <w:autoSpaceDE w:val="0"/>
              <w:autoSpaceDN w:val="0"/>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2129" w:type="dxa"/>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单位法定代表人姓名</w:t>
            </w:r>
          </w:p>
        </w:tc>
        <w:tc>
          <w:tcPr>
            <w:tcW w:w="6413" w:type="dxa"/>
            <w:gridSpan w:val="6"/>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2129" w:type="dxa"/>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电子邮箱</w:t>
            </w:r>
          </w:p>
        </w:tc>
        <w:tc>
          <w:tcPr>
            <w:tcW w:w="6413" w:type="dxa"/>
            <w:gridSpan w:val="6"/>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2129" w:type="dxa"/>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通信地址</w:t>
            </w:r>
          </w:p>
        </w:tc>
        <w:tc>
          <w:tcPr>
            <w:tcW w:w="6413" w:type="dxa"/>
            <w:gridSpan w:val="6"/>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restart"/>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相关责任人</w:t>
            </w:r>
          </w:p>
        </w:tc>
        <w:tc>
          <w:tcPr>
            <w:tcW w:w="2129" w:type="dxa"/>
            <w:vMerge w:val="restart"/>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项目负责人</w:t>
            </w:r>
          </w:p>
        </w:tc>
        <w:tc>
          <w:tcPr>
            <w:tcW w:w="1341" w:type="dxa"/>
            <w:vAlign w:val="center"/>
          </w:tcPr>
          <w:p>
            <w:pPr>
              <w:autoSpaceDE w:val="0"/>
              <w:autoSpaceDN w:val="0"/>
              <w:adjustRightInd w:val="0"/>
              <w:snapToGrid w:val="0"/>
              <w:spacing w:line="276" w:lineRule="auto"/>
              <w:rPr>
                <w:rFonts w:hint="eastAsia" w:ascii="仿宋_GB2312" w:hAnsi="仿宋_GB2312" w:eastAsia="仿宋_GB2312" w:cs="仿宋_GB2312"/>
                <w:sz w:val="20"/>
              </w:rPr>
            </w:pPr>
            <w:r>
              <w:rPr>
                <w:rFonts w:hint="eastAsia" w:ascii="仿宋_GB2312" w:hAnsi="仿宋_GB2312" w:eastAsia="仿宋_GB2312" w:cs="仿宋_GB2312"/>
                <w:sz w:val="20"/>
              </w:rPr>
              <w:t>姓名</w:t>
            </w:r>
          </w:p>
        </w:tc>
        <w:tc>
          <w:tcPr>
            <w:tcW w:w="5072" w:type="dxa"/>
            <w:gridSpan w:val="5"/>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2129"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1341" w:type="dxa"/>
            <w:vAlign w:val="center"/>
          </w:tcPr>
          <w:p>
            <w:pPr>
              <w:autoSpaceDE w:val="0"/>
              <w:autoSpaceDN w:val="0"/>
              <w:adjustRightInd w:val="0"/>
              <w:snapToGrid w:val="0"/>
              <w:spacing w:line="276" w:lineRule="auto"/>
              <w:rPr>
                <w:rFonts w:hint="eastAsia" w:ascii="仿宋_GB2312" w:hAnsi="仿宋_GB2312" w:eastAsia="仿宋_GB2312" w:cs="仿宋_GB2312"/>
                <w:sz w:val="20"/>
              </w:rPr>
            </w:pPr>
            <w:r>
              <w:rPr>
                <w:rFonts w:hint="eastAsia" w:ascii="仿宋_GB2312" w:hAnsi="仿宋_GB2312" w:eastAsia="仿宋_GB2312" w:cs="仿宋_GB2312"/>
                <w:sz w:val="20"/>
              </w:rPr>
              <w:t>性别</w:t>
            </w:r>
          </w:p>
        </w:tc>
        <w:tc>
          <w:tcPr>
            <w:tcW w:w="1728" w:type="dxa"/>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c>
          <w:tcPr>
            <w:tcW w:w="1560" w:type="dxa"/>
            <w:gridSpan w:val="2"/>
            <w:vAlign w:val="center"/>
          </w:tcPr>
          <w:p>
            <w:pPr>
              <w:autoSpaceDE w:val="0"/>
              <w:autoSpaceDN w:val="0"/>
              <w:adjustRightInd w:val="0"/>
              <w:snapToGrid w:val="0"/>
              <w:spacing w:line="276" w:lineRule="auto"/>
              <w:rPr>
                <w:rFonts w:hint="eastAsia" w:ascii="仿宋_GB2312" w:hAnsi="仿宋_GB2312" w:eastAsia="仿宋_GB2312" w:cs="仿宋_GB2312"/>
                <w:sz w:val="20"/>
              </w:rPr>
            </w:pPr>
            <w:r>
              <w:rPr>
                <w:rFonts w:hint="eastAsia" w:ascii="仿宋_GB2312" w:hAnsi="仿宋_GB2312" w:eastAsia="仿宋_GB2312" w:cs="仿宋_GB2312"/>
                <w:sz w:val="20"/>
              </w:rPr>
              <w:t>学历</w:t>
            </w:r>
          </w:p>
        </w:tc>
        <w:tc>
          <w:tcPr>
            <w:tcW w:w="1784" w:type="dxa"/>
            <w:gridSpan w:val="2"/>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2129"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1341" w:type="dxa"/>
            <w:vAlign w:val="center"/>
          </w:tcPr>
          <w:p>
            <w:pPr>
              <w:autoSpaceDE w:val="0"/>
              <w:autoSpaceDN w:val="0"/>
              <w:adjustRightInd w:val="0"/>
              <w:snapToGrid w:val="0"/>
              <w:spacing w:line="276" w:lineRule="auto"/>
              <w:rPr>
                <w:rFonts w:hint="eastAsia" w:ascii="仿宋_GB2312" w:hAnsi="仿宋_GB2312" w:eastAsia="仿宋_GB2312" w:cs="仿宋_GB2312"/>
                <w:sz w:val="20"/>
              </w:rPr>
            </w:pPr>
            <w:r>
              <w:rPr>
                <w:rFonts w:hint="eastAsia" w:ascii="仿宋_GB2312" w:hAnsi="仿宋_GB2312" w:eastAsia="仿宋_GB2312" w:cs="仿宋_GB2312"/>
                <w:sz w:val="20"/>
              </w:rPr>
              <w:t>工作单位</w:t>
            </w:r>
          </w:p>
        </w:tc>
        <w:tc>
          <w:tcPr>
            <w:tcW w:w="5072" w:type="dxa"/>
            <w:gridSpan w:val="5"/>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2129"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1341" w:type="dxa"/>
            <w:vAlign w:val="center"/>
          </w:tcPr>
          <w:p>
            <w:pPr>
              <w:autoSpaceDE w:val="0"/>
              <w:autoSpaceDN w:val="0"/>
              <w:adjustRightInd w:val="0"/>
              <w:snapToGrid w:val="0"/>
              <w:spacing w:line="276" w:lineRule="auto"/>
              <w:rPr>
                <w:rFonts w:hint="eastAsia" w:ascii="仿宋_GB2312" w:hAnsi="仿宋_GB2312" w:eastAsia="仿宋_GB2312" w:cs="仿宋_GB2312"/>
                <w:sz w:val="20"/>
              </w:rPr>
            </w:pPr>
            <w:r>
              <w:rPr>
                <w:rFonts w:hint="eastAsia" w:ascii="仿宋_GB2312" w:hAnsi="仿宋_GB2312" w:eastAsia="仿宋_GB2312" w:cs="仿宋_GB2312"/>
                <w:sz w:val="20"/>
              </w:rPr>
              <w:t>职务</w:t>
            </w:r>
          </w:p>
        </w:tc>
        <w:tc>
          <w:tcPr>
            <w:tcW w:w="1728" w:type="dxa"/>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c>
          <w:tcPr>
            <w:tcW w:w="1560" w:type="dxa"/>
            <w:gridSpan w:val="2"/>
            <w:vAlign w:val="center"/>
          </w:tcPr>
          <w:p>
            <w:pPr>
              <w:autoSpaceDE w:val="0"/>
              <w:autoSpaceDN w:val="0"/>
              <w:adjustRightInd w:val="0"/>
              <w:snapToGrid w:val="0"/>
              <w:spacing w:line="276" w:lineRule="auto"/>
              <w:rPr>
                <w:rFonts w:hint="eastAsia" w:ascii="仿宋_GB2312" w:hAnsi="仿宋_GB2312" w:eastAsia="仿宋_GB2312" w:cs="仿宋_GB2312"/>
                <w:sz w:val="20"/>
              </w:rPr>
            </w:pPr>
            <w:r>
              <w:rPr>
                <w:rFonts w:hint="eastAsia" w:ascii="仿宋_GB2312" w:hAnsi="仿宋_GB2312" w:eastAsia="仿宋_GB2312" w:cs="仿宋_GB2312"/>
                <w:sz w:val="20"/>
              </w:rPr>
              <w:t>职称</w:t>
            </w:r>
          </w:p>
        </w:tc>
        <w:tc>
          <w:tcPr>
            <w:tcW w:w="1784" w:type="dxa"/>
            <w:gridSpan w:val="2"/>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2129"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1341" w:type="dxa"/>
            <w:vAlign w:val="center"/>
          </w:tcPr>
          <w:p>
            <w:pPr>
              <w:autoSpaceDE w:val="0"/>
              <w:autoSpaceDN w:val="0"/>
              <w:adjustRightInd w:val="0"/>
              <w:snapToGrid w:val="0"/>
              <w:spacing w:line="276" w:lineRule="auto"/>
              <w:rPr>
                <w:rFonts w:hint="eastAsia" w:ascii="仿宋_GB2312" w:hAnsi="仿宋_GB2312" w:eastAsia="仿宋_GB2312" w:cs="仿宋_GB2312"/>
                <w:sz w:val="20"/>
              </w:rPr>
            </w:pPr>
            <w:r>
              <w:rPr>
                <w:rFonts w:hint="eastAsia" w:ascii="仿宋_GB2312" w:hAnsi="仿宋_GB2312" w:eastAsia="仿宋_GB2312" w:cs="仿宋_GB2312"/>
                <w:sz w:val="20"/>
              </w:rPr>
              <w:t>联系电话1</w:t>
            </w:r>
          </w:p>
        </w:tc>
        <w:tc>
          <w:tcPr>
            <w:tcW w:w="1728" w:type="dxa"/>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c>
          <w:tcPr>
            <w:tcW w:w="1560" w:type="dxa"/>
            <w:gridSpan w:val="2"/>
            <w:vAlign w:val="center"/>
          </w:tcPr>
          <w:p>
            <w:pPr>
              <w:autoSpaceDE w:val="0"/>
              <w:autoSpaceDN w:val="0"/>
              <w:adjustRightInd w:val="0"/>
              <w:snapToGrid w:val="0"/>
              <w:spacing w:line="276" w:lineRule="auto"/>
              <w:rPr>
                <w:rFonts w:hint="eastAsia" w:ascii="仿宋_GB2312" w:hAnsi="仿宋_GB2312" w:eastAsia="仿宋_GB2312" w:cs="仿宋_GB2312"/>
                <w:sz w:val="20"/>
              </w:rPr>
            </w:pPr>
            <w:r>
              <w:rPr>
                <w:rFonts w:hint="eastAsia" w:ascii="仿宋_GB2312" w:hAnsi="仿宋_GB2312" w:eastAsia="仿宋_GB2312" w:cs="仿宋_GB2312"/>
                <w:sz w:val="20"/>
              </w:rPr>
              <w:t>联系电话2</w:t>
            </w:r>
          </w:p>
        </w:tc>
        <w:tc>
          <w:tcPr>
            <w:tcW w:w="1784" w:type="dxa"/>
            <w:gridSpan w:val="2"/>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2129"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1341" w:type="dxa"/>
            <w:vAlign w:val="center"/>
          </w:tcPr>
          <w:p>
            <w:pPr>
              <w:autoSpaceDE w:val="0"/>
              <w:autoSpaceDN w:val="0"/>
              <w:adjustRightInd w:val="0"/>
              <w:snapToGrid w:val="0"/>
              <w:spacing w:line="276" w:lineRule="auto"/>
              <w:rPr>
                <w:rFonts w:hint="eastAsia" w:ascii="仿宋_GB2312" w:hAnsi="仿宋_GB2312" w:eastAsia="仿宋_GB2312" w:cs="仿宋_GB2312"/>
                <w:sz w:val="20"/>
              </w:rPr>
            </w:pPr>
            <w:r>
              <w:rPr>
                <w:rFonts w:hint="eastAsia" w:ascii="仿宋_GB2312" w:hAnsi="仿宋_GB2312" w:eastAsia="仿宋_GB2312" w:cs="仿宋_GB2312"/>
                <w:sz w:val="20"/>
              </w:rPr>
              <w:t>电子邮箱</w:t>
            </w:r>
          </w:p>
        </w:tc>
        <w:tc>
          <w:tcPr>
            <w:tcW w:w="5072" w:type="dxa"/>
            <w:gridSpan w:val="5"/>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2129"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1341" w:type="dxa"/>
            <w:vAlign w:val="center"/>
          </w:tcPr>
          <w:p>
            <w:pPr>
              <w:autoSpaceDE w:val="0"/>
              <w:autoSpaceDN w:val="0"/>
              <w:adjustRightInd w:val="0"/>
              <w:snapToGrid w:val="0"/>
              <w:spacing w:line="276" w:lineRule="auto"/>
              <w:rPr>
                <w:rFonts w:hint="eastAsia" w:ascii="仿宋_GB2312" w:hAnsi="仿宋_GB2312" w:eastAsia="仿宋_GB2312" w:cs="仿宋_GB2312"/>
                <w:sz w:val="20"/>
              </w:rPr>
            </w:pPr>
            <w:r>
              <w:rPr>
                <w:rFonts w:hint="eastAsia" w:ascii="仿宋_GB2312" w:hAnsi="仿宋_GB2312" w:eastAsia="仿宋_GB2312" w:cs="仿宋_GB2312"/>
                <w:sz w:val="20"/>
              </w:rPr>
              <w:t>通信地址</w:t>
            </w:r>
          </w:p>
        </w:tc>
        <w:tc>
          <w:tcPr>
            <w:tcW w:w="5072" w:type="dxa"/>
            <w:gridSpan w:val="5"/>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1" w:hRule="atLeast"/>
          <w:jc w:val="center"/>
        </w:trPr>
        <w:tc>
          <w:tcPr>
            <w:tcW w:w="467"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2129"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1341" w:type="dxa"/>
            <w:vAlign w:val="center"/>
          </w:tcPr>
          <w:p>
            <w:pPr>
              <w:autoSpaceDE w:val="0"/>
              <w:autoSpaceDN w:val="0"/>
              <w:adjustRightInd w:val="0"/>
              <w:snapToGrid w:val="0"/>
              <w:spacing w:line="276" w:lineRule="auto"/>
              <w:rPr>
                <w:rFonts w:hint="eastAsia" w:ascii="仿宋_GB2312" w:hAnsi="仿宋_GB2312" w:eastAsia="仿宋_GB2312" w:cs="仿宋_GB2312"/>
                <w:sz w:val="20"/>
              </w:rPr>
            </w:pPr>
            <w:r>
              <w:rPr>
                <w:rFonts w:hint="eastAsia" w:ascii="仿宋_GB2312" w:hAnsi="仿宋_GB2312" w:eastAsia="仿宋_GB2312" w:cs="仿宋_GB2312"/>
                <w:sz w:val="20"/>
              </w:rPr>
              <w:t>同类项目研究成果介绍</w:t>
            </w:r>
          </w:p>
        </w:tc>
        <w:tc>
          <w:tcPr>
            <w:tcW w:w="5072" w:type="dxa"/>
            <w:gridSpan w:val="5"/>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2129" w:type="dxa"/>
            <w:vMerge w:val="restart"/>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项目联系人</w:t>
            </w:r>
          </w:p>
        </w:tc>
        <w:tc>
          <w:tcPr>
            <w:tcW w:w="1341" w:type="dxa"/>
            <w:vAlign w:val="center"/>
          </w:tcPr>
          <w:p>
            <w:pPr>
              <w:autoSpaceDE w:val="0"/>
              <w:autoSpaceDN w:val="0"/>
              <w:adjustRightInd w:val="0"/>
              <w:snapToGrid w:val="0"/>
              <w:spacing w:line="276" w:lineRule="auto"/>
              <w:rPr>
                <w:rFonts w:hint="eastAsia" w:ascii="仿宋_GB2312" w:hAnsi="仿宋_GB2312" w:eastAsia="仿宋_GB2312" w:cs="仿宋_GB2312"/>
                <w:sz w:val="20"/>
              </w:rPr>
            </w:pPr>
            <w:r>
              <w:rPr>
                <w:rFonts w:hint="eastAsia" w:ascii="仿宋_GB2312" w:hAnsi="仿宋_GB2312" w:eastAsia="仿宋_GB2312" w:cs="仿宋_GB2312"/>
                <w:sz w:val="20"/>
              </w:rPr>
              <w:t>姓名</w:t>
            </w:r>
          </w:p>
        </w:tc>
        <w:tc>
          <w:tcPr>
            <w:tcW w:w="5072" w:type="dxa"/>
            <w:gridSpan w:val="5"/>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2129"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1341" w:type="dxa"/>
            <w:vAlign w:val="center"/>
          </w:tcPr>
          <w:p>
            <w:pPr>
              <w:autoSpaceDE w:val="0"/>
              <w:autoSpaceDN w:val="0"/>
              <w:adjustRightInd w:val="0"/>
              <w:snapToGrid w:val="0"/>
              <w:spacing w:line="276" w:lineRule="auto"/>
              <w:rPr>
                <w:rFonts w:hint="eastAsia" w:ascii="仿宋_GB2312" w:hAnsi="仿宋_GB2312" w:eastAsia="仿宋_GB2312" w:cs="仿宋_GB2312"/>
                <w:sz w:val="20"/>
              </w:rPr>
            </w:pPr>
            <w:r>
              <w:rPr>
                <w:rFonts w:hint="eastAsia" w:ascii="仿宋_GB2312" w:hAnsi="仿宋_GB2312" w:eastAsia="仿宋_GB2312" w:cs="仿宋_GB2312"/>
                <w:sz w:val="20"/>
              </w:rPr>
              <w:t>联系电话</w:t>
            </w:r>
          </w:p>
        </w:tc>
        <w:tc>
          <w:tcPr>
            <w:tcW w:w="5072" w:type="dxa"/>
            <w:gridSpan w:val="5"/>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467"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2129" w:type="dxa"/>
            <w:vMerge w:val="continue"/>
            <w:vAlign w:val="center"/>
          </w:tcPr>
          <w:p>
            <w:pPr>
              <w:autoSpaceDE w:val="0"/>
              <w:autoSpaceDN w:val="0"/>
              <w:adjustRightInd w:val="0"/>
              <w:snapToGrid w:val="0"/>
              <w:spacing w:line="276" w:lineRule="auto"/>
              <w:rPr>
                <w:rFonts w:hint="eastAsia" w:ascii="仿宋_GB2312" w:hAnsi="仿宋_GB2312" w:eastAsia="仿宋_GB2312" w:cs="仿宋_GB2312"/>
                <w:b/>
                <w:bCs/>
                <w:sz w:val="20"/>
              </w:rPr>
            </w:pPr>
          </w:p>
        </w:tc>
        <w:tc>
          <w:tcPr>
            <w:tcW w:w="1341" w:type="dxa"/>
            <w:vAlign w:val="center"/>
          </w:tcPr>
          <w:p>
            <w:pPr>
              <w:autoSpaceDE w:val="0"/>
              <w:autoSpaceDN w:val="0"/>
              <w:adjustRightInd w:val="0"/>
              <w:snapToGrid w:val="0"/>
              <w:spacing w:line="276" w:lineRule="auto"/>
              <w:rPr>
                <w:rFonts w:hint="eastAsia" w:ascii="仿宋_GB2312" w:hAnsi="仿宋_GB2312" w:eastAsia="仿宋_GB2312" w:cs="仿宋_GB2312"/>
                <w:sz w:val="20"/>
              </w:rPr>
            </w:pPr>
            <w:r>
              <w:rPr>
                <w:rFonts w:hint="eastAsia" w:ascii="仿宋_GB2312" w:hAnsi="仿宋_GB2312" w:eastAsia="仿宋_GB2312" w:cs="仿宋_GB2312"/>
                <w:sz w:val="20"/>
              </w:rPr>
              <w:t>电子邮箱</w:t>
            </w:r>
          </w:p>
        </w:tc>
        <w:tc>
          <w:tcPr>
            <w:tcW w:w="5072" w:type="dxa"/>
            <w:gridSpan w:val="5"/>
            <w:vAlign w:val="center"/>
          </w:tcPr>
          <w:p>
            <w:pPr>
              <w:autoSpaceDE w:val="0"/>
              <w:autoSpaceDN w:val="0"/>
              <w:adjustRightInd w:val="0"/>
              <w:snapToGrid w:val="0"/>
              <w:spacing w:line="276" w:lineRule="auto"/>
              <w:rPr>
                <w:rFonts w:hint="eastAsia" w:ascii="仿宋_GB2312" w:hAnsi="仿宋_GB2312" w:eastAsia="仿宋_GB2312" w:cs="仿宋_GB2312"/>
                <w:sz w:val="20"/>
              </w:rPr>
            </w:pPr>
          </w:p>
        </w:tc>
      </w:tr>
    </w:tbl>
    <w:p>
      <w:pPr>
        <w:snapToGrid w:val="0"/>
        <w:spacing w:line="300" w:lineRule="auto"/>
        <w:rPr>
          <w:rFonts w:ascii="长城小标宋体" w:hAnsi="长城小标宋体" w:eastAsia="长城小标宋体"/>
          <w:sz w:val="32"/>
        </w:rPr>
        <w:sectPr>
          <w:pgSz w:w="11906" w:h="16838"/>
          <w:pgMar w:top="1871" w:right="1531" w:bottom="1871" w:left="1531" w:header="851" w:footer="1417" w:gutter="0"/>
          <w:pgBorders>
            <w:top w:val="none" w:sz="0" w:space="0"/>
            <w:left w:val="none" w:sz="0" w:space="0"/>
            <w:bottom w:val="none" w:sz="0" w:space="0"/>
            <w:right w:val="none" w:sz="0" w:space="0"/>
          </w:pgBorders>
          <w:pgNumType w:fmt="decimal"/>
          <w:cols w:space="0" w:num="1"/>
          <w:rtlGutter w:val="0"/>
          <w:docGrid w:type="lines" w:linePitch="632" w:charSpace="0"/>
        </w:sectPr>
      </w:pPr>
    </w:p>
    <w:p>
      <w:pPr>
        <w:autoSpaceDE w:val="0"/>
        <w:autoSpaceDN w:val="0"/>
        <w:ind w:firstLine="376"/>
        <w:jc w:val="center"/>
        <w:rPr>
          <w:rFonts w:eastAsia="黑体"/>
          <w:sz w:val="28"/>
        </w:rPr>
      </w:pPr>
      <w:r>
        <w:rPr>
          <w:rFonts w:hint="eastAsia" w:eastAsia="黑体"/>
          <w:sz w:val="28"/>
        </w:rPr>
        <w:t>项目成员基本情况表</w:t>
      </w:r>
    </w:p>
    <w:p>
      <w:pPr>
        <w:autoSpaceDE w:val="0"/>
        <w:autoSpaceDN w:val="0"/>
        <w:spacing w:line="300" w:lineRule="auto"/>
        <w:rPr>
          <w:b/>
          <w:bCs/>
          <w:sz w:val="20"/>
        </w:rPr>
      </w:pPr>
      <w:r>
        <w:rPr>
          <w:rFonts w:hint="eastAsia" w:ascii="黑体" w:hAnsi="黑体" w:eastAsia="黑体" w:cs="黑体"/>
          <w:b/>
          <w:bCs/>
          <w:sz w:val="20"/>
        </w:rPr>
        <w:t>表A2</w:t>
      </w:r>
      <w:r>
        <w:rPr>
          <w:rFonts w:hint="eastAsia"/>
          <w:b/>
          <w:bCs/>
          <w:sz w:val="20"/>
        </w:rPr>
        <w:t xml:space="preserve">   </w:t>
      </w:r>
      <w:r>
        <w:rPr>
          <w:b/>
          <w:bCs/>
          <w:sz w:val="20"/>
        </w:rPr>
        <w:tab/>
      </w:r>
      <w:r>
        <w:rPr>
          <w:rFonts w:eastAsia="楷体_GB2312"/>
          <w:b/>
          <w:bCs/>
          <w:sz w:val="20"/>
        </w:rPr>
        <w:tab/>
      </w:r>
      <w:r>
        <w:rPr>
          <w:rFonts w:hint="eastAsia" w:eastAsia="楷体_GB2312"/>
          <w:b/>
          <w:bCs/>
          <w:sz w:val="20"/>
        </w:rPr>
        <w:t xml:space="preserve">   　 　        </w:t>
      </w:r>
      <w:r>
        <w:rPr>
          <w:rFonts w:hint="eastAsia"/>
          <w:b/>
          <w:bCs/>
          <w:sz w:val="20"/>
        </w:rPr>
        <w:t xml:space="preserve"> </w:t>
      </w:r>
    </w:p>
    <w:tbl>
      <w:tblPr>
        <w:tblStyle w:val="6"/>
        <w:tblW w:w="9209" w:type="dxa"/>
        <w:jc w:val="center"/>
        <w:tblInd w:w="0" w:type="dxa"/>
        <w:tblLayout w:type="fixed"/>
        <w:tblCellMar>
          <w:top w:w="0" w:type="dxa"/>
          <w:left w:w="0" w:type="dxa"/>
          <w:bottom w:w="0" w:type="dxa"/>
          <w:right w:w="0" w:type="dxa"/>
        </w:tblCellMar>
      </w:tblPr>
      <w:tblGrid>
        <w:gridCol w:w="562"/>
        <w:gridCol w:w="1134"/>
        <w:gridCol w:w="1276"/>
        <w:gridCol w:w="1843"/>
        <w:gridCol w:w="1276"/>
        <w:gridCol w:w="3118"/>
      </w:tblGrid>
      <w:tr>
        <w:tblPrEx>
          <w:tblLayout w:type="fixed"/>
          <w:tblCellMar>
            <w:top w:w="0" w:type="dxa"/>
            <w:left w:w="0" w:type="dxa"/>
            <w:bottom w:w="0" w:type="dxa"/>
            <w:right w:w="0" w:type="dxa"/>
          </w:tblCellMar>
        </w:tblPrEx>
        <w:trPr>
          <w:cantSplit/>
          <w:trHeight w:val="0" w:hRule="atLeast"/>
          <w:jc w:val="center"/>
        </w:trPr>
        <w:tc>
          <w:tcPr>
            <w:tcW w:w="9209"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napToGrid w:val="0"/>
              <w:rPr>
                <w:rFonts w:ascii="楷体_GB2312" w:hAnsi="楷体_GB2312" w:eastAsia="楷体_GB2312"/>
                <w:color w:val="000000"/>
                <w:sz w:val="20"/>
              </w:rPr>
            </w:pPr>
            <w:r>
              <w:rPr>
                <w:rFonts w:hint="eastAsia" w:ascii="楷体_GB2312" w:hAnsi="楷体_GB2312" w:eastAsia="楷体_GB2312"/>
                <w:color w:val="000000"/>
                <w:sz w:val="20"/>
              </w:rPr>
              <w:t xml:space="preserve">填表说明：1.人员分类：项目负责人、项目骨干、其他人员； </w:t>
            </w:r>
          </w:p>
          <w:p>
            <w:pPr>
              <w:autoSpaceDE w:val="0"/>
              <w:autoSpaceDN w:val="0"/>
              <w:adjustRightInd w:val="0"/>
              <w:snapToGrid w:val="0"/>
              <w:rPr>
                <w:rFonts w:ascii="楷体_GB2312" w:hAnsi="楷体_GB2312" w:eastAsia="楷体_GB2312"/>
                <w:color w:val="000000"/>
                <w:sz w:val="20"/>
              </w:rPr>
            </w:pPr>
            <w:r>
              <w:rPr>
                <w:rFonts w:hint="eastAsia" w:ascii="楷体_GB2312" w:hAnsi="楷体_GB2312" w:eastAsia="楷体_GB2312"/>
                <w:color w:val="000000"/>
                <w:sz w:val="20"/>
              </w:rPr>
              <w:t xml:space="preserve">          2.职称分类：正高级、副高级、中级、初级、其他；</w:t>
            </w:r>
          </w:p>
          <w:p>
            <w:pPr>
              <w:autoSpaceDE w:val="0"/>
              <w:autoSpaceDN w:val="0"/>
              <w:adjustRightInd w:val="0"/>
              <w:snapToGrid w:val="0"/>
              <w:rPr>
                <w:rFonts w:eastAsia="楷体_GB2312"/>
                <w:color w:val="FF0000"/>
                <w:sz w:val="20"/>
              </w:rPr>
            </w:pPr>
            <w:r>
              <w:rPr>
                <w:rFonts w:hint="eastAsia" w:ascii="楷体_GB2312" w:hAnsi="楷体_GB2312" w:eastAsia="楷体_GB2312"/>
                <w:color w:val="000000"/>
                <w:sz w:val="20"/>
              </w:rPr>
              <w:t xml:space="preserve">          3.项目固定人员需填写人员明细。</w:t>
            </w:r>
          </w:p>
        </w:tc>
      </w:tr>
      <w:tr>
        <w:tblPrEx>
          <w:tblLayout w:type="fixed"/>
          <w:tblCellMar>
            <w:top w:w="0" w:type="dxa"/>
            <w:left w:w="0" w:type="dxa"/>
            <w:bottom w:w="0" w:type="dxa"/>
            <w:right w:w="0" w:type="dxa"/>
          </w:tblCellMar>
        </w:tblPrEx>
        <w:trPr>
          <w:cantSplit/>
          <w:trHeight w:val="522" w:hRule="atLeast"/>
          <w:jc w:val="center"/>
        </w:trPr>
        <w:tc>
          <w:tcPr>
            <w:tcW w:w="562"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序号</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姓名</w:t>
            </w:r>
          </w:p>
        </w:tc>
        <w:tc>
          <w:tcPr>
            <w:tcW w:w="127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工作单位</w:t>
            </w:r>
          </w:p>
        </w:tc>
        <w:tc>
          <w:tcPr>
            <w:tcW w:w="18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职称</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人员分类</w:t>
            </w:r>
          </w:p>
        </w:tc>
        <w:tc>
          <w:tcPr>
            <w:tcW w:w="31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同类项目经验介绍</w:t>
            </w:r>
          </w:p>
        </w:tc>
      </w:tr>
      <w:tr>
        <w:tblPrEx>
          <w:tblLayout w:type="fixed"/>
          <w:tblCellMar>
            <w:top w:w="0" w:type="dxa"/>
            <w:left w:w="0" w:type="dxa"/>
            <w:bottom w:w="0" w:type="dxa"/>
            <w:right w:w="0" w:type="dxa"/>
          </w:tblCellMar>
        </w:tblPrEx>
        <w:trPr>
          <w:cantSplit/>
          <w:trHeight w:val="537" w:hRule="atLeast"/>
          <w:jc w:val="center"/>
        </w:trPr>
        <w:tc>
          <w:tcPr>
            <w:tcW w:w="562" w:type="dxa"/>
            <w:vMerge w:val="continue"/>
            <w:tcBorders>
              <w:left w:val="single" w:color="auto" w:sz="4" w:space="0"/>
              <w:bottom w:val="single" w:color="auto" w:sz="4" w:space="0"/>
              <w:right w:val="single" w:color="auto" w:sz="4" w:space="0"/>
            </w:tcBorders>
            <w:vAlign w:val="center"/>
          </w:tcPr>
          <w:p>
            <w:pPr>
              <w:adjustRightInd w:val="0"/>
              <w:snapToGrid w:val="0"/>
              <w:rPr>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（1）</w:t>
            </w: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（2）</w:t>
            </w:r>
          </w:p>
        </w:tc>
        <w:tc>
          <w:tcPr>
            <w:tcW w:w="184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（3）</w:t>
            </w:r>
          </w:p>
        </w:tc>
        <w:tc>
          <w:tcPr>
            <w:tcW w:w="1276" w:type="dxa"/>
            <w:tcBorders>
              <w:top w:val="nil"/>
              <w:left w:val="nil"/>
              <w:bottom w:val="single" w:color="auto" w:sz="4" w:space="0"/>
              <w:right w:val="single" w:color="auto" w:sz="4" w:space="0"/>
            </w:tcBorders>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（4）</w:t>
            </w:r>
          </w:p>
        </w:tc>
        <w:tc>
          <w:tcPr>
            <w:tcW w:w="3118" w:type="dxa"/>
            <w:tcBorders>
              <w:top w:val="nil"/>
              <w:left w:val="nil"/>
              <w:bottom w:val="single" w:color="auto" w:sz="4" w:space="0"/>
              <w:right w:val="single" w:color="auto" w:sz="4" w:space="0"/>
            </w:tcBorders>
            <w:vAlign w:val="center"/>
          </w:tcPr>
          <w:p>
            <w:pPr>
              <w:adjustRightInd w:val="0"/>
              <w:snapToGrid w:val="0"/>
              <w:jc w:val="center"/>
              <w:rPr>
                <w:rFonts w:hint="eastAsia" w:ascii="黑体" w:hAnsi="黑体" w:eastAsia="黑体" w:cs="黑体"/>
                <w:sz w:val="20"/>
                <w:szCs w:val="20"/>
              </w:rPr>
            </w:pPr>
            <w:r>
              <w:rPr>
                <w:rFonts w:hint="eastAsia" w:ascii="黑体" w:hAnsi="黑体" w:eastAsia="黑体" w:cs="黑体"/>
                <w:sz w:val="20"/>
                <w:szCs w:val="20"/>
              </w:rPr>
              <w:t>（5）</w:t>
            </w:r>
          </w:p>
        </w:tc>
      </w:tr>
      <w:tr>
        <w:tblPrEx>
          <w:tblLayout w:type="fixed"/>
          <w:tblCellMar>
            <w:top w:w="0" w:type="dxa"/>
            <w:left w:w="0" w:type="dxa"/>
            <w:bottom w:w="0" w:type="dxa"/>
            <w:right w:w="0" w:type="dxa"/>
          </w:tblCellMar>
        </w:tblPrEx>
        <w:trPr>
          <w:cantSplit/>
          <w:trHeight w:val="72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84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3118"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72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84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3118"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72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84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3118"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72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84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3118"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72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84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3118"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72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84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3118"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72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84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3118"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72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84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3118"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72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84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3118"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72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84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3118"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72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84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3118"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72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84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3118"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r>
        <w:tblPrEx>
          <w:tblLayout w:type="fixed"/>
          <w:tblCellMar>
            <w:top w:w="0" w:type="dxa"/>
            <w:left w:w="0" w:type="dxa"/>
            <w:bottom w:w="0" w:type="dxa"/>
            <w:right w:w="0" w:type="dxa"/>
          </w:tblCellMar>
        </w:tblPrEx>
        <w:trPr>
          <w:cantSplit/>
          <w:trHeight w:val="72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0"/>
                <w:szCs w:val="20"/>
              </w:rPr>
            </w:pPr>
          </w:p>
        </w:tc>
        <w:tc>
          <w:tcPr>
            <w:tcW w:w="1134"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84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sz w:val="20"/>
                <w:szCs w:val="20"/>
              </w:rPr>
            </w:pPr>
          </w:p>
        </w:tc>
        <w:tc>
          <w:tcPr>
            <w:tcW w:w="1276"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c>
          <w:tcPr>
            <w:tcW w:w="3118" w:type="dxa"/>
            <w:tcBorders>
              <w:top w:val="nil"/>
              <w:left w:val="nil"/>
              <w:bottom w:val="single" w:color="auto" w:sz="4" w:space="0"/>
              <w:right w:val="single" w:color="auto" w:sz="4" w:space="0"/>
            </w:tcBorders>
            <w:vAlign w:val="center"/>
          </w:tcPr>
          <w:p>
            <w:pPr>
              <w:adjustRightInd w:val="0"/>
              <w:snapToGrid w:val="0"/>
              <w:jc w:val="center"/>
              <w:rPr>
                <w:sz w:val="20"/>
                <w:szCs w:val="20"/>
              </w:rPr>
            </w:pPr>
          </w:p>
        </w:tc>
      </w:tr>
    </w:tbl>
    <w:p>
      <w:pPr>
        <w:adjustRightInd w:val="0"/>
        <w:snapToGrid w:val="0"/>
        <w:spacing w:line="590" w:lineRule="exact"/>
        <w:ind w:firstLine="640" w:firstLineChars="200"/>
        <w:rPr>
          <w:rFonts w:ascii="黑体" w:hAnsi="黑体" w:eastAsia="黑体" w:cs="黑体"/>
          <w:bCs/>
          <w:kern w:val="0"/>
          <w:sz w:val="32"/>
          <w:szCs w:val="32"/>
        </w:rPr>
      </w:pPr>
      <w:r>
        <w:rPr>
          <w:rFonts w:ascii="黑体" w:hAnsi="黑体" w:eastAsia="黑体" w:cs="黑体"/>
          <w:bCs/>
          <w:kern w:val="0"/>
          <w:sz w:val="32"/>
          <w:szCs w:val="32"/>
        </w:rPr>
        <w:br w:type="page"/>
      </w:r>
    </w:p>
    <w:p>
      <w:pPr>
        <w:adjustRightInd w:val="0"/>
        <w:snapToGrid w:val="0"/>
        <w:spacing w:line="590" w:lineRule="exact"/>
        <w:ind w:firstLine="640" w:firstLineChars="200"/>
        <w:outlineLvl w:val="0"/>
        <w:rPr>
          <w:rFonts w:ascii="黑体" w:hAnsi="黑体" w:eastAsia="黑体" w:cs="黑体"/>
          <w:bCs/>
          <w:kern w:val="0"/>
          <w:sz w:val="32"/>
          <w:szCs w:val="32"/>
        </w:rPr>
      </w:pPr>
      <w:r>
        <w:rPr>
          <w:rFonts w:hint="eastAsia" w:ascii="黑体" w:hAnsi="黑体" w:eastAsia="黑体" w:cs="黑体"/>
          <w:bCs/>
          <w:kern w:val="0"/>
          <w:sz w:val="32"/>
          <w:szCs w:val="32"/>
        </w:rPr>
        <w:t>二、项目立项依据</w:t>
      </w:r>
    </w:p>
    <w:tbl>
      <w:tblPr>
        <w:tblStyle w:val="7"/>
        <w:tblW w:w="8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6" w:hRule="atLeast"/>
        </w:trPr>
        <w:tc>
          <w:tcPr>
            <w:tcW w:w="8608"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别从政策、职能和其他方面充分说明项目立项的必要性。其中，政策方面可从中央、省委省政府有关决策部署、政策规定、农业农村行业发展规划进行说明，职能方面可结合单位主管部门职能进行说明，并明确相关文件依据。</w:t>
            </w:r>
          </w:p>
        </w:tc>
      </w:tr>
    </w:tbl>
    <w:p>
      <w:pPr>
        <w:adjustRightInd w:val="0"/>
        <w:snapToGrid w:val="0"/>
        <w:spacing w:line="590" w:lineRule="exact"/>
        <w:ind w:firstLine="640" w:firstLineChars="200"/>
        <w:rPr>
          <w:rFonts w:ascii="黑体" w:hAnsi="黑体" w:eastAsia="黑体" w:cs="黑体"/>
          <w:bCs/>
          <w:kern w:val="0"/>
          <w:sz w:val="32"/>
          <w:szCs w:val="32"/>
        </w:rPr>
      </w:pPr>
      <w:r>
        <w:rPr>
          <w:rFonts w:ascii="黑体" w:hAnsi="黑体" w:eastAsia="黑体" w:cs="黑体"/>
          <w:bCs/>
          <w:kern w:val="0"/>
          <w:sz w:val="32"/>
          <w:szCs w:val="32"/>
        </w:rPr>
        <w:br w:type="page"/>
      </w:r>
    </w:p>
    <w:p>
      <w:pPr>
        <w:adjustRightInd w:val="0"/>
        <w:snapToGrid w:val="0"/>
        <w:spacing w:line="590" w:lineRule="exact"/>
        <w:ind w:firstLine="640" w:firstLineChars="200"/>
        <w:outlineLvl w:val="0"/>
        <w:rPr>
          <w:rFonts w:ascii="黑体" w:hAnsi="黑体" w:eastAsia="黑体" w:cs="黑体"/>
          <w:bCs/>
          <w:kern w:val="0"/>
          <w:sz w:val="32"/>
          <w:szCs w:val="32"/>
        </w:rPr>
      </w:pPr>
      <w:r>
        <w:rPr>
          <w:rFonts w:hint="eastAsia" w:ascii="黑体" w:hAnsi="黑体" w:eastAsia="黑体" w:cs="黑体"/>
          <w:bCs/>
          <w:kern w:val="0"/>
          <w:sz w:val="32"/>
          <w:szCs w:val="32"/>
        </w:rPr>
        <w:t>三、项目实施方案</w:t>
      </w:r>
    </w:p>
    <w:tbl>
      <w:tblPr>
        <w:tblStyle w:val="7"/>
        <w:tblW w:w="8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8" w:hRule="atLeast"/>
        </w:trPr>
        <w:tc>
          <w:tcPr>
            <w:tcW w:w="8608" w:type="dxa"/>
          </w:tcPr>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560" w:firstLineChars="200"/>
              <w:jc w:val="both"/>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包含项目背景及意义、研究内容及拟主要解决的问题、研究思路、研究方式方法、项目时间进度安排等；是否开展前期调研或评估；是否有专门的项目资金管理制度或办法。</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jc w:val="both"/>
              <w:textAlignment w:val="auto"/>
              <w:outlineLvl w:val="9"/>
              <w:rPr>
                <w:rFonts w:hint="eastAsia" w:ascii="仿宋_GB2312" w:hAnsi="仿宋_GB2312" w:eastAsia="仿宋_GB2312" w:cs="仿宋_GB2312"/>
                <w:kern w:val="0"/>
                <w:sz w:val="28"/>
                <w:szCs w:val="28"/>
              </w:rPr>
            </w:pPr>
          </w:p>
        </w:tc>
      </w:tr>
    </w:tbl>
    <w:p>
      <w:pPr>
        <w:adjustRightInd w:val="0"/>
        <w:snapToGrid w:val="0"/>
        <w:spacing w:line="590" w:lineRule="exact"/>
        <w:ind w:firstLine="640" w:firstLineChars="200"/>
        <w:rPr>
          <w:rFonts w:ascii="黑体" w:hAnsi="黑体" w:eastAsia="黑体" w:cs="黑体"/>
          <w:bCs/>
          <w:kern w:val="0"/>
          <w:sz w:val="32"/>
          <w:szCs w:val="32"/>
        </w:rPr>
      </w:pPr>
      <w:r>
        <w:rPr>
          <w:rFonts w:ascii="黑体" w:hAnsi="黑体" w:eastAsia="黑体" w:cs="黑体"/>
          <w:bCs/>
          <w:kern w:val="0"/>
          <w:sz w:val="32"/>
          <w:szCs w:val="32"/>
        </w:rPr>
        <w:br w:type="page"/>
      </w:r>
    </w:p>
    <w:p>
      <w:pPr>
        <w:keepNext w:val="0"/>
        <w:keepLines w:val="0"/>
        <w:pageBreakBefore w:val="0"/>
        <w:widowControl w:val="0"/>
        <w:kinsoku/>
        <w:wordWrap/>
        <w:overflowPunct/>
        <w:topLinePunct w:val="0"/>
        <w:bidi w:val="0"/>
        <w:adjustRightInd w:val="0"/>
        <w:snapToGrid w:val="0"/>
        <w:spacing w:line="590" w:lineRule="exact"/>
        <w:ind w:left="0" w:leftChars="0" w:right="0" w:rightChars="0" w:firstLine="640" w:firstLineChars="200"/>
        <w:textAlignment w:val="auto"/>
        <w:outlineLvl w:val="0"/>
        <w:rPr>
          <w:rFonts w:hint="eastAsia" w:ascii="黑体" w:hAnsi="黑体" w:eastAsia="黑体" w:cs="黑体"/>
          <w:bCs/>
          <w:kern w:val="0"/>
          <w:sz w:val="32"/>
          <w:szCs w:val="32"/>
        </w:rPr>
      </w:pPr>
      <w:r>
        <w:rPr>
          <w:rFonts w:hint="eastAsia" w:ascii="黑体" w:hAnsi="黑体" w:eastAsia="黑体" w:cs="黑体"/>
          <w:bCs/>
          <w:kern w:val="0"/>
          <w:sz w:val="32"/>
          <w:szCs w:val="32"/>
        </w:rPr>
        <w:t>四、项目支出内容</w:t>
      </w:r>
    </w:p>
    <w:p>
      <w:pPr>
        <w:keepNext w:val="0"/>
        <w:keepLines w:val="0"/>
        <w:pageBreakBefore w:val="0"/>
        <w:widowControl w:val="0"/>
        <w:kinsoku/>
        <w:wordWrap/>
        <w:overflowPunct/>
        <w:topLinePunct w:val="0"/>
        <w:autoSpaceDE w:val="0"/>
        <w:autoSpaceDN w:val="0"/>
        <w:bidi w:val="0"/>
        <w:spacing w:line="59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表A3：项目预算汇总表；</w:t>
      </w:r>
    </w:p>
    <w:p>
      <w:pPr>
        <w:keepNext w:val="0"/>
        <w:keepLines w:val="0"/>
        <w:pageBreakBefore w:val="0"/>
        <w:widowControl w:val="0"/>
        <w:kinsoku/>
        <w:wordWrap/>
        <w:overflowPunct/>
        <w:topLinePunct w:val="0"/>
        <w:autoSpaceDE w:val="0"/>
        <w:autoSpaceDN w:val="0"/>
        <w:bidi w:val="0"/>
        <w:spacing w:line="59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表格B1-11：支出科目预算明细表。</w:t>
      </w:r>
    </w:p>
    <w:p>
      <w:pPr>
        <w:rPr>
          <w:rFonts w:eastAsia="黑体"/>
        </w:rPr>
      </w:pPr>
      <w:r>
        <w:rPr>
          <w:rFonts w:hint="eastAsia"/>
        </w:rPr>
        <w:tab/>
      </w:r>
    </w:p>
    <w:p>
      <w:pPr>
        <w:rPr>
          <w:rFonts w:eastAsia="黑体"/>
        </w:rPr>
      </w:pPr>
    </w:p>
    <w:p>
      <w:pPr>
        <w:rPr>
          <w:rFonts w:eastAsia="黑体"/>
        </w:rPr>
      </w:pPr>
    </w:p>
    <w:p>
      <w:pPr>
        <w:rPr>
          <w:rFonts w:eastAsia="黑体"/>
        </w:rPr>
      </w:pPr>
    </w:p>
    <w:p>
      <w:pPr>
        <w:autoSpaceDE w:val="0"/>
        <w:autoSpaceDN w:val="0"/>
        <w:spacing w:line="360" w:lineRule="auto"/>
        <w:jc w:val="center"/>
        <w:rPr>
          <w:rFonts w:hint="eastAsia" w:eastAsia="黑体"/>
          <w:sz w:val="28"/>
        </w:rPr>
      </w:pPr>
      <w:r>
        <w:rPr>
          <w:rFonts w:eastAsia="黑体"/>
          <w:sz w:val="28"/>
        </w:rPr>
        <w:br w:type="page"/>
      </w:r>
      <w:r>
        <w:rPr>
          <w:rFonts w:hint="eastAsia" w:eastAsia="黑体"/>
          <w:sz w:val="28"/>
        </w:rPr>
        <w:t>项目预算汇总表</w:t>
      </w:r>
    </w:p>
    <w:p>
      <w:pPr>
        <w:pStyle w:val="2"/>
        <w:numPr>
          <w:ilvl w:val="3"/>
          <w:numId w:val="0"/>
        </w:numPr>
        <w:tabs>
          <w:tab w:val="clear" w:pos="864"/>
        </w:tabs>
        <w:ind w:leftChars="0"/>
      </w:pPr>
    </w:p>
    <w:p>
      <w:pPr>
        <w:autoSpaceDE w:val="0"/>
        <w:autoSpaceDN w:val="0"/>
        <w:adjustRightInd w:val="0"/>
        <w:snapToGrid w:val="0"/>
        <w:spacing w:line="300" w:lineRule="auto"/>
        <w:rPr>
          <w:b/>
          <w:bCs/>
          <w:sz w:val="20"/>
        </w:rPr>
      </w:pPr>
      <w:r>
        <w:rPr>
          <w:rFonts w:hint="eastAsia" w:ascii="黑体" w:hAnsi="黑体" w:eastAsia="黑体" w:cs="黑体"/>
          <w:b/>
          <w:bCs/>
          <w:sz w:val="20"/>
        </w:rPr>
        <w:t xml:space="preserve">表A3 </w:t>
      </w:r>
      <w:r>
        <w:rPr>
          <w:b/>
          <w:bCs/>
          <w:sz w:val="20"/>
        </w:rPr>
        <w:t xml:space="preserve">   </w:t>
      </w:r>
      <w:r>
        <w:rPr>
          <w:rFonts w:hint="eastAsia"/>
          <w:b/>
          <w:bCs/>
          <w:sz w:val="20"/>
        </w:rPr>
        <w:t>项目编号：</w:t>
      </w:r>
      <w:r>
        <w:rPr>
          <w:b/>
          <w:bCs/>
          <w:sz w:val="20"/>
        </w:rPr>
        <w:tab/>
      </w:r>
      <w:r>
        <w:rPr>
          <w:rFonts w:hint="eastAsia" w:eastAsia="楷体_GB2312"/>
          <w:b/>
          <w:bCs/>
          <w:sz w:val="20"/>
        </w:rPr>
        <w:t xml:space="preserve"> 　 　    </w:t>
      </w:r>
      <w:r>
        <w:rPr>
          <w:rFonts w:hint="eastAsia"/>
          <w:b/>
          <w:bCs/>
          <w:sz w:val="20"/>
        </w:rPr>
        <w:t xml:space="preserve">   项目名称：</w:t>
      </w:r>
      <w:r>
        <w:rPr>
          <w:b/>
          <w:bCs/>
          <w:sz w:val="20"/>
        </w:rPr>
        <w:tab/>
      </w:r>
      <w:r>
        <w:rPr>
          <w:rFonts w:hint="eastAsia"/>
          <w:b/>
          <w:bCs/>
          <w:sz w:val="20"/>
        </w:rPr>
        <w:t xml:space="preserve">　　                  </w:t>
      </w:r>
      <w:r>
        <w:rPr>
          <w:b/>
          <w:bCs/>
          <w:sz w:val="20"/>
        </w:rPr>
        <w:t xml:space="preserve"> </w:t>
      </w:r>
      <w:r>
        <w:rPr>
          <w:rFonts w:hint="eastAsia"/>
          <w:b/>
          <w:bCs/>
          <w:sz w:val="20"/>
        </w:rPr>
        <w:t xml:space="preserve">金额单位：万元  </w:t>
      </w:r>
    </w:p>
    <w:tbl>
      <w:tblPr>
        <w:tblStyle w:val="6"/>
        <w:tblW w:w="860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85"/>
        <w:gridCol w:w="2908"/>
        <w:gridCol w:w="1632"/>
        <w:gridCol w:w="1771"/>
        <w:gridCol w:w="18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Merge w:val="restart"/>
            <w:vAlign w:val="center"/>
          </w:tcPr>
          <w:p>
            <w:pPr>
              <w:autoSpaceDE w:val="0"/>
              <w:autoSpaceDN w:val="0"/>
              <w:adjustRightInd w:val="0"/>
              <w:snapToGrid w:val="0"/>
              <w:spacing w:line="300" w:lineRule="auto"/>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序号</w:t>
            </w:r>
          </w:p>
        </w:tc>
        <w:tc>
          <w:tcPr>
            <w:tcW w:w="2908" w:type="dxa"/>
            <w:tcBorders>
              <w:bottom w:val="single" w:color="auto" w:sz="6" w:space="0"/>
            </w:tcBorders>
            <w:vAlign w:val="center"/>
          </w:tcPr>
          <w:p>
            <w:pPr>
              <w:autoSpaceDE w:val="0"/>
              <w:autoSpaceDN w:val="0"/>
              <w:adjustRightInd w:val="0"/>
              <w:snapToGrid w:val="0"/>
              <w:spacing w:line="300" w:lineRule="auto"/>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预算科目名称</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合计</w:t>
            </w: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省级财政专项资金</w:t>
            </w: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其他来源资金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Merge w:val="continue"/>
            <w:vAlign w:val="center"/>
          </w:tcPr>
          <w:p>
            <w:pPr>
              <w:autoSpaceDE w:val="0"/>
              <w:autoSpaceDN w:val="0"/>
              <w:adjustRightInd w:val="0"/>
              <w:snapToGrid w:val="0"/>
              <w:spacing w:line="300" w:lineRule="auto"/>
              <w:jc w:val="center"/>
              <w:rPr>
                <w:rFonts w:hint="eastAsia" w:ascii="黑体" w:hAnsi="黑体" w:eastAsia="黑体" w:cs="黑体"/>
                <w:b w:val="0"/>
                <w:bCs w:val="0"/>
                <w:sz w:val="20"/>
                <w:szCs w:val="20"/>
              </w:rPr>
            </w:pPr>
          </w:p>
        </w:tc>
        <w:tc>
          <w:tcPr>
            <w:tcW w:w="2908" w:type="dxa"/>
            <w:vAlign w:val="center"/>
          </w:tcPr>
          <w:p>
            <w:pPr>
              <w:autoSpaceDE w:val="0"/>
              <w:autoSpaceDN w:val="0"/>
              <w:adjustRightInd w:val="0"/>
              <w:snapToGrid w:val="0"/>
              <w:spacing w:line="300" w:lineRule="auto"/>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（1）</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（2）</w:t>
            </w: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（3）</w:t>
            </w: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b/>
                <w:bCs/>
                <w:sz w:val="20"/>
                <w:szCs w:val="20"/>
              </w:rPr>
              <w:t>一、资金支出</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1.会议、培训费</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2.公务费</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3.差旅费</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4.专用设备、材料购置（租赁）费</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5.监测费</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7</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6.数据库建设费</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7.劳务费</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8.委托业务费</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9.试点费用</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11</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10.宣传制作费用</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12</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11.其他费用</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13</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b/>
                <w:bCs/>
                <w:sz w:val="20"/>
                <w:szCs w:val="20"/>
              </w:rPr>
            </w:pPr>
            <w:r>
              <w:rPr>
                <w:rFonts w:hint="eastAsia" w:ascii="仿宋_GB2312" w:hAnsi="仿宋_GB2312" w:eastAsia="仿宋_GB2312" w:cs="仿宋_GB2312"/>
                <w:b/>
                <w:bCs/>
              </w:rPr>
              <w:t>二、项目资金来源</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14</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rPr>
              <w:t>（一）省级财政专项资金</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15</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rPr>
              <w:t>（二）其他来源资金</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16</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rPr>
              <w:t>1.单位自筹资金</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17</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sz w:val="20"/>
                <w:szCs w:val="20"/>
              </w:rPr>
            </w:pPr>
            <w:r>
              <w:rPr>
                <w:rFonts w:hint="eastAsia" w:ascii="仿宋_GB2312" w:hAnsi="仿宋_GB2312" w:eastAsia="仿宋_GB2312" w:cs="仿宋_GB2312"/>
              </w:rPr>
              <w:t>2.其他资金</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18</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b/>
                <w:bCs/>
              </w:rPr>
            </w:pPr>
            <w:r>
              <w:rPr>
                <w:rFonts w:hint="eastAsia" w:ascii="仿宋_GB2312" w:hAnsi="仿宋_GB2312" w:eastAsia="仿宋_GB2312" w:cs="仿宋_GB2312"/>
                <w:b/>
                <w:bCs/>
              </w:rPr>
              <w:t>三、跨年度资金分配</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19</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rPr>
            </w:pPr>
            <w:r>
              <w:rPr>
                <w:rFonts w:hint="eastAsia" w:ascii="仿宋_GB2312" w:hAnsi="仿宋_GB2312" w:eastAsia="仿宋_GB2312" w:cs="仿宋_GB2312"/>
              </w:rPr>
              <w:t>1.当年度资金</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rPr>
        <w:tc>
          <w:tcPr>
            <w:tcW w:w="485" w:type="dxa"/>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w:t>
            </w:r>
          </w:p>
        </w:tc>
        <w:tc>
          <w:tcPr>
            <w:tcW w:w="2908" w:type="dxa"/>
            <w:vAlign w:val="center"/>
          </w:tcPr>
          <w:p>
            <w:pPr>
              <w:autoSpaceDE w:val="0"/>
              <w:autoSpaceDN w:val="0"/>
              <w:adjustRightInd w:val="0"/>
              <w:snapToGrid w:val="0"/>
              <w:spacing w:line="300" w:lineRule="auto"/>
              <w:rPr>
                <w:rFonts w:hint="eastAsia" w:ascii="仿宋_GB2312" w:hAnsi="仿宋_GB2312" w:eastAsia="仿宋_GB2312" w:cs="仿宋_GB2312"/>
              </w:rPr>
            </w:pPr>
            <w:r>
              <w:rPr>
                <w:rFonts w:hint="eastAsia" w:ascii="仿宋_GB2312" w:hAnsi="仿宋_GB2312" w:eastAsia="仿宋_GB2312" w:cs="仿宋_GB2312"/>
              </w:rPr>
              <w:t>2.下一年度资金</w:t>
            </w:r>
          </w:p>
        </w:tc>
        <w:tc>
          <w:tcPr>
            <w:tcW w:w="1632"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sz w:val="20"/>
                <w:szCs w:val="20"/>
              </w:rPr>
            </w:pPr>
          </w:p>
        </w:tc>
        <w:tc>
          <w:tcPr>
            <w:tcW w:w="1771"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c>
          <w:tcPr>
            <w:tcW w:w="1809"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sz w:val="20"/>
                <w:szCs w:val="20"/>
              </w:rPr>
            </w:pPr>
          </w:p>
        </w:tc>
      </w:tr>
    </w:tbl>
    <w:p>
      <w:pPr>
        <w:topLinePunct/>
        <w:adjustRightInd w:val="0"/>
        <w:snapToGrid w:val="0"/>
        <w:spacing w:line="360" w:lineRule="auto"/>
        <w:ind w:firstLine="360" w:firstLineChars="200"/>
        <w:rPr>
          <w:rFonts w:ascii="Times New Roman" w:hAnsi="Times New Roman"/>
          <w:sz w:val="18"/>
        </w:rPr>
      </w:pPr>
    </w:p>
    <w:p>
      <w:pPr>
        <w:topLinePunct/>
        <w:adjustRightInd w:val="0"/>
        <w:snapToGrid w:val="0"/>
        <w:spacing w:line="360" w:lineRule="auto"/>
        <w:ind w:firstLine="360" w:firstLineChars="200"/>
        <w:rPr>
          <w:rFonts w:ascii="Times New Roman" w:hAnsi="Times New Roman" w:eastAsia="仿宋_GB2312"/>
          <w:sz w:val="32"/>
        </w:rPr>
      </w:pPr>
      <w:r>
        <w:rPr>
          <w:rFonts w:ascii="Times New Roman" w:hAnsi="Times New Roman"/>
          <w:sz w:val="18"/>
        </w:rPr>
        <w:t>注：1、请提供表</w:t>
      </w:r>
      <w:r>
        <w:rPr>
          <w:rFonts w:hint="eastAsia" w:ascii="Times New Roman" w:hAnsi="Times New Roman"/>
          <w:sz w:val="18"/>
        </w:rPr>
        <w:t>B</w:t>
      </w:r>
      <w:r>
        <w:rPr>
          <w:rFonts w:ascii="Times New Roman" w:hAnsi="Times New Roman"/>
          <w:sz w:val="18"/>
        </w:rPr>
        <w:t>1-</w:t>
      </w:r>
      <w:r>
        <w:rPr>
          <w:rFonts w:hint="eastAsia" w:ascii="Times New Roman" w:hAnsi="Times New Roman"/>
          <w:sz w:val="18"/>
        </w:rPr>
        <w:t>B</w:t>
      </w:r>
      <w:r>
        <w:rPr>
          <w:rFonts w:ascii="Times New Roman" w:hAnsi="Times New Roman"/>
          <w:sz w:val="18"/>
        </w:rPr>
        <w:t>11预算明细表</w:t>
      </w:r>
      <w:r>
        <w:rPr>
          <w:rFonts w:ascii="Times New Roman" w:hAnsi="Times New Roman" w:eastAsia="仿宋_GB2312"/>
          <w:sz w:val="32"/>
        </w:rPr>
        <w:t xml:space="preserve"> </w:t>
      </w:r>
    </w:p>
    <w:p>
      <w:pPr>
        <w:topLinePunct/>
        <w:adjustRightInd w:val="0"/>
        <w:snapToGrid w:val="0"/>
        <w:spacing w:line="360" w:lineRule="auto"/>
        <w:ind w:firstLine="640" w:firstLineChars="200"/>
        <w:rPr>
          <w:rFonts w:ascii="Times New Roman" w:hAnsi="Times New Roman" w:eastAsia="仿宋_GB2312"/>
          <w:sz w:val="32"/>
        </w:rPr>
        <w:sectPr>
          <w:pgSz w:w="11906" w:h="16838"/>
          <w:pgMar w:top="1871" w:right="1531" w:bottom="1871" w:left="1531" w:header="851" w:footer="1417" w:gutter="0"/>
          <w:pgBorders>
            <w:top w:val="none" w:sz="0" w:space="0"/>
            <w:left w:val="none" w:sz="0" w:space="0"/>
            <w:bottom w:val="none" w:sz="0" w:space="0"/>
            <w:right w:val="none" w:sz="0" w:space="0"/>
          </w:pgBorders>
          <w:pgNumType w:fmt="decimal"/>
          <w:cols w:space="0" w:num="1"/>
          <w:rtlGutter w:val="0"/>
          <w:docGrid w:type="lines" w:linePitch="632" w:charSpace="0"/>
        </w:sectPr>
      </w:pPr>
    </w:p>
    <w:p>
      <w:pPr>
        <w:autoSpaceDE w:val="0"/>
        <w:autoSpaceDN w:val="0"/>
        <w:jc w:val="center"/>
        <w:rPr>
          <w:rFonts w:ascii="黑体" w:hAnsi="黑体" w:eastAsia="黑体"/>
          <w:sz w:val="28"/>
          <w:szCs w:val="28"/>
        </w:rPr>
      </w:pPr>
      <w:r>
        <w:rPr>
          <w:rFonts w:hint="eastAsia" w:ascii="黑体" w:hAnsi="黑体" w:eastAsia="黑体"/>
          <w:sz w:val="28"/>
          <w:szCs w:val="28"/>
        </w:rPr>
        <w:t>会议、培训费-会议费预算明细表</w:t>
      </w:r>
    </w:p>
    <w:p>
      <w:pPr>
        <w:autoSpaceDE w:val="0"/>
        <w:autoSpaceDN w:val="0"/>
        <w:ind w:firstLine="536"/>
        <w:jc w:val="center"/>
        <w:rPr>
          <w:rFonts w:ascii="黑体" w:hAnsi="黑体" w:eastAsia="黑体"/>
          <w:sz w:val="28"/>
          <w:szCs w:val="28"/>
        </w:rPr>
      </w:pPr>
    </w:p>
    <w:p>
      <w:pPr>
        <w:autoSpaceDE w:val="0"/>
        <w:autoSpaceDN w:val="0"/>
        <w:spacing w:line="300" w:lineRule="auto"/>
        <w:rPr>
          <w:rFonts w:hint="eastAsia" w:ascii="仿宋_GB2312" w:hAnsi="仿宋_GB2312" w:eastAsia="仿宋_GB2312" w:cs="仿宋_GB2312"/>
          <w:b/>
          <w:bCs/>
        </w:rPr>
      </w:pPr>
      <w:r>
        <w:rPr>
          <w:rFonts w:hint="eastAsia" w:ascii="仿宋_GB2312" w:hAnsi="仿宋_GB2312" w:eastAsia="仿宋_GB2312" w:cs="仿宋_GB2312"/>
          <w:b/>
          <w:bCs/>
          <w:sz w:val="20"/>
        </w:rPr>
        <w:t>表B1-1        项目编号：</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项目名称：</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金额单位：万元</w:t>
      </w:r>
    </w:p>
    <w:tbl>
      <w:tblPr>
        <w:tblStyle w:val="6"/>
        <w:tblW w:w="12753" w:type="dxa"/>
        <w:jc w:val="center"/>
        <w:tblInd w:w="0" w:type="dxa"/>
        <w:tblLayout w:type="fixed"/>
        <w:tblCellMar>
          <w:top w:w="0" w:type="dxa"/>
          <w:left w:w="108" w:type="dxa"/>
          <w:bottom w:w="0" w:type="dxa"/>
          <w:right w:w="108" w:type="dxa"/>
        </w:tblCellMar>
      </w:tblPr>
      <w:tblGrid>
        <w:gridCol w:w="620"/>
        <w:gridCol w:w="1150"/>
        <w:gridCol w:w="1278"/>
        <w:gridCol w:w="1058"/>
        <w:gridCol w:w="1454"/>
        <w:gridCol w:w="1097"/>
        <w:gridCol w:w="1275"/>
        <w:gridCol w:w="1278"/>
        <w:gridCol w:w="3535"/>
        <w:gridCol w:w="8"/>
      </w:tblGrid>
      <w:tr>
        <w:tblPrEx>
          <w:tblLayout w:type="fixed"/>
          <w:tblCellMar>
            <w:top w:w="0" w:type="dxa"/>
            <w:left w:w="108" w:type="dxa"/>
            <w:bottom w:w="0" w:type="dxa"/>
            <w:right w:w="108" w:type="dxa"/>
          </w:tblCellMar>
        </w:tblPrEx>
        <w:trPr>
          <w:gridAfter w:val="1"/>
          <w:wAfter w:w="8" w:type="dxa"/>
          <w:trHeight w:val="697" w:hRule="atLeast"/>
          <w:jc w:val="center"/>
        </w:trPr>
        <w:tc>
          <w:tcPr>
            <w:tcW w:w="12745"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填表说明：</w:t>
            </w:r>
          </w:p>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1.会议类别：学术交流研讨、咨询座谈、验收等；</w:t>
            </w:r>
          </w:p>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2.计量单位：天、期、次等；</w:t>
            </w:r>
          </w:p>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6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序号</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会议名称</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会议类别         　</w:t>
            </w: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计量单位</w:t>
            </w:r>
          </w:p>
        </w:tc>
        <w:tc>
          <w:tcPr>
            <w:tcW w:w="1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单价</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（万元/单位）</w:t>
            </w: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数量</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金额</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资金来源</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标准依据</w:t>
            </w:r>
          </w:p>
          <w:p>
            <w:pPr>
              <w:adjustRightInd w:val="0"/>
              <w:snapToGrid w:val="0"/>
              <w:spacing w:line="276" w:lineRule="auto"/>
              <w:jc w:val="center"/>
              <w:rPr>
                <w:rFonts w:hint="eastAsia" w:ascii="黑体" w:hAnsi="黑体" w:eastAsia="黑体" w:cs="黑体"/>
                <w:b w:val="0"/>
                <w:bCs w:val="0"/>
              </w:rPr>
            </w:pPr>
            <w:r>
              <w:rPr>
                <w:rFonts w:hint="eastAsia" w:ascii="黑体" w:hAnsi="黑体" w:eastAsia="黑体" w:cs="黑体"/>
                <w:b w:val="0"/>
                <w:bCs w:val="0"/>
                <w:color w:val="000000"/>
                <w:kern w:val="0"/>
                <w:sz w:val="20"/>
                <w:szCs w:val="20"/>
              </w:rPr>
              <w:t>（如标准依据文件；需特别说明事项）</w:t>
            </w:r>
          </w:p>
        </w:tc>
      </w:tr>
      <w:tr>
        <w:tblPrEx>
          <w:tblLayout w:type="fixed"/>
          <w:tblCellMar>
            <w:top w:w="0" w:type="dxa"/>
            <w:left w:w="108" w:type="dxa"/>
            <w:bottom w:w="0" w:type="dxa"/>
            <w:right w:w="108" w:type="dxa"/>
          </w:tblCellMar>
        </w:tblPrEx>
        <w:trPr>
          <w:trHeight w:val="45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000000"/>
                <w:kern w:val="0"/>
                <w:sz w:val="20"/>
                <w:szCs w:val="20"/>
              </w:rPr>
            </w:pP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（1）</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（2）</w:t>
            </w: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（3）</w:t>
            </w:r>
          </w:p>
        </w:tc>
        <w:tc>
          <w:tcPr>
            <w:tcW w:w="1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（4）</w:t>
            </w: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（5）</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（6）</w:t>
            </w: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（7）</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（8）</w:t>
            </w:r>
          </w:p>
        </w:tc>
      </w:tr>
      <w:tr>
        <w:tblPrEx>
          <w:tblLayout w:type="fixed"/>
          <w:tblCellMar>
            <w:top w:w="0" w:type="dxa"/>
            <w:left w:w="108" w:type="dxa"/>
            <w:bottom w:w="0" w:type="dxa"/>
            <w:right w:w="108" w:type="dxa"/>
          </w:tblCellMar>
        </w:tblPrEx>
        <w:trPr>
          <w:trHeight w:val="405"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5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5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5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5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c>
          <w:tcPr>
            <w:tcW w:w="11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5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403" w:hRule="atLeast"/>
          <w:jc w:val="center"/>
        </w:trPr>
        <w:tc>
          <w:tcPr>
            <w:tcW w:w="41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累计</w:t>
            </w:r>
          </w:p>
        </w:tc>
        <w:tc>
          <w:tcPr>
            <w:tcW w:w="14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r>
    </w:tbl>
    <w:p>
      <w:pPr>
        <w:autoSpaceDE w:val="0"/>
        <w:autoSpaceDN w:val="0"/>
        <w:ind w:firstLine="536"/>
        <w:jc w:val="center"/>
        <w:rPr>
          <w:rFonts w:eastAsia="黑体"/>
          <w:sz w:val="28"/>
        </w:rPr>
        <w:sectPr>
          <w:pgSz w:w="16838" w:h="11906" w:orient="landscape"/>
          <w:pgMar w:top="1531" w:right="1871" w:bottom="1531" w:left="1871" w:header="851" w:footer="1417" w:gutter="0"/>
          <w:pgBorders>
            <w:top w:val="none" w:sz="0" w:space="0"/>
            <w:left w:val="none" w:sz="0" w:space="0"/>
            <w:bottom w:val="none" w:sz="0" w:space="0"/>
            <w:right w:val="none" w:sz="0" w:space="0"/>
          </w:pgBorders>
          <w:pgNumType w:fmt="decimal"/>
          <w:cols w:space="0" w:num="1"/>
          <w:rtlGutter w:val="0"/>
          <w:docGrid w:type="lines" w:linePitch="632" w:charSpace="0"/>
        </w:sectPr>
      </w:pPr>
    </w:p>
    <w:p>
      <w:pPr>
        <w:autoSpaceDE w:val="0"/>
        <w:autoSpaceDN w:val="0"/>
        <w:jc w:val="center"/>
        <w:rPr>
          <w:rFonts w:ascii="黑体" w:hAnsi="黑体" w:eastAsia="黑体"/>
          <w:sz w:val="28"/>
          <w:szCs w:val="28"/>
        </w:rPr>
      </w:pPr>
      <w:r>
        <w:rPr>
          <w:rFonts w:hint="eastAsia" w:ascii="黑体" w:hAnsi="黑体" w:eastAsia="黑体"/>
          <w:sz w:val="28"/>
          <w:szCs w:val="28"/>
        </w:rPr>
        <w:t>会议、培训费-培训费预算明细表</w:t>
      </w:r>
    </w:p>
    <w:p>
      <w:pPr>
        <w:autoSpaceDE w:val="0"/>
        <w:autoSpaceDN w:val="0"/>
        <w:ind w:firstLine="536"/>
        <w:jc w:val="center"/>
        <w:rPr>
          <w:rFonts w:ascii="黑体" w:hAnsi="黑体" w:eastAsia="黑体"/>
          <w:sz w:val="28"/>
          <w:szCs w:val="28"/>
        </w:rPr>
      </w:pPr>
    </w:p>
    <w:p>
      <w:pPr>
        <w:autoSpaceDE w:val="0"/>
        <w:autoSpaceDN w:val="0"/>
        <w:spacing w:line="300" w:lineRule="auto"/>
        <w:rPr>
          <w:rFonts w:hint="eastAsia" w:ascii="仿宋_GB2312" w:hAnsi="仿宋_GB2312" w:eastAsia="仿宋_GB2312" w:cs="仿宋_GB2312"/>
          <w:b/>
          <w:bCs/>
        </w:rPr>
      </w:pPr>
      <w:r>
        <w:rPr>
          <w:rFonts w:hint="eastAsia" w:ascii="仿宋_GB2312" w:hAnsi="仿宋_GB2312" w:eastAsia="仿宋_GB2312" w:cs="仿宋_GB2312"/>
          <w:b/>
          <w:bCs/>
          <w:sz w:val="20"/>
        </w:rPr>
        <w:t>表B1-2        项目编号：</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项目名称：</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金额单位：万元</w:t>
      </w:r>
    </w:p>
    <w:tbl>
      <w:tblPr>
        <w:tblStyle w:val="6"/>
        <w:tblW w:w="12753" w:type="dxa"/>
        <w:jc w:val="center"/>
        <w:tblInd w:w="0" w:type="dxa"/>
        <w:tblLayout w:type="fixed"/>
        <w:tblCellMar>
          <w:top w:w="0" w:type="dxa"/>
          <w:left w:w="108" w:type="dxa"/>
          <w:bottom w:w="0" w:type="dxa"/>
          <w:right w:w="108" w:type="dxa"/>
        </w:tblCellMar>
      </w:tblPr>
      <w:tblGrid>
        <w:gridCol w:w="574"/>
        <w:gridCol w:w="1097"/>
        <w:gridCol w:w="1224"/>
        <w:gridCol w:w="1352"/>
        <w:gridCol w:w="1561"/>
        <w:gridCol w:w="992"/>
        <w:gridCol w:w="849"/>
        <w:gridCol w:w="1418"/>
        <w:gridCol w:w="3686"/>
      </w:tblGrid>
      <w:tr>
        <w:tblPrEx>
          <w:tblLayout w:type="fixed"/>
          <w:tblCellMar>
            <w:top w:w="0" w:type="dxa"/>
            <w:left w:w="108" w:type="dxa"/>
            <w:bottom w:w="0" w:type="dxa"/>
            <w:right w:w="108" w:type="dxa"/>
          </w:tblCellMar>
        </w:tblPrEx>
        <w:trPr>
          <w:trHeight w:val="697" w:hRule="atLeast"/>
          <w:jc w:val="center"/>
        </w:trPr>
        <w:tc>
          <w:tcPr>
            <w:tcW w:w="12753"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填表说明：</w:t>
            </w:r>
          </w:p>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1.计量单位：天、期、次等；</w:t>
            </w:r>
          </w:p>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5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序号</w:t>
            </w: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培训名称</w:t>
            </w:r>
          </w:p>
        </w:tc>
        <w:tc>
          <w:tcPr>
            <w:tcW w:w="12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培训内容            　</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计量单位</w:t>
            </w: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单价</w:t>
            </w:r>
          </w:p>
          <w:p>
            <w:pPr>
              <w:adjustRightInd w:val="0"/>
              <w:snapToGrid w:val="0"/>
              <w:spacing w:line="276" w:lineRule="auto"/>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kern w:val="0"/>
                <w:sz w:val="20"/>
                <w:szCs w:val="20"/>
              </w:rPr>
              <w:t>（万元/单位）</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数量</w:t>
            </w:r>
          </w:p>
        </w:tc>
        <w:tc>
          <w:tcPr>
            <w:tcW w:w="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金额</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资金来源</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标准依据</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000000"/>
                <w:kern w:val="0"/>
                <w:sz w:val="20"/>
                <w:szCs w:val="20"/>
              </w:rPr>
            </w:pP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（1）</w:t>
            </w:r>
          </w:p>
        </w:tc>
        <w:tc>
          <w:tcPr>
            <w:tcW w:w="12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（2）</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（3）</w:t>
            </w: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（4）</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（5）</w:t>
            </w:r>
          </w:p>
        </w:tc>
        <w:tc>
          <w:tcPr>
            <w:tcW w:w="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（8）</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（9）</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（10）</w:t>
            </w:r>
          </w:p>
        </w:tc>
      </w:tr>
      <w:tr>
        <w:tblPrEx>
          <w:tblLayout w:type="fixed"/>
          <w:tblCellMar>
            <w:top w:w="0" w:type="dxa"/>
            <w:left w:w="108" w:type="dxa"/>
            <w:bottom w:w="0" w:type="dxa"/>
            <w:right w:w="108" w:type="dxa"/>
          </w:tblCellMar>
        </w:tblPrEx>
        <w:trPr>
          <w:trHeight w:val="405" w:hRule="atLeast"/>
          <w:jc w:val="center"/>
        </w:trPr>
        <w:tc>
          <w:tcPr>
            <w:tcW w:w="57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109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2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5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6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84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7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109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2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5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6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84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7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109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2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5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6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84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7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109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2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5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6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84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7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c>
          <w:tcPr>
            <w:tcW w:w="109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2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5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6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84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4247"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累计</w:t>
            </w:r>
          </w:p>
        </w:tc>
        <w:tc>
          <w:tcPr>
            <w:tcW w:w="156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84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r>
    </w:tbl>
    <w:p>
      <w:pPr>
        <w:autoSpaceDE w:val="0"/>
        <w:autoSpaceDN w:val="0"/>
        <w:spacing w:line="300" w:lineRule="auto"/>
        <w:ind w:left="601" w:firstLine="536"/>
        <w:jc w:val="center"/>
        <w:rPr>
          <w:rFonts w:hint="eastAsia" w:ascii="仿宋_GB2312" w:hAnsi="仿宋_GB2312" w:eastAsia="仿宋_GB2312" w:cs="仿宋_GB2312"/>
          <w:sz w:val="28"/>
        </w:rPr>
      </w:pPr>
      <w:r>
        <w:rPr>
          <w:rFonts w:hint="eastAsia" w:ascii="仿宋_GB2312" w:hAnsi="仿宋_GB2312" w:eastAsia="仿宋_GB2312" w:cs="仿宋_GB2312"/>
          <w:sz w:val="28"/>
        </w:rPr>
        <w:br w:type="page"/>
      </w:r>
    </w:p>
    <w:p>
      <w:pPr>
        <w:autoSpaceDE w:val="0"/>
        <w:autoSpaceDN w:val="0"/>
        <w:jc w:val="center"/>
        <w:rPr>
          <w:rFonts w:ascii="黑体" w:hAnsi="黑体" w:eastAsia="黑体"/>
          <w:sz w:val="28"/>
          <w:szCs w:val="28"/>
        </w:rPr>
      </w:pPr>
      <w:r>
        <w:rPr>
          <w:rFonts w:hint="eastAsia" w:ascii="黑体" w:hAnsi="黑体" w:eastAsia="黑体"/>
          <w:sz w:val="28"/>
          <w:szCs w:val="28"/>
        </w:rPr>
        <w:t>公务费预算明细表</w:t>
      </w:r>
    </w:p>
    <w:p>
      <w:pPr>
        <w:autoSpaceDE w:val="0"/>
        <w:autoSpaceDN w:val="0"/>
        <w:ind w:firstLine="536"/>
        <w:jc w:val="center"/>
        <w:rPr>
          <w:rFonts w:ascii="黑体" w:hAnsi="黑体" w:eastAsia="黑体"/>
          <w:sz w:val="28"/>
          <w:szCs w:val="28"/>
        </w:rPr>
      </w:pPr>
    </w:p>
    <w:p>
      <w:pPr>
        <w:autoSpaceDE w:val="0"/>
        <w:autoSpaceDN w:val="0"/>
        <w:spacing w:line="300" w:lineRule="auto"/>
        <w:ind w:firstLine="201" w:firstLineChars="100"/>
        <w:rPr>
          <w:rFonts w:hint="eastAsia" w:ascii="仿宋_GB2312" w:hAnsi="仿宋_GB2312" w:eastAsia="仿宋_GB2312" w:cs="仿宋_GB2312"/>
          <w:b/>
          <w:bCs/>
        </w:rPr>
      </w:pPr>
      <w:r>
        <w:rPr>
          <w:rFonts w:hint="eastAsia" w:ascii="仿宋_GB2312" w:hAnsi="仿宋_GB2312" w:eastAsia="仿宋_GB2312" w:cs="仿宋_GB2312"/>
          <w:b/>
          <w:bCs/>
          <w:sz w:val="20"/>
        </w:rPr>
        <w:t>表B2        项目编号：</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项目名称：</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金额单位：万元</w:t>
      </w:r>
    </w:p>
    <w:tbl>
      <w:tblPr>
        <w:tblStyle w:val="6"/>
        <w:tblW w:w="12745" w:type="dxa"/>
        <w:jc w:val="center"/>
        <w:tblInd w:w="0" w:type="dxa"/>
        <w:tblLayout w:type="fixed"/>
        <w:tblCellMar>
          <w:top w:w="0" w:type="dxa"/>
          <w:left w:w="108" w:type="dxa"/>
          <w:bottom w:w="0" w:type="dxa"/>
          <w:right w:w="108" w:type="dxa"/>
        </w:tblCellMar>
      </w:tblPr>
      <w:tblGrid>
        <w:gridCol w:w="607"/>
        <w:gridCol w:w="1371"/>
        <w:gridCol w:w="1420"/>
        <w:gridCol w:w="1134"/>
        <w:gridCol w:w="1560"/>
        <w:gridCol w:w="1417"/>
        <w:gridCol w:w="1132"/>
        <w:gridCol w:w="1560"/>
        <w:gridCol w:w="2544"/>
      </w:tblGrid>
      <w:tr>
        <w:tblPrEx>
          <w:tblLayout w:type="fixed"/>
          <w:tblCellMar>
            <w:top w:w="0" w:type="dxa"/>
            <w:left w:w="108" w:type="dxa"/>
            <w:bottom w:w="0" w:type="dxa"/>
            <w:right w:w="108" w:type="dxa"/>
          </w:tblCellMar>
        </w:tblPrEx>
        <w:trPr>
          <w:trHeight w:val="429" w:hRule="atLeast"/>
          <w:jc w:val="center"/>
        </w:trPr>
        <w:tc>
          <w:tcPr>
            <w:tcW w:w="12745"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填表说明：</w:t>
            </w:r>
          </w:p>
          <w:p>
            <w:pPr>
              <w:adjustRightInd w:val="0"/>
              <w:snapToGrid w:val="0"/>
              <w:spacing w:line="276" w:lineRule="auto"/>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1.费用类别：办公费、印刷费、邮电/通讯费、交通费；</w:t>
            </w:r>
          </w:p>
          <w:p>
            <w:pPr>
              <w:adjustRightInd w:val="0"/>
              <w:snapToGrid w:val="0"/>
              <w:spacing w:line="276" w:lineRule="auto"/>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2.资金来源：省级财政专项资金、其他来源资金。</w:t>
            </w:r>
          </w:p>
        </w:tc>
      </w:tr>
      <w:tr>
        <w:tblPrEx>
          <w:tblLayout w:type="fixed"/>
          <w:tblCellMar>
            <w:top w:w="0" w:type="dxa"/>
            <w:left w:w="108" w:type="dxa"/>
            <w:bottom w:w="0" w:type="dxa"/>
            <w:right w:w="108" w:type="dxa"/>
          </w:tblCellMar>
        </w:tblPrEx>
        <w:trPr>
          <w:trHeight w:val="794" w:hRule="atLeast"/>
          <w:jc w:val="center"/>
        </w:trPr>
        <w:tc>
          <w:tcPr>
            <w:tcW w:w="60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序号</w:t>
            </w:r>
          </w:p>
        </w:tc>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费用类别</w:t>
            </w:r>
          </w:p>
        </w:tc>
        <w:tc>
          <w:tcPr>
            <w:tcW w:w="14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工作内容</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计量单位</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单价</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（万元/单位）</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数量</w:t>
            </w:r>
          </w:p>
        </w:tc>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金额</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资金来源</w:t>
            </w:r>
          </w:p>
        </w:tc>
        <w:tc>
          <w:tcPr>
            <w:tcW w:w="2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标准依据</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000000"/>
                <w:kern w:val="0"/>
                <w:sz w:val="20"/>
                <w:szCs w:val="20"/>
              </w:rPr>
            </w:pPr>
          </w:p>
        </w:tc>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（1）</w:t>
            </w:r>
          </w:p>
        </w:tc>
        <w:tc>
          <w:tcPr>
            <w:tcW w:w="14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（3）</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（4）</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（5）</w:t>
            </w:r>
          </w:p>
        </w:tc>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（6）</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（7）</w:t>
            </w:r>
          </w:p>
        </w:tc>
        <w:tc>
          <w:tcPr>
            <w:tcW w:w="2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（8）</w:t>
            </w:r>
          </w:p>
        </w:tc>
      </w:tr>
      <w:tr>
        <w:tblPrEx>
          <w:tblLayout w:type="fixed"/>
          <w:tblCellMar>
            <w:top w:w="0" w:type="dxa"/>
            <w:left w:w="108" w:type="dxa"/>
            <w:bottom w:w="0" w:type="dxa"/>
            <w:right w:w="108" w:type="dxa"/>
          </w:tblCellMar>
        </w:tblPrEx>
        <w:trPr>
          <w:trHeight w:val="405" w:hRule="atLeast"/>
          <w:jc w:val="center"/>
        </w:trPr>
        <w:tc>
          <w:tcPr>
            <w:tcW w:w="60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办公费</w:t>
            </w:r>
          </w:p>
        </w:tc>
        <w:tc>
          <w:tcPr>
            <w:tcW w:w="1420"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3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0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印刷费</w:t>
            </w:r>
          </w:p>
        </w:tc>
        <w:tc>
          <w:tcPr>
            <w:tcW w:w="1420"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3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0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邮电/通讯费</w:t>
            </w:r>
          </w:p>
        </w:tc>
        <w:tc>
          <w:tcPr>
            <w:tcW w:w="1420"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3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0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交通费</w:t>
            </w:r>
          </w:p>
        </w:tc>
        <w:tc>
          <w:tcPr>
            <w:tcW w:w="1420"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3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092"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累计</w:t>
            </w:r>
          </w:p>
        </w:tc>
        <w:tc>
          <w:tcPr>
            <w:tcW w:w="14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13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2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r>
    </w:tbl>
    <w:p>
      <w:pPr>
        <w:autoSpaceDE w:val="0"/>
        <w:autoSpaceDN w:val="0"/>
        <w:ind w:firstLine="536"/>
        <w:jc w:val="center"/>
        <w:rPr>
          <w:rFonts w:eastAsia="黑体"/>
          <w:sz w:val="28"/>
        </w:rPr>
        <w:sectPr>
          <w:pgSz w:w="16838" w:h="11906" w:orient="landscape"/>
          <w:pgMar w:top="1531" w:right="1871" w:bottom="1531" w:left="1871" w:header="851" w:footer="1417" w:gutter="0"/>
          <w:pgBorders>
            <w:top w:val="none" w:sz="0" w:space="0"/>
            <w:left w:val="none" w:sz="0" w:space="0"/>
            <w:bottom w:val="none" w:sz="0" w:space="0"/>
            <w:right w:val="none" w:sz="0" w:space="0"/>
          </w:pgBorders>
          <w:pgNumType w:fmt="decimal"/>
          <w:cols w:space="0" w:num="1"/>
          <w:rtlGutter w:val="0"/>
          <w:docGrid w:type="lines" w:linePitch="632" w:charSpace="0"/>
        </w:sectPr>
      </w:pPr>
    </w:p>
    <w:p>
      <w:pPr>
        <w:autoSpaceDE w:val="0"/>
        <w:autoSpaceDN w:val="0"/>
        <w:jc w:val="center"/>
        <w:rPr>
          <w:rFonts w:ascii="黑体" w:hAnsi="黑体" w:eastAsia="黑体"/>
          <w:sz w:val="28"/>
          <w:szCs w:val="28"/>
        </w:rPr>
      </w:pPr>
      <w:r>
        <w:rPr>
          <w:rFonts w:hint="eastAsia" w:ascii="黑体" w:hAnsi="黑体" w:eastAsia="黑体"/>
          <w:sz w:val="28"/>
          <w:szCs w:val="28"/>
        </w:rPr>
        <w:t>差旅费预算明细表</w:t>
      </w:r>
    </w:p>
    <w:p>
      <w:pPr>
        <w:autoSpaceDE w:val="0"/>
        <w:autoSpaceDN w:val="0"/>
        <w:ind w:firstLine="536"/>
        <w:jc w:val="center"/>
        <w:rPr>
          <w:rFonts w:ascii="黑体" w:hAnsi="黑体" w:eastAsia="黑体"/>
          <w:sz w:val="28"/>
          <w:szCs w:val="28"/>
        </w:rPr>
      </w:pPr>
    </w:p>
    <w:p>
      <w:pPr>
        <w:autoSpaceDE w:val="0"/>
        <w:autoSpaceDN w:val="0"/>
        <w:spacing w:line="300" w:lineRule="auto"/>
        <w:rPr>
          <w:rFonts w:hint="eastAsia" w:ascii="仿宋_GB2312" w:hAnsi="仿宋_GB2312" w:eastAsia="仿宋_GB2312" w:cs="仿宋_GB2312"/>
          <w:b/>
          <w:bCs/>
        </w:rPr>
      </w:pPr>
      <w:r>
        <w:rPr>
          <w:rFonts w:hint="eastAsia" w:ascii="仿宋_GB2312" w:hAnsi="仿宋_GB2312" w:eastAsia="仿宋_GB2312" w:cs="仿宋_GB2312"/>
          <w:b/>
          <w:bCs/>
          <w:sz w:val="20"/>
        </w:rPr>
        <w:t>表B3         项目编号：</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项目名称：</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金额单位：万元</w:t>
      </w:r>
    </w:p>
    <w:tbl>
      <w:tblPr>
        <w:tblStyle w:val="6"/>
        <w:tblW w:w="12753" w:type="dxa"/>
        <w:jc w:val="center"/>
        <w:tblInd w:w="0" w:type="dxa"/>
        <w:tblLayout w:type="fixed"/>
        <w:tblCellMar>
          <w:top w:w="0" w:type="dxa"/>
          <w:left w:w="108" w:type="dxa"/>
          <w:bottom w:w="0" w:type="dxa"/>
          <w:right w:w="108" w:type="dxa"/>
        </w:tblCellMar>
      </w:tblPr>
      <w:tblGrid>
        <w:gridCol w:w="591"/>
        <w:gridCol w:w="642"/>
        <w:gridCol w:w="645"/>
        <w:gridCol w:w="1507"/>
        <w:gridCol w:w="1517"/>
        <w:gridCol w:w="1523"/>
        <w:gridCol w:w="639"/>
        <w:gridCol w:w="955"/>
        <w:gridCol w:w="761"/>
        <w:gridCol w:w="724"/>
        <w:gridCol w:w="3243"/>
        <w:gridCol w:w="6"/>
      </w:tblGrid>
      <w:tr>
        <w:tblPrEx>
          <w:tblLayout w:type="fixed"/>
          <w:tblCellMar>
            <w:top w:w="0" w:type="dxa"/>
            <w:left w:w="108" w:type="dxa"/>
            <w:bottom w:w="0" w:type="dxa"/>
            <w:right w:w="108" w:type="dxa"/>
          </w:tblCellMar>
        </w:tblPrEx>
        <w:trPr>
          <w:gridAfter w:val="1"/>
          <w:wAfter w:w="6" w:type="dxa"/>
          <w:trHeight w:val="839" w:hRule="atLeast"/>
          <w:jc w:val="center"/>
        </w:trPr>
        <w:tc>
          <w:tcPr>
            <w:tcW w:w="12747"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填表说明：</w:t>
            </w:r>
          </w:p>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1.出差目的：调研、勘察、采样、调查、督查和巡查等；</w:t>
            </w:r>
          </w:p>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59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序号</w:t>
            </w:r>
          </w:p>
        </w:tc>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出差</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目的</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出差</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地点            　</w:t>
            </w:r>
          </w:p>
        </w:tc>
        <w:tc>
          <w:tcPr>
            <w:tcW w:w="15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往返交通费</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（万元/人天）</w:t>
            </w:r>
          </w:p>
        </w:tc>
        <w:tc>
          <w:tcPr>
            <w:tcW w:w="15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住宿费</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（万元/人天）</w:t>
            </w:r>
          </w:p>
        </w:tc>
        <w:tc>
          <w:tcPr>
            <w:tcW w:w="15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出差补助</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（万元/人天）</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人数</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天数</w:t>
            </w: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金额</w:t>
            </w:r>
          </w:p>
        </w:tc>
        <w:tc>
          <w:tcPr>
            <w:tcW w:w="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资金来源</w:t>
            </w:r>
          </w:p>
        </w:tc>
        <w:tc>
          <w:tcPr>
            <w:tcW w:w="3249"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标准依据</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000000"/>
                <w:kern w:val="0"/>
                <w:sz w:val="20"/>
                <w:szCs w:val="20"/>
              </w:rPr>
            </w:pPr>
          </w:p>
        </w:tc>
        <w:tc>
          <w:tcPr>
            <w:tcW w:w="6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（1）</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（2）</w:t>
            </w:r>
          </w:p>
        </w:tc>
        <w:tc>
          <w:tcPr>
            <w:tcW w:w="15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（3）</w:t>
            </w:r>
          </w:p>
        </w:tc>
        <w:tc>
          <w:tcPr>
            <w:tcW w:w="15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（4）</w:t>
            </w:r>
          </w:p>
        </w:tc>
        <w:tc>
          <w:tcPr>
            <w:tcW w:w="15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（5）</w:t>
            </w:r>
          </w:p>
        </w:tc>
        <w:tc>
          <w:tcPr>
            <w:tcW w:w="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（6）</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（7）</w:t>
            </w: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（9）</w:t>
            </w:r>
          </w:p>
        </w:tc>
        <w:tc>
          <w:tcPr>
            <w:tcW w:w="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（10）</w:t>
            </w:r>
          </w:p>
        </w:tc>
        <w:tc>
          <w:tcPr>
            <w:tcW w:w="324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（11）</w:t>
            </w:r>
          </w:p>
        </w:tc>
      </w:tr>
      <w:tr>
        <w:tblPrEx>
          <w:tblLayout w:type="fixed"/>
          <w:tblCellMar>
            <w:top w:w="0" w:type="dxa"/>
            <w:left w:w="108" w:type="dxa"/>
            <w:bottom w:w="0" w:type="dxa"/>
            <w:right w:w="108" w:type="dxa"/>
          </w:tblCellMar>
        </w:tblPrEx>
        <w:trPr>
          <w:trHeight w:val="405" w:hRule="atLeast"/>
          <w:jc w:val="center"/>
        </w:trPr>
        <w:tc>
          <w:tcPr>
            <w:tcW w:w="59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64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64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0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2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63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5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6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2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24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9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64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64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0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2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63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5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6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2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24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9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64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64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0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2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63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5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6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2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24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9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64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64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0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2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63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5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6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2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24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9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c>
          <w:tcPr>
            <w:tcW w:w="64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64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0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2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63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5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6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2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24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3385"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累计</w:t>
            </w:r>
          </w:p>
        </w:tc>
        <w:tc>
          <w:tcPr>
            <w:tcW w:w="15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52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63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95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6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2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324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r>
    </w:tbl>
    <w:p>
      <w:pPr>
        <w:autoSpaceDE w:val="0"/>
        <w:autoSpaceDN w:val="0"/>
        <w:spacing w:line="300" w:lineRule="auto"/>
        <w:ind w:left="601" w:firstLine="536"/>
        <w:jc w:val="center"/>
        <w:rPr>
          <w:rFonts w:ascii="黑体" w:hAnsi="黑体" w:eastAsia="黑体" w:cs="黑体"/>
          <w:sz w:val="28"/>
        </w:rPr>
      </w:pPr>
      <w:r>
        <w:rPr>
          <w:rFonts w:ascii="黑体" w:hAnsi="黑体" w:eastAsia="黑体" w:cs="黑体"/>
          <w:sz w:val="28"/>
        </w:rPr>
        <w:br w:type="page"/>
      </w:r>
    </w:p>
    <w:p>
      <w:pPr>
        <w:autoSpaceDE w:val="0"/>
        <w:autoSpaceDN w:val="0"/>
        <w:spacing w:line="300" w:lineRule="auto"/>
        <w:jc w:val="center"/>
        <w:rPr>
          <w:rFonts w:hint="eastAsia" w:ascii="黑体" w:hAnsi="黑体" w:eastAsia="黑体" w:cs="黑体"/>
          <w:sz w:val="28"/>
        </w:rPr>
      </w:pPr>
      <w:r>
        <w:rPr>
          <w:rFonts w:hint="eastAsia" w:ascii="黑体" w:hAnsi="黑体" w:eastAsia="黑体" w:cs="黑体"/>
          <w:sz w:val="28"/>
        </w:rPr>
        <w:t>专用设备、材料购置（租赁）费-专用设备购置费预算明细表</w:t>
      </w:r>
    </w:p>
    <w:p>
      <w:pPr>
        <w:pStyle w:val="2"/>
        <w:numPr>
          <w:ilvl w:val="3"/>
          <w:numId w:val="0"/>
        </w:numPr>
        <w:tabs>
          <w:tab w:val="clear" w:pos="864"/>
        </w:tabs>
        <w:ind w:leftChars="0"/>
      </w:pPr>
    </w:p>
    <w:p>
      <w:pPr>
        <w:autoSpaceDE w:val="0"/>
        <w:autoSpaceDN w:val="0"/>
        <w:spacing w:line="300" w:lineRule="auto"/>
        <w:ind w:firstLine="201" w:firstLineChars="100"/>
        <w:rPr>
          <w:rFonts w:hint="eastAsia" w:ascii="仿宋_GB2312" w:hAnsi="仿宋_GB2312" w:eastAsia="仿宋_GB2312" w:cs="仿宋_GB2312"/>
          <w:b/>
          <w:bCs/>
        </w:rPr>
      </w:pPr>
      <w:r>
        <w:rPr>
          <w:rFonts w:hint="eastAsia" w:ascii="仿宋_GB2312" w:hAnsi="仿宋_GB2312" w:eastAsia="仿宋_GB2312" w:cs="仿宋_GB2312"/>
          <w:b/>
          <w:bCs/>
          <w:sz w:val="20"/>
        </w:rPr>
        <w:t>表B4-1          项目编号：</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项目名称：</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金额单位：万元</w:t>
      </w:r>
    </w:p>
    <w:tbl>
      <w:tblPr>
        <w:tblStyle w:val="6"/>
        <w:tblW w:w="12745" w:type="dxa"/>
        <w:jc w:val="center"/>
        <w:tblInd w:w="0" w:type="dxa"/>
        <w:tblLayout w:type="fixed"/>
        <w:tblCellMar>
          <w:top w:w="0" w:type="dxa"/>
          <w:left w:w="108" w:type="dxa"/>
          <w:bottom w:w="0" w:type="dxa"/>
          <w:right w:w="108" w:type="dxa"/>
        </w:tblCellMar>
      </w:tblPr>
      <w:tblGrid>
        <w:gridCol w:w="587"/>
        <w:gridCol w:w="854"/>
        <w:gridCol w:w="1119"/>
        <w:gridCol w:w="780"/>
        <w:gridCol w:w="1476"/>
        <w:gridCol w:w="992"/>
        <w:gridCol w:w="851"/>
        <w:gridCol w:w="780"/>
        <w:gridCol w:w="726"/>
        <w:gridCol w:w="688"/>
        <w:gridCol w:w="813"/>
        <w:gridCol w:w="3079"/>
      </w:tblGrid>
      <w:tr>
        <w:tblPrEx>
          <w:tblLayout w:type="fixed"/>
          <w:tblCellMar>
            <w:top w:w="0" w:type="dxa"/>
            <w:left w:w="108" w:type="dxa"/>
            <w:bottom w:w="0" w:type="dxa"/>
            <w:right w:w="108" w:type="dxa"/>
          </w:tblCellMar>
        </w:tblPrEx>
        <w:trPr>
          <w:trHeight w:val="2091" w:hRule="atLeast"/>
          <w:jc w:val="center"/>
        </w:trPr>
        <w:tc>
          <w:tcPr>
            <w:tcW w:w="12745" w:type="dxa"/>
            <w:gridSpan w:val="12"/>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填表说明： </w:t>
            </w:r>
          </w:p>
          <w:p>
            <w:pPr>
              <w:autoSpaceDE w:val="0"/>
              <w:autoSpaceDN w:val="0"/>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1.资金来源：省级财政专项资金、其他来源资金； </w:t>
            </w:r>
          </w:p>
          <w:p>
            <w:pPr>
              <w:autoSpaceDE w:val="0"/>
              <w:autoSpaceDN w:val="0"/>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2.购置设备类型：通用、专用；</w:t>
            </w:r>
          </w:p>
          <w:p>
            <w:pPr>
              <w:autoSpaceDE w:val="0"/>
              <w:autoSpaceDN w:val="0"/>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3.单价≥10万元的购置设备需在项目资料清单提供三家以上产品报价单及其联系电话的详细资料；单价＜10万元以下的设备不用提供详细材料。</w:t>
            </w:r>
          </w:p>
          <w:p>
            <w:pPr>
              <w:autoSpaceDE w:val="0"/>
              <w:autoSpaceDN w:val="0"/>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4.设备单价的单位为万元/台套，设备数量的单位为台套；</w:t>
            </w:r>
          </w:p>
        </w:tc>
      </w:tr>
      <w:tr>
        <w:tblPrEx>
          <w:tblLayout w:type="fixed"/>
          <w:tblCellMar>
            <w:top w:w="0" w:type="dxa"/>
            <w:left w:w="108" w:type="dxa"/>
            <w:bottom w:w="0" w:type="dxa"/>
            <w:right w:w="108" w:type="dxa"/>
          </w:tblCellMar>
        </w:tblPrEx>
        <w:trPr>
          <w:trHeight w:val="1117" w:hRule="atLeast"/>
          <w:jc w:val="center"/>
        </w:trPr>
        <w:tc>
          <w:tcPr>
            <w:tcW w:w="58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序号</w:t>
            </w: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专用设备名称</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功能和技术指标</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使用用途</w:t>
            </w: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单价</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（万元/台套）            　</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数量</w:t>
            </w:r>
          </w:p>
          <w:p>
            <w:pPr>
              <w:adjustRightInd w:val="0"/>
              <w:snapToGrid w:val="0"/>
              <w:spacing w:line="276" w:lineRule="auto"/>
              <w:jc w:val="center"/>
              <w:rPr>
                <w:rFonts w:hint="eastAsia" w:ascii="黑体" w:hAnsi="黑体" w:eastAsia="黑体" w:cs="黑体"/>
                <w:b w:val="0"/>
                <w:bCs w:val="0"/>
              </w:rPr>
            </w:pPr>
            <w:r>
              <w:rPr>
                <w:rFonts w:hint="eastAsia" w:ascii="黑体" w:hAnsi="黑体" w:eastAsia="黑体" w:cs="黑体"/>
                <w:b w:val="0"/>
                <w:bCs w:val="0"/>
                <w:color w:val="000000"/>
                <w:kern w:val="0"/>
                <w:sz w:val="20"/>
                <w:szCs w:val="20"/>
              </w:rPr>
              <w:t>（台套）</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金额</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资金来源</w:t>
            </w:r>
          </w:p>
        </w:tc>
        <w:tc>
          <w:tcPr>
            <w:tcW w:w="7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购置单位</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安置单位</w:t>
            </w: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购置设备类型</w:t>
            </w:r>
          </w:p>
        </w:tc>
        <w:tc>
          <w:tcPr>
            <w:tcW w:w="3079"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标准依据</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58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000000"/>
                <w:kern w:val="0"/>
                <w:sz w:val="20"/>
                <w:szCs w:val="20"/>
              </w:rPr>
            </w:pPr>
          </w:p>
        </w:tc>
        <w:tc>
          <w:tcPr>
            <w:tcW w:w="8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（1）</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（2）</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（3）</w:t>
            </w: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（4）</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（5）</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（6）</w:t>
            </w:r>
          </w:p>
        </w:tc>
        <w:tc>
          <w:tcPr>
            <w:tcW w:w="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（7）</w:t>
            </w:r>
          </w:p>
        </w:tc>
        <w:tc>
          <w:tcPr>
            <w:tcW w:w="7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（8）</w:t>
            </w:r>
          </w:p>
        </w:tc>
        <w:tc>
          <w:tcPr>
            <w:tcW w:w="6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（9）</w:t>
            </w: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（10）</w:t>
            </w:r>
          </w:p>
        </w:tc>
        <w:tc>
          <w:tcPr>
            <w:tcW w:w="30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（11）</w:t>
            </w:r>
          </w:p>
        </w:tc>
      </w:tr>
      <w:tr>
        <w:tblPrEx>
          <w:tblLayout w:type="fixed"/>
          <w:tblCellMar>
            <w:top w:w="0" w:type="dxa"/>
            <w:left w:w="108" w:type="dxa"/>
            <w:bottom w:w="0" w:type="dxa"/>
            <w:right w:w="108" w:type="dxa"/>
          </w:tblCellMar>
        </w:tblPrEx>
        <w:trPr>
          <w:trHeight w:val="405"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854"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rFonts w:hint="eastAsia" w:ascii="仿宋_GB2312" w:hAnsi="仿宋_GB2312" w:eastAsia="仿宋_GB2312" w:cs="仿宋_GB2312"/>
                <w:color w:val="000000"/>
                <w:kern w:val="0"/>
                <w:sz w:val="20"/>
                <w:szCs w:val="20"/>
              </w:rPr>
            </w:pPr>
          </w:p>
        </w:tc>
        <w:tc>
          <w:tcPr>
            <w:tcW w:w="1119"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rFonts w:hint="eastAsia" w:ascii="仿宋_GB2312" w:hAnsi="仿宋_GB2312" w:eastAsia="仿宋_GB2312" w:cs="仿宋_GB2312"/>
                <w:color w:val="000000"/>
                <w:kern w:val="0"/>
                <w:sz w:val="20"/>
                <w:szCs w:val="20"/>
              </w:rPr>
            </w:pPr>
          </w:p>
        </w:tc>
        <w:tc>
          <w:tcPr>
            <w:tcW w:w="780"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rFonts w:hint="eastAsia" w:ascii="仿宋_GB2312" w:hAnsi="仿宋_GB2312" w:eastAsia="仿宋_GB2312" w:cs="仿宋_GB2312"/>
                <w:color w:val="000000"/>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92"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80"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26"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688"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813"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079"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854"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rFonts w:hint="eastAsia" w:ascii="仿宋_GB2312" w:hAnsi="仿宋_GB2312" w:eastAsia="仿宋_GB2312" w:cs="仿宋_GB2312"/>
                <w:color w:val="000000"/>
                <w:kern w:val="0"/>
                <w:sz w:val="20"/>
                <w:szCs w:val="20"/>
              </w:rPr>
            </w:pPr>
          </w:p>
        </w:tc>
        <w:tc>
          <w:tcPr>
            <w:tcW w:w="1119" w:type="dxa"/>
            <w:tcBorders>
              <w:top w:val="nil"/>
              <w:left w:val="nil"/>
              <w:bottom w:val="single" w:color="auto" w:sz="4" w:space="0"/>
              <w:right w:val="single" w:color="auto" w:sz="4" w:space="0"/>
            </w:tcBorders>
            <w:vAlign w:val="center"/>
          </w:tcPr>
          <w:p>
            <w:pPr>
              <w:adjustRightInd w:val="0"/>
              <w:snapToGrid w:val="0"/>
              <w:spacing w:line="276" w:lineRule="auto"/>
              <w:rPr>
                <w:rFonts w:hint="eastAsia" w:ascii="仿宋_GB2312" w:hAnsi="仿宋_GB2312" w:eastAsia="仿宋_GB2312" w:cs="仿宋_GB2312"/>
                <w:color w:val="000000"/>
                <w:kern w:val="0"/>
                <w:sz w:val="20"/>
                <w:szCs w:val="20"/>
              </w:rPr>
            </w:pPr>
          </w:p>
        </w:tc>
        <w:tc>
          <w:tcPr>
            <w:tcW w:w="780"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rFonts w:hint="eastAsia" w:ascii="仿宋_GB2312" w:hAnsi="仿宋_GB2312" w:eastAsia="仿宋_GB2312" w:cs="仿宋_GB2312"/>
                <w:color w:val="000000"/>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92"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851"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80"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26"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688"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813"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079"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854"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rFonts w:hint="eastAsia" w:ascii="仿宋_GB2312" w:hAnsi="仿宋_GB2312" w:eastAsia="仿宋_GB2312" w:cs="仿宋_GB2312"/>
                <w:color w:val="000000"/>
                <w:kern w:val="0"/>
                <w:sz w:val="20"/>
                <w:szCs w:val="20"/>
              </w:rPr>
            </w:pPr>
          </w:p>
        </w:tc>
        <w:tc>
          <w:tcPr>
            <w:tcW w:w="1119" w:type="dxa"/>
            <w:tcBorders>
              <w:top w:val="nil"/>
              <w:left w:val="nil"/>
              <w:bottom w:val="single" w:color="auto" w:sz="4" w:space="0"/>
              <w:right w:val="single" w:color="auto" w:sz="4" w:space="0"/>
            </w:tcBorders>
            <w:vAlign w:val="center"/>
          </w:tcPr>
          <w:p>
            <w:pPr>
              <w:adjustRightInd w:val="0"/>
              <w:snapToGrid w:val="0"/>
              <w:spacing w:line="276" w:lineRule="auto"/>
              <w:rPr>
                <w:rFonts w:hint="eastAsia" w:ascii="仿宋_GB2312" w:hAnsi="仿宋_GB2312" w:eastAsia="仿宋_GB2312" w:cs="仿宋_GB2312"/>
                <w:color w:val="000000"/>
                <w:kern w:val="0"/>
                <w:sz w:val="20"/>
                <w:szCs w:val="20"/>
              </w:rPr>
            </w:pPr>
          </w:p>
        </w:tc>
        <w:tc>
          <w:tcPr>
            <w:tcW w:w="780"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rFonts w:hint="eastAsia" w:ascii="仿宋_GB2312" w:hAnsi="仿宋_GB2312" w:eastAsia="仿宋_GB2312" w:cs="仿宋_GB2312"/>
                <w:color w:val="000000"/>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92"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851"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80"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26"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688"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813"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079"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448" w:hRule="atLeast"/>
          <w:jc w:val="center"/>
        </w:trPr>
        <w:tc>
          <w:tcPr>
            <w:tcW w:w="481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单价10万元以上购置设备合计</w:t>
            </w:r>
          </w:p>
        </w:tc>
        <w:tc>
          <w:tcPr>
            <w:tcW w:w="992"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851"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80"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726"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688"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813"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3079" w:type="dxa"/>
            <w:tcBorders>
              <w:top w:val="nil"/>
              <w:left w:val="nil"/>
              <w:bottom w:val="single" w:color="auto" w:sz="4" w:space="0"/>
              <w:right w:val="single" w:color="auto" w:sz="4" w:space="0"/>
            </w:tcBorders>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r>
      <w:tr>
        <w:tblPrEx>
          <w:tblLayout w:type="fixed"/>
          <w:tblCellMar>
            <w:top w:w="0" w:type="dxa"/>
            <w:left w:w="108" w:type="dxa"/>
            <w:bottom w:w="0" w:type="dxa"/>
            <w:right w:w="108" w:type="dxa"/>
          </w:tblCellMar>
        </w:tblPrEx>
        <w:trPr>
          <w:trHeight w:val="362" w:hRule="atLeast"/>
          <w:jc w:val="center"/>
        </w:trPr>
        <w:tc>
          <w:tcPr>
            <w:tcW w:w="481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单价10万元以下购置设备合计</w:t>
            </w:r>
          </w:p>
        </w:tc>
        <w:tc>
          <w:tcPr>
            <w:tcW w:w="992"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851"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80"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726"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688"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813"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3079" w:type="dxa"/>
            <w:tcBorders>
              <w:top w:val="nil"/>
              <w:left w:val="nil"/>
              <w:bottom w:val="single" w:color="auto" w:sz="4" w:space="0"/>
              <w:right w:val="single" w:color="auto" w:sz="4" w:space="0"/>
            </w:tcBorders>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r>
      <w:tr>
        <w:tblPrEx>
          <w:tblLayout w:type="fixed"/>
          <w:tblCellMar>
            <w:top w:w="0" w:type="dxa"/>
            <w:left w:w="108" w:type="dxa"/>
            <w:bottom w:w="0" w:type="dxa"/>
            <w:right w:w="108" w:type="dxa"/>
          </w:tblCellMar>
        </w:tblPrEx>
        <w:trPr>
          <w:trHeight w:val="375" w:hRule="atLeast"/>
          <w:jc w:val="center"/>
        </w:trPr>
        <w:tc>
          <w:tcPr>
            <w:tcW w:w="481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累计</w:t>
            </w:r>
          </w:p>
        </w:tc>
        <w:tc>
          <w:tcPr>
            <w:tcW w:w="992"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851"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80"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726"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688"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813"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3079" w:type="dxa"/>
            <w:tcBorders>
              <w:top w:val="nil"/>
              <w:left w:val="nil"/>
              <w:bottom w:val="single" w:color="auto" w:sz="4" w:space="0"/>
              <w:right w:val="single" w:color="auto" w:sz="4" w:space="0"/>
            </w:tcBorders>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r>
    </w:tbl>
    <w:p>
      <w:pPr>
        <w:ind w:firstLine="536"/>
        <w:jc w:val="center"/>
        <w:rPr>
          <w:rFonts w:ascii="黑体" w:hAnsi="黑体" w:eastAsia="黑体" w:cs="黑体"/>
          <w:sz w:val="28"/>
        </w:rPr>
      </w:pPr>
      <w:r>
        <w:rPr>
          <w:rFonts w:ascii="黑体" w:hAnsi="黑体" w:eastAsia="黑体" w:cs="黑体"/>
          <w:sz w:val="28"/>
        </w:rPr>
        <w:br w:type="page"/>
      </w:r>
    </w:p>
    <w:p>
      <w:pPr>
        <w:autoSpaceDE w:val="0"/>
        <w:autoSpaceDN w:val="0"/>
        <w:spacing w:line="300" w:lineRule="auto"/>
        <w:ind w:left="601" w:firstLine="536"/>
        <w:jc w:val="center"/>
        <w:rPr>
          <w:rFonts w:ascii="黑体" w:hAnsi="黑体" w:eastAsia="黑体" w:cs="黑体"/>
          <w:sz w:val="28"/>
        </w:rPr>
      </w:pPr>
      <w:r>
        <w:rPr>
          <w:rFonts w:hint="eastAsia" w:ascii="黑体" w:hAnsi="黑体" w:eastAsia="黑体" w:cs="黑体"/>
          <w:sz w:val="28"/>
        </w:rPr>
        <w:t>专用设备、材料购置（租赁）费-专用设备租赁费预算明细表</w:t>
      </w:r>
    </w:p>
    <w:p>
      <w:pPr>
        <w:autoSpaceDE w:val="0"/>
        <w:autoSpaceDN w:val="0"/>
        <w:spacing w:line="300" w:lineRule="auto"/>
        <w:ind w:firstLine="201" w:firstLineChars="100"/>
        <w:rPr>
          <w:rFonts w:hint="eastAsia" w:ascii="黑体" w:hAnsi="黑体" w:eastAsia="黑体" w:cs="黑体"/>
          <w:b/>
          <w:bCs/>
          <w:sz w:val="20"/>
        </w:rPr>
      </w:pPr>
    </w:p>
    <w:p>
      <w:pPr>
        <w:autoSpaceDE w:val="0"/>
        <w:autoSpaceDN w:val="0"/>
        <w:spacing w:line="300" w:lineRule="auto"/>
        <w:ind w:firstLine="201" w:firstLineChars="100"/>
        <w:rPr>
          <w:rFonts w:hint="eastAsia" w:ascii="仿宋_GB2312" w:hAnsi="仿宋_GB2312" w:eastAsia="仿宋_GB2312" w:cs="仿宋_GB2312"/>
          <w:b/>
          <w:bCs/>
        </w:rPr>
      </w:pPr>
      <w:r>
        <w:rPr>
          <w:rFonts w:hint="eastAsia" w:ascii="仿宋_GB2312" w:hAnsi="仿宋_GB2312" w:eastAsia="仿宋_GB2312" w:cs="仿宋_GB2312"/>
          <w:b/>
          <w:bCs/>
          <w:sz w:val="20"/>
        </w:rPr>
        <w:t>表B4-2          项目编号：</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项目名称：</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金额单位：万元</w:t>
      </w:r>
    </w:p>
    <w:tbl>
      <w:tblPr>
        <w:tblStyle w:val="6"/>
        <w:tblW w:w="14983" w:type="dxa"/>
        <w:jc w:val="center"/>
        <w:tblInd w:w="0" w:type="dxa"/>
        <w:tblLayout w:type="fixed"/>
        <w:tblCellMar>
          <w:top w:w="0" w:type="dxa"/>
          <w:left w:w="108" w:type="dxa"/>
          <w:bottom w:w="0" w:type="dxa"/>
          <w:right w:w="108" w:type="dxa"/>
        </w:tblCellMar>
      </w:tblPr>
      <w:tblGrid>
        <w:gridCol w:w="1027"/>
        <w:gridCol w:w="1378"/>
        <w:gridCol w:w="1120"/>
        <w:gridCol w:w="1120"/>
        <w:gridCol w:w="1060"/>
        <w:gridCol w:w="1595"/>
        <w:gridCol w:w="1324"/>
        <w:gridCol w:w="1324"/>
        <w:gridCol w:w="1324"/>
        <w:gridCol w:w="1325"/>
        <w:gridCol w:w="2386"/>
      </w:tblGrid>
      <w:tr>
        <w:tblPrEx>
          <w:tblLayout w:type="fixed"/>
          <w:tblCellMar>
            <w:top w:w="0" w:type="dxa"/>
            <w:left w:w="108" w:type="dxa"/>
            <w:bottom w:w="0" w:type="dxa"/>
            <w:right w:w="108" w:type="dxa"/>
          </w:tblCellMar>
        </w:tblPrEx>
        <w:trPr>
          <w:trHeight w:val="1117" w:hRule="atLeast"/>
          <w:jc w:val="center"/>
        </w:trPr>
        <w:tc>
          <w:tcPr>
            <w:tcW w:w="14983" w:type="dxa"/>
            <w:gridSpan w:val="11"/>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填表说明：</w:t>
            </w:r>
          </w:p>
          <w:p>
            <w:pPr>
              <w:autoSpaceDE w:val="0"/>
              <w:autoSpaceDN w:val="0"/>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1.设备租赁费是指项目实施过程中需要租用承担单位以外其他单位的设备而发生的费用。租赁费主要包括设备的租金、安装调试费、维修保养费及其他相关费用等。</w:t>
            </w:r>
          </w:p>
          <w:p>
            <w:pPr>
              <w:autoSpaceDE w:val="0"/>
              <w:autoSpaceDN w:val="0"/>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102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序号</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专用设备名称</w:t>
            </w:r>
          </w:p>
        </w:tc>
        <w:tc>
          <w:tcPr>
            <w:tcW w:w="1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功能和技术指标</w:t>
            </w:r>
          </w:p>
        </w:tc>
        <w:tc>
          <w:tcPr>
            <w:tcW w:w="1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使用用途</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出租单位</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租金单价</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（万元/月）             　</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数量</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（台套）</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租期</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金额</w:t>
            </w: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资金来源</w:t>
            </w:r>
          </w:p>
        </w:tc>
        <w:tc>
          <w:tcPr>
            <w:tcW w:w="2386"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标准依据</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000000"/>
                <w:kern w:val="0"/>
                <w:sz w:val="20"/>
                <w:szCs w:val="20"/>
              </w:rPr>
            </w:pP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（1）</w:t>
            </w:r>
          </w:p>
        </w:tc>
        <w:tc>
          <w:tcPr>
            <w:tcW w:w="1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（2）</w:t>
            </w:r>
          </w:p>
        </w:tc>
        <w:tc>
          <w:tcPr>
            <w:tcW w:w="1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（3）</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（4）</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（5）</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（6）</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（7）</w:t>
            </w:r>
          </w:p>
        </w:tc>
        <w:tc>
          <w:tcPr>
            <w:tcW w:w="1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（8）</w:t>
            </w:r>
          </w:p>
        </w:tc>
        <w:tc>
          <w:tcPr>
            <w:tcW w:w="13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（9）</w:t>
            </w:r>
          </w:p>
        </w:tc>
        <w:tc>
          <w:tcPr>
            <w:tcW w:w="2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（10）</w:t>
            </w:r>
          </w:p>
        </w:tc>
      </w:tr>
      <w:tr>
        <w:tblPrEx>
          <w:tblLayout w:type="fixed"/>
          <w:tblCellMar>
            <w:top w:w="0" w:type="dxa"/>
            <w:left w:w="108" w:type="dxa"/>
            <w:bottom w:w="0" w:type="dxa"/>
            <w:right w:w="108" w:type="dxa"/>
          </w:tblCellMar>
        </w:tblPrEx>
        <w:trPr>
          <w:trHeight w:val="405"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1378"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rFonts w:hint="eastAsia" w:ascii="仿宋_GB2312" w:hAnsi="仿宋_GB2312" w:eastAsia="仿宋_GB2312" w:cs="仿宋_GB2312"/>
                <w:color w:val="000000"/>
                <w:kern w:val="0"/>
                <w:sz w:val="20"/>
                <w:szCs w:val="20"/>
              </w:rPr>
            </w:pPr>
          </w:p>
        </w:tc>
        <w:tc>
          <w:tcPr>
            <w:tcW w:w="1120"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60"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24"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24"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24"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25"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386"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1378"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rFonts w:hint="eastAsia" w:ascii="仿宋_GB2312" w:hAnsi="仿宋_GB2312" w:eastAsia="仿宋_GB2312" w:cs="仿宋_GB2312"/>
                <w:color w:val="000000"/>
                <w:kern w:val="0"/>
                <w:sz w:val="20"/>
                <w:szCs w:val="20"/>
              </w:rPr>
            </w:pPr>
          </w:p>
        </w:tc>
        <w:tc>
          <w:tcPr>
            <w:tcW w:w="1120"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20" w:type="dxa"/>
            <w:tcBorders>
              <w:top w:val="nil"/>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60"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95"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24"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24"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24"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25"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386"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1378"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rFonts w:hint="eastAsia" w:ascii="仿宋_GB2312" w:hAnsi="仿宋_GB2312" w:eastAsia="仿宋_GB2312" w:cs="仿宋_GB2312"/>
                <w:color w:val="000000"/>
                <w:kern w:val="0"/>
                <w:sz w:val="20"/>
                <w:szCs w:val="20"/>
              </w:rPr>
            </w:pPr>
          </w:p>
        </w:tc>
        <w:tc>
          <w:tcPr>
            <w:tcW w:w="1120"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20" w:type="dxa"/>
            <w:tcBorders>
              <w:top w:val="nil"/>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60"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95"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24"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24"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24"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25"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386"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30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累计</w:t>
            </w:r>
          </w:p>
        </w:tc>
        <w:tc>
          <w:tcPr>
            <w:tcW w:w="1324"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324"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324"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25"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2386" w:type="dxa"/>
            <w:tcBorders>
              <w:top w:val="nil"/>
              <w:left w:val="nil"/>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r>
    </w:tbl>
    <w:p>
      <w:pPr>
        <w:ind w:firstLine="536"/>
        <w:jc w:val="center"/>
        <w:rPr>
          <w:rFonts w:ascii="黑体" w:hAnsi="黑体" w:eastAsia="黑体"/>
          <w:sz w:val="28"/>
          <w:szCs w:val="28"/>
        </w:rPr>
        <w:sectPr>
          <w:pgSz w:w="16838" w:h="11906" w:orient="landscape"/>
          <w:pgMar w:top="1531" w:right="1871" w:bottom="1531" w:left="1871" w:header="851" w:footer="1417" w:gutter="0"/>
          <w:pgBorders>
            <w:top w:val="none" w:sz="0" w:space="0"/>
            <w:left w:val="none" w:sz="0" w:space="0"/>
            <w:bottom w:val="none" w:sz="0" w:space="0"/>
            <w:right w:val="none" w:sz="0" w:space="0"/>
          </w:pgBorders>
          <w:pgNumType w:fmt="decimal"/>
          <w:cols w:space="0" w:num="1"/>
          <w:rtlGutter w:val="0"/>
          <w:docGrid w:type="lines" w:linePitch="632" w:charSpace="0"/>
        </w:sectPr>
      </w:pPr>
    </w:p>
    <w:p>
      <w:pPr>
        <w:keepNext w:val="0"/>
        <w:keepLines w:val="0"/>
        <w:pageBreakBefore w:val="0"/>
        <w:widowControl w:val="0"/>
        <w:kinsoku/>
        <w:wordWrap/>
        <w:overflowPunct/>
        <w:topLinePunct w:val="0"/>
        <w:bidi w:val="0"/>
        <w:adjustRightInd/>
        <w:snapToGrid/>
        <w:spacing w:line="560" w:lineRule="exact"/>
        <w:ind w:left="0" w:leftChars="0" w:right="0" w:rightChars="0" w:firstLine="536"/>
        <w:jc w:val="center"/>
        <w:textAlignment w:val="auto"/>
        <w:outlineLvl w:val="9"/>
        <w:rPr>
          <w:rFonts w:ascii="黑体" w:hAnsi="黑体" w:eastAsia="黑体" w:cs="黑体"/>
          <w:sz w:val="28"/>
        </w:rPr>
      </w:pPr>
      <w:r>
        <w:rPr>
          <w:rFonts w:hint="eastAsia" w:ascii="黑体" w:hAnsi="黑体" w:eastAsia="黑体" w:cs="黑体"/>
          <w:sz w:val="28"/>
        </w:rPr>
        <w:t>专用设备、材料购置（租赁）费-材料购置费预算明细表</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201" w:firstLineChars="100"/>
        <w:textAlignment w:val="auto"/>
        <w:outlineLvl w:val="9"/>
        <w:rPr>
          <w:rFonts w:hint="eastAsia" w:ascii="黑体" w:hAnsi="黑体" w:eastAsia="黑体" w:cs="黑体"/>
          <w:b/>
          <w:bCs/>
          <w:sz w:val="20"/>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201" w:firstLineChars="100"/>
        <w:textAlignment w:val="auto"/>
        <w:outlineLvl w:val="9"/>
        <w:rPr>
          <w:rFonts w:hint="eastAsia" w:ascii="仿宋_GB2312" w:hAnsi="仿宋_GB2312" w:eastAsia="仿宋_GB2312" w:cs="仿宋_GB2312"/>
          <w:b/>
          <w:bCs/>
          <w:sz w:val="20"/>
        </w:rPr>
      </w:pPr>
      <w:r>
        <w:rPr>
          <w:rFonts w:hint="eastAsia" w:ascii="仿宋_GB2312" w:hAnsi="仿宋_GB2312" w:eastAsia="仿宋_GB2312" w:cs="仿宋_GB2312"/>
          <w:b/>
          <w:bCs/>
          <w:sz w:val="20"/>
        </w:rPr>
        <w:t>表B4-3          项目编号：</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项目名称：</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金额单位：万元</w:t>
      </w:r>
    </w:p>
    <w:tbl>
      <w:tblPr>
        <w:tblStyle w:val="6"/>
        <w:tblW w:w="12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226"/>
        <w:gridCol w:w="994"/>
        <w:gridCol w:w="1310"/>
        <w:gridCol w:w="1667"/>
        <w:gridCol w:w="1435"/>
        <w:gridCol w:w="1550"/>
        <w:gridCol w:w="1550"/>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12745" w:type="dxa"/>
            <w:gridSpan w:val="9"/>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填表说明：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1.材料类型：化验材料、影像、地图等；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2.资金来源：省级财政专项资金、其他来源资金。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vMerge w:val="restart"/>
            <w:shd w:val="clear" w:color="auto" w:fill="auto"/>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序号</w:t>
            </w:r>
          </w:p>
        </w:tc>
        <w:tc>
          <w:tcPr>
            <w:tcW w:w="1226" w:type="dxa"/>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材料类型</w:t>
            </w:r>
          </w:p>
        </w:tc>
        <w:tc>
          <w:tcPr>
            <w:tcW w:w="994" w:type="dxa"/>
            <w:shd w:val="clear" w:color="auto" w:fill="auto"/>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材料名称</w:t>
            </w:r>
          </w:p>
        </w:tc>
        <w:tc>
          <w:tcPr>
            <w:tcW w:w="1310" w:type="dxa"/>
            <w:shd w:val="clear" w:color="auto" w:fill="auto"/>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计量单位</w:t>
            </w:r>
          </w:p>
        </w:tc>
        <w:tc>
          <w:tcPr>
            <w:tcW w:w="1667" w:type="dxa"/>
            <w:shd w:val="clear" w:color="auto" w:fill="auto"/>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单价</w:t>
            </w:r>
          </w:p>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（万元/单位）</w:t>
            </w:r>
          </w:p>
        </w:tc>
        <w:tc>
          <w:tcPr>
            <w:tcW w:w="1435" w:type="dxa"/>
            <w:shd w:val="clear" w:color="auto" w:fill="auto"/>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购置数量</w:t>
            </w:r>
          </w:p>
        </w:tc>
        <w:tc>
          <w:tcPr>
            <w:tcW w:w="1550" w:type="dxa"/>
            <w:shd w:val="clear" w:color="auto" w:fill="auto"/>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金额</w:t>
            </w:r>
          </w:p>
        </w:tc>
        <w:tc>
          <w:tcPr>
            <w:tcW w:w="1550" w:type="dxa"/>
            <w:shd w:val="clear" w:color="auto" w:fill="auto"/>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资金来源</w:t>
            </w:r>
          </w:p>
        </w:tc>
        <w:tc>
          <w:tcPr>
            <w:tcW w:w="2401" w:type="dxa"/>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标准依据</w:t>
            </w:r>
          </w:p>
          <w:p>
            <w:pPr>
              <w:jc w:val="center"/>
              <w:rPr>
                <w:rFonts w:hint="eastAsia" w:ascii="黑体" w:hAnsi="黑体" w:eastAsia="黑体" w:cs="黑体"/>
                <w:b w:val="0"/>
                <w:bCs w:val="0"/>
                <w:sz w:val="20"/>
                <w:szCs w:val="20"/>
              </w:rPr>
            </w:pPr>
            <w:r>
              <w:rPr>
                <w:rFonts w:hint="eastAsia" w:ascii="黑体" w:hAnsi="黑体" w:eastAsia="黑体" w:cs="黑体"/>
                <w:b w:val="0"/>
                <w:bCs w:val="0"/>
                <w:color w:val="000000"/>
                <w:kern w:val="0"/>
                <w:sz w:val="20"/>
                <w:szCs w:val="20"/>
              </w:rPr>
              <w:t>（如标准依据文件；测算过程；需特别说明事项）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vMerge w:val="continue"/>
            <w:shd w:val="clear" w:color="auto" w:fill="auto"/>
            <w:vAlign w:val="center"/>
          </w:tcPr>
          <w:p>
            <w:pPr>
              <w:ind w:firstLine="377"/>
              <w:jc w:val="center"/>
              <w:rPr>
                <w:rFonts w:hint="eastAsia" w:ascii="黑体" w:hAnsi="黑体" w:eastAsia="黑体" w:cs="黑体"/>
                <w:b w:val="0"/>
                <w:bCs w:val="0"/>
                <w:sz w:val="20"/>
                <w:szCs w:val="20"/>
              </w:rPr>
            </w:pPr>
          </w:p>
        </w:tc>
        <w:tc>
          <w:tcPr>
            <w:tcW w:w="1226" w:type="dxa"/>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（1）</w:t>
            </w:r>
          </w:p>
        </w:tc>
        <w:tc>
          <w:tcPr>
            <w:tcW w:w="994" w:type="dxa"/>
            <w:shd w:val="clear" w:color="auto" w:fill="auto"/>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（2）</w:t>
            </w:r>
          </w:p>
        </w:tc>
        <w:tc>
          <w:tcPr>
            <w:tcW w:w="1310" w:type="dxa"/>
            <w:shd w:val="clear" w:color="auto" w:fill="auto"/>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（3）</w:t>
            </w:r>
          </w:p>
        </w:tc>
        <w:tc>
          <w:tcPr>
            <w:tcW w:w="1667" w:type="dxa"/>
            <w:shd w:val="clear" w:color="auto" w:fill="auto"/>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（4）</w:t>
            </w:r>
          </w:p>
        </w:tc>
        <w:tc>
          <w:tcPr>
            <w:tcW w:w="1435" w:type="dxa"/>
            <w:shd w:val="clear" w:color="auto" w:fill="auto"/>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（5）</w:t>
            </w:r>
          </w:p>
        </w:tc>
        <w:tc>
          <w:tcPr>
            <w:tcW w:w="1550" w:type="dxa"/>
            <w:shd w:val="clear" w:color="auto" w:fill="auto"/>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（6）</w:t>
            </w:r>
          </w:p>
        </w:tc>
        <w:tc>
          <w:tcPr>
            <w:tcW w:w="1550" w:type="dxa"/>
            <w:shd w:val="clear" w:color="auto" w:fill="auto"/>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（7）</w:t>
            </w:r>
          </w:p>
        </w:tc>
        <w:tc>
          <w:tcPr>
            <w:tcW w:w="2401" w:type="dxa"/>
            <w:vAlign w:val="center"/>
          </w:tcPr>
          <w:p>
            <w:pPr>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shd w:val="clear" w:color="auto" w:fill="auto"/>
            <w:vAlign w:val="center"/>
          </w:tcPr>
          <w:p>
            <w:pPr>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1</w:t>
            </w:r>
          </w:p>
        </w:tc>
        <w:tc>
          <w:tcPr>
            <w:tcW w:w="1226" w:type="dxa"/>
            <w:vAlign w:val="center"/>
          </w:tcPr>
          <w:p>
            <w:pPr>
              <w:pStyle w:val="4"/>
              <w:spacing w:line="300" w:lineRule="exact"/>
              <w:ind w:left="-53" w:leftChars="-25" w:right="-53" w:rightChars="-25" w:firstLine="0" w:firstLineChars="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化验材料</w:t>
            </w:r>
          </w:p>
        </w:tc>
        <w:tc>
          <w:tcPr>
            <w:tcW w:w="994" w:type="dxa"/>
            <w:shd w:val="clear" w:color="auto" w:fill="auto"/>
            <w:vAlign w:val="center"/>
          </w:tcPr>
          <w:p>
            <w:pPr>
              <w:jc w:val="center"/>
              <w:rPr>
                <w:rFonts w:hint="eastAsia" w:ascii="仿宋_GB2312" w:hAnsi="仿宋_GB2312" w:eastAsia="仿宋_GB2312" w:cs="仿宋_GB2312"/>
                <w:sz w:val="20"/>
                <w:szCs w:val="20"/>
              </w:rPr>
            </w:pPr>
          </w:p>
        </w:tc>
        <w:tc>
          <w:tcPr>
            <w:tcW w:w="1310" w:type="dxa"/>
            <w:shd w:val="clear" w:color="auto" w:fill="auto"/>
            <w:vAlign w:val="center"/>
          </w:tcPr>
          <w:p>
            <w:pPr>
              <w:jc w:val="center"/>
              <w:rPr>
                <w:rFonts w:hint="eastAsia" w:ascii="仿宋_GB2312" w:hAnsi="仿宋_GB2312" w:eastAsia="仿宋_GB2312" w:cs="仿宋_GB2312"/>
                <w:sz w:val="20"/>
                <w:szCs w:val="20"/>
              </w:rPr>
            </w:pPr>
          </w:p>
        </w:tc>
        <w:tc>
          <w:tcPr>
            <w:tcW w:w="1667" w:type="dxa"/>
            <w:shd w:val="clear" w:color="auto" w:fill="auto"/>
            <w:vAlign w:val="center"/>
          </w:tcPr>
          <w:p>
            <w:pPr>
              <w:jc w:val="center"/>
              <w:rPr>
                <w:rFonts w:hint="eastAsia" w:ascii="仿宋_GB2312" w:hAnsi="仿宋_GB2312" w:eastAsia="仿宋_GB2312" w:cs="仿宋_GB2312"/>
                <w:sz w:val="20"/>
                <w:szCs w:val="20"/>
              </w:rPr>
            </w:pPr>
          </w:p>
        </w:tc>
        <w:tc>
          <w:tcPr>
            <w:tcW w:w="1435" w:type="dxa"/>
            <w:shd w:val="clear" w:color="auto" w:fill="auto"/>
            <w:vAlign w:val="center"/>
          </w:tcPr>
          <w:p>
            <w:pPr>
              <w:jc w:val="center"/>
              <w:rPr>
                <w:rFonts w:hint="eastAsia" w:ascii="仿宋_GB2312" w:hAnsi="仿宋_GB2312" w:eastAsia="仿宋_GB2312" w:cs="仿宋_GB2312"/>
                <w:sz w:val="20"/>
                <w:szCs w:val="20"/>
              </w:rPr>
            </w:pPr>
          </w:p>
        </w:tc>
        <w:tc>
          <w:tcPr>
            <w:tcW w:w="1550" w:type="dxa"/>
            <w:shd w:val="clear" w:color="auto" w:fill="auto"/>
            <w:vAlign w:val="center"/>
          </w:tcPr>
          <w:p>
            <w:pPr>
              <w:jc w:val="center"/>
              <w:rPr>
                <w:rFonts w:hint="eastAsia" w:ascii="仿宋_GB2312" w:hAnsi="仿宋_GB2312" w:eastAsia="仿宋_GB2312" w:cs="仿宋_GB2312"/>
                <w:sz w:val="20"/>
                <w:szCs w:val="20"/>
              </w:rPr>
            </w:pPr>
          </w:p>
        </w:tc>
        <w:tc>
          <w:tcPr>
            <w:tcW w:w="1550" w:type="dxa"/>
            <w:shd w:val="clear" w:color="auto" w:fill="auto"/>
            <w:vAlign w:val="center"/>
          </w:tcPr>
          <w:p>
            <w:pPr>
              <w:jc w:val="center"/>
              <w:rPr>
                <w:rFonts w:hint="eastAsia" w:ascii="仿宋_GB2312" w:hAnsi="仿宋_GB2312" w:eastAsia="仿宋_GB2312" w:cs="仿宋_GB2312"/>
                <w:sz w:val="20"/>
                <w:szCs w:val="20"/>
              </w:rPr>
            </w:pPr>
          </w:p>
        </w:tc>
        <w:tc>
          <w:tcPr>
            <w:tcW w:w="2401" w:type="dxa"/>
            <w:vAlign w:val="center"/>
          </w:tcPr>
          <w:p>
            <w:pPr>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shd w:val="clear" w:color="auto" w:fill="auto"/>
            <w:vAlign w:val="center"/>
          </w:tcPr>
          <w:p>
            <w:pPr>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w:t>
            </w:r>
          </w:p>
        </w:tc>
        <w:tc>
          <w:tcPr>
            <w:tcW w:w="1226" w:type="dxa"/>
            <w:vAlign w:val="center"/>
          </w:tcPr>
          <w:p>
            <w:pPr>
              <w:pStyle w:val="4"/>
              <w:spacing w:line="300" w:lineRule="exact"/>
              <w:ind w:left="-53" w:leftChars="-25" w:right="-53" w:rightChars="-25" w:firstLine="0" w:firstLineChars="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影像</w:t>
            </w:r>
          </w:p>
        </w:tc>
        <w:tc>
          <w:tcPr>
            <w:tcW w:w="994" w:type="dxa"/>
            <w:shd w:val="clear" w:color="auto" w:fill="auto"/>
            <w:vAlign w:val="center"/>
          </w:tcPr>
          <w:p>
            <w:pPr>
              <w:jc w:val="center"/>
              <w:rPr>
                <w:rFonts w:hint="eastAsia" w:ascii="仿宋_GB2312" w:hAnsi="仿宋_GB2312" w:eastAsia="仿宋_GB2312" w:cs="仿宋_GB2312"/>
                <w:sz w:val="20"/>
                <w:szCs w:val="20"/>
              </w:rPr>
            </w:pPr>
          </w:p>
        </w:tc>
        <w:tc>
          <w:tcPr>
            <w:tcW w:w="1310" w:type="dxa"/>
            <w:shd w:val="clear" w:color="auto" w:fill="auto"/>
            <w:vAlign w:val="center"/>
          </w:tcPr>
          <w:p>
            <w:pPr>
              <w:jc w:val="center"/>
              <w:rPr>
                <w:rFonts w:hint="eastAsia" w:ascii="仿宋_GB2312" w:hAnsi="仿宋_GB2312" w:eastAsia="仿宋_GB2312" w:cs="仿宋_GB2312"/>
                <w:sz w:val="20"/>
                <w:szCs w:val="20"/>
              </w:rPr>
            </w:pPr>
          </w:p>
        </w:tc>
        <w:tc>
          <w:tcPr>
            <w:tcW w:w="1667" w:type="dxa"/>
            <w:shd w:val="clear" w:color="auto" w:fill="auto"/>
            <w:vAlign w:val="center"/>
          </w:tcPr>
          <w:p>
            <w:pPr>
              <w:jc w:val="center"/>
              <w:rPr>
                <w:rFonts w:hint="eastAsia" w:ascii="仿宋_GB2312" w:hAnsi="仿宋_GB2312" w:eastAsia="仿宋_GB2312" w:cs="仿宋_GB2312"/>
                <w:sz w:val="20"/>
                <w:szCs w:val="20"/>
              </w:rPr>
            </w:pPr>
          </w:p>
        </w:tc>
        <w:tc>
          <w:tcPr>
            <w:tcW w:w="1435" w:type="dxa"/>
            <w:shd w:val="clear" w:color="auto" w:fill="auto"/>
            <w:vAlign w:val="center"/>
          </w:tcPr>
          <w:p>
            <w:pPr>
              <w:jc w:val="center"/>
              <w:rPr>
                <w:rFonts w:hint="eastAsia" w:ascii="仿宋_GB2312" w:hAnsi="仿宋_GB2312" w:eastAsia="仿宋_GB2312" w:cs="仿宋_GB2312"/>
                <w:sz w:val="20"/>
                <w:szCs w:val="20"/>
              </w:rPr>
            </w:pPr>
          </w:p>
        </w:tc>
        <w:tc>
          <w:tcPr>
            <w:tcW w:w="1550" w:type="dxa"/>
            <w:shd w:val="clear" w:color="auto" w:fill="auto"/>
            <w:vAlign w:val="center"/>
          </w:tcPr>
          <w:p>
            <w:pPr>
              <w:jc w:val="center"/>
              <w:rPr>
                <w:rFonts w:hint="eastAsia" w:ascii="仿宋_GB2312" w:hAnsi="仿宋_GB2312" w:eastAsia="仿宋_GB2312" w:cs="仿宋_GB2312"/>
                <w:sz w:val="20"/>
                <w:szCs w:val="20"/>
              </w:rPr>
            </w:pPr>
          </w:p>
        </w:tc>
        <w:tc>
          <w:tcPr>
            <w:tcW w:w="1550" w:type="dxa"/>
            <w:shd w:val="clear" w:color="auto" w:fill="auto"/>
            <w:vAlign w:val="center"/>
          </w:tcPr>
          <w:p>
            <w:pPr>
              <w:jc w:val="center"/>
              <w:rPr>
                <w:rFonts w:hint="eastAsia" w:ascii="仿宋_GB2312" w:hAnsi="仿宋_GB2312" w:eastAsia="仿宋_GB2312" w:cs="仿宋_GB2312"/>
                <w:sz w:val="20"/>
                <w:szCs w:val="20"/>
              </w:rPr>
            </w:pPr>
          </w:p>
        </w:tc>
        <w:tc>
          <w:tcPr>
            <w:tcW w:w="2401" w:type="dxa"/>
            <w:vAlign w:val="center"/>
          </w:tcPr>
          <w:p>
            <w:pPr>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shd w:val="clear" w:color="auto" w:fill="auto"/>
            <w:vAlign w:val="center"/>
          </w:tcPr>
          <w:p>
            <w:pPr>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3</w:t>
            </w:r>
          </w:p>
        </w:tc>
        <w:tc>
          <w:tcPr>
            <w:tcW w:w="1226"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地图</w:t>
            </w:r>
          </w:p>
        </w:tc>
        <w:tc>
          <w:tcPr>
            <w:tcW w:w="994" w:type="dxa"/>
            <w:shd w:val="clear" w:color="auto" w:fill="auto"/>
            <w:vAlign w:val="center"/>
          </w:tcPr>
          <w:p>
            <w:pPr>
              <w:jc w:val="center"/>
              <w:rPr>
                <w:rFonts w:hint="eastAsia" w:ascii="仿宋_GB2312" w:hAnsi="仿宋_GB2312" w:eastAsia="仿宋_GB2312" w:cs="仿宋_GB2312"/>
                <w:sz w:val="20"/>
                <w:szCs w:val="20"/>
              </w:rPr>
            </w:pPr>
          </w:p>
        </w:tc>
        <w:tc>
          <w:tcPr>
            <w:tcW w:w="1310" w:type="dxa"/>
            <w:shd w:val="clear" w:color="auto" w:fill="auto"/>
            <w:vAlign w:val="center"/>
          </w:tcPr>
          <w:p>
            <w:pPr>
              <w:jc w:val="center"/>
              <w:rPr>
                <w:rFonts w:hint="eastAsia" w:ascii="仿宋_GB2312" w:hAnsi="仿宋_GB2312" w:eastAsia="仿宋_GB2312" w:cs="仿宋_GB2312"/>
                <w:sz w:val="20"/>
                <w:szCs w:val="20"/>
              </w:rPr>
            </w:pPr>
          </w:p>
        </w:tc>
        <w:tc>
          <w:tcPr>
            <w:tcW w:w="1667" w:type="dxa"/>
            <w:shd w:val="clear" w:color="auto" w:fill="auto"/>
            <w:vAlign w:val="center"/>
          </w:tcPr>
          <w:p>
            <w:pPr>
              <w:jc w:val="center"/>
              <w:rPr>
                <w:rFonts w:hint="eastAsia" w:ascii="仿宋_GB2312" w:hAnsi="仿宋_GB2312" w:eastAsia="仿宋_GB2312" w:cs="仿宋_GB2312"/>
                <w:sz w:val="20"/>
                <w:szCs w:val="20"/>
              </w:rPr>
            </w:pPr>
          </w:p>
        </w:tc>
        <w:tc>
          <w:tcPr>
            <w:tcW w:w="1435" w:type="dxa"/>
            <w:shd w:val="clear" w:color="auto" w:fill="auto"/>
            <w:vAlign w:val="center"/>
          </w:tcPr>
          <w:p>
            <w:pPr>
              <w:jc w:val="center"/>
              <w:rPr>
                <w:rFonts w:hint="eastAsia" w:ascii="仿宋_GB2312" w:hAnsi="仿宋_GB2312" w:eastAsia="仿宋_GB2312" w:cs="仿宋_GB2312"/>
                <w:sz w:val="20"/>
                <w:szCs w:val="20"/>
              </w:rPr>
            </w:pPr>
          </w:p>
        </w:tc>
        <w:tc>
          <w:tcPr>
            <w:tcW w:w="1550" w:type="dxa"/>
            <w:shd w:val="clear" w:color="auto" w:fill="auto"/>
            <w:vAlign w:val="center"/>
          </w:tcPr>
          <w:p>
            <w:pPr>
              <w:jc w:val="center"/>
              <w:rPr>
                <w:rFonts w:hint="eastAsia" w:ascii="仿宋_GB2312" w:hAnsi="仿宋_GB2312" w:eastAsia="仿宋_GB2312" w:cs="仿宋_GB2312"/>
                <w:sz w:val="20"/>
                <w:szCs w:val="20"/>
              </w:rPr>
            </w:pPr>
          </w:p>
        </w:tc>
        <w:tc>
          <w:tcPr>
            <w:tcW w:w="1550" w:type="dxa"/>
            <w:shd w:val="clear" w:color="auto" w:fill="auto"/>
            <w:vAlign w:val="center"/>
          </w:tcPr>
          <w:p>
            <w:pPr>
              <w:jc w:val="center"/>
              <w:rPr>
                <w:rFonts w:hint="eastAsia" w:ascii="仿宋_GB2312" w:hAnsi="仿宋_GB2312" w:eastAsia="仿宋_GB2312" w:cs="仿宋_GB2312"/>
                <w:sz w:val="20"/>
                <w:szCs w:val="20"/>
              </w:rPr>
            </w:pPr>
          </w:p>
        </w:tc>
        <w:tc>
          <w:tcPr>
            <w:tcW w:w="2401" w:type="dxa"/>
            <w:vAlign w:val="center"/>
          </w:tcPr>
          <w:p>
            <w:pPr>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2" w:type="dxa"/>
            <w:gridSpan w:val="3"/>
          </w:tcPr>
          <w:p>
            <w:pPr>
              <w:ind w:firstLine="377"/>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累计</w:t>
            </w:r>
          </w:p>
        </w:tc>
        <w:tc>
          <w:tcPr>
            <w:tcW w:w="1310" w:type="dxa"/>
            <w:shd w:val="clear" w:color="auto" w:fill="auto"/>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1667" w:type="dxa"/>
            <w:shd w:val="clear" w:color="auto" w:fill="auto"/>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1435" w:type="dxa"/>
            <w:shd w:val="clear" w:color="auto" w:fill="auto"/>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1550" w:type="dxa"/>
            <w:shd w:val="clear" w:color="auto" w:fill="auto"/>
            <w:vAlign w:val="center"/>
          </w:tcPr>
          <w:p>
            <w:pPr>
              <w:jc w:val="center"/>
              <w:rPr>
                <w:rFonts w:hint="eastAsia" w:ascii="仿宋_GB2312" w:hAnsi="仿宋_GB2312" w:eastAsia="仿宋_GB2312" w:cs="仿宋_GB2312"/>
                <w:sz w:val="20"/>
                <w:szCs w:val="20"/>
              </w:rPr>
            </w:pPr>
          </w:p>
        </w:tc>
        <w:tc>
          <w:tcPr>
            <w:tcW w:w="1550" w:type="dxa"/>
            <w:shd w:val="clear" w:color="auto" w:fill="auto"/>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401" w:type="dxa"/>
            <w:vAlign w:val="center"/>
          </w:tcPr>
          <w:p>
            <w:pPr>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r>
    </w:tbl>
    <w:p>
      <w:pPr>
        <w:ind w:firstLine="616"/>
      </w:pPr>
    </w:p>
    <w:p>
      <w:pPr>
        <w:autoSpaceDE w:val="0"/>
        <w:autoSpaceDN w:val="0"/>
        <w:jc w:val="center"/>
        <w:rPr>
          <w:rFonts w:ascii="黑体" w:hAnsi="黑体" w:eastAsia="黑体"/>
          <w:sz w:val="28"/>
          <w:szCs w:val="28"/>
        </w:rPr>
        <w:sectPr>
          <w:pgSz w:w="16838" w:h="11906" w:orient="landscape"/>
          <w:pgMar w:top="1531" w:right="1871" w:bottom="1531" w:left="1871" w:header="851" w:footer="1417" w:gutter="0"/>
          <w:pgBorders>
            <w:top w:val="none" w:sz="0" w:space="0"/>
            <w:left w:val="none" w:sz="0" w:space="0"/>
            <w:bottom w:val="none" w:sz="0" w:space="0"/>
            <w:right w:val="none" w:sz="0" w:space="0"/>
          </w:pgBorders>
          <w:pgNumType w:fmt="decimal"/>
          <w:cols w:space="0" w:num="1"/>
          <w:rtlGutter w:val="0"/>
          <w:docGrid w:type="lines" w:linePitch="632" w:charSpace="0"/>
        </w:sectPr>
      </w:pPr>
    </w:p>
    <w:p>
      <w:pPr>
        <w:autoSpaceDE w:val="0"/>
        <w:autoSpaceDN w:val="0"/>
        <w:jc w:val="center"/>
        <w:rPr>
          <w:rFonts w:ascii="黑体" w:hAnsi="黑体" w:eastAsia="黑体"/>
          <w:sz w:val="28"/>
          <w:szCs w:val="28"/>
        </w:rPr>
      </w:pPr>
      <w:r>
        <w:rPr>
          <w:rFonts w:hint="eastAsia" w:ascii="黑体" w:hAnsi="黑体" w:eastAsia="黑体"/>
          <w:sz w:val="28"/>
          <w:szCs w:val="28"/>
        </w:rPr>
        <w:t>监测费预算明细表</w:t>
      </w:r>
    </w:p>
    <w:p>
      <w:pPr>
        <w:autoSpaceDE w:val="0"/>
        <w:autoSpaceDN w:val="0"/>
        <w:ind w:firstLine="536"/>
        <w:jc w:val="center"/>
        <w:rPr>
          <w:rFonts w:ascii="黑体" w:hAnsi="黑体" w:eastAsia="黑体"/>
          <w:sz w:val="28"/>
          <w:szCs w:val="28"/>
        </w:rPr>
      </w:pPr>
    </w:p>
    <w:p>
      <w:pPr>
        <w:autoSpaceDE w:val="0"/>
        <w:autoSpaceDN w:val="0"/>
        <w:spacing w:line="300" w:lineRule="auto"/>
        <w:rPr>
          <w:rFonts w:hint="eastAsia" w:ascii="仿宋_GB2312" w:hAnsi="仿宋_GB2312" w:eastAsia="仿宋_GB2312" w:cs="仿宋_GB2312"/>
          <w:b/>
          <w:bCs/>
        </w:rPr>
      </w:pPr>
      <w:r>
        <w:rPr>
          <w:rFonts w:hint="eastAsia" w:ascii="仿宋_GB2312" w:hAnsi="仿宋_GB2312" w:eastAsia="仿宋_GB2312" w:cs="仿宋_GB2312"/>
          <w:b/>
          <w:bCs/>
          <w:sz w:val="20"/>
        </w:rPr>
        <w:t>表B5         项目编号：</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项目名称：</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金额单位：万元</w:t>
      </w:r>
    </w:p>
    <w:tbl>
      <w:tblPr>
        <w:tblStyle w:val="6"/>
        <w:tblW w:w="127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00"/>
        <w:gridCol w:w="1106"/>
        <w:gridCol w:w="1284"/>
        <w:gridCol w:w="1506"/>
        <w:gridCol w:w="1225"/>
        <w:gridCol w:w="1417"/>
        <w:gridCol w:w="851"/>
        <w:gridCol w:w="1419"/>
        <w:gridCol w:w="1131"/>
        <w:gridCol w:w="24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975" w:hRule="atLeast"/>
          <w:jc w:val="center"/>
        </w:trPr>
        <w:tc>
          <w:tcPr>
            <w:tcW w:w="12739" w:type="dxa"/>
            <w:gridSpan w:val="10"/>
          </w:tcPr>
          <w:p>
            <w:pPr>
              <w:autoSpaceDE w:val="0"/>
              <w:autoSpaceDN w:val="0"/>
              <w:adjustRightInd w:val="0"/>
              <w:snapToGrid w:val="0"/>
              <w:spacing w:line="22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填表说明：</w:t>
            </w:r>
          </w:p>
          <w:p>
            <w:pPr>
              <w:autoSpaceDE w:val="0"/>
              <w:autoSpaceDN w:val="0"/>
              <w:adjustRightInd w:val="0"/>
              <w:snapToGrid w:val="0"/>
              <w:spacing w:line="22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1.费用类别：监测检验费、分析测试费、化验加工费、监测井建设费。</w:t>
            </w:r>
          </w:p>
          <w:p>
            <w:pPr>
              <w:autoSpaceDE w:val="0"/>
              <w:autoSpaceDN w:val="0"/>
              <w:adjustRightInd w:val="0"/>
              <w:snapToGrid w:val="0"/>
              <w:spacing w:line="22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2.资金来源：省级财政专项资金、其他来源资金。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33" w:hRule="atLeast"/>
          <w:jc w:val="center"/>
        </w:trPr>
        <w:tc>
          <w:tcPr>
            <w:tcW w:w="400" w:type="dxa"/>
            <w:vMerge w:val="restart"/>
            <w:tcBorders>
              <w:bottom w:val="single" w:color="auto" w:sz="6" w:space="0"/>
            </w:tcBorders>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序号</w:t>
            </w:r>
          </w:p>
        </w:tc>
        <w:tc>
          <w:tcPr>
            <w:tcW w:w="2390" w:type="dxa"/>
            <w:gridSpan w:val="2"/>
            <w:tcBorders>
              <w:bottom w:val="single" w:color="auto" w:sz="6" w:space="0"/>
            </w:tcBorders>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费用类别</w:t>
            </w:r>
          </w:p>
        </w:tc>
        <w:tc>
          <w:tcPr>
            <w:tcW w:w="1506" w:type="dxa"/>
            <w:tcBorders>
              <w:bottom w:val="single" w:color="auto" w:sz="6" w:space="0"/>
            </w:tcBorders>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监测内容</w:t>
            </w:r>
          </w:p>
        </w:tc>
        <w:tc>
          <w:tcPr>
            <w:tcW w:w="1225" w:type="dxa"/>
            <w:tcBorders>
              <w:bottom w:val="single" w:color="auto" w:sz="6" w:space="0"/>
            </w:tcBorders>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color w:val="000000"/>
                <w:kern w:val="0"/>
                <w:sz w:val="20"/>
                <w:szCs w:val="20"/>
              </w:rPr>
              <w:t>计量单位</w:t>
            </w:r>
          </w:p>
        </w:tc>
        <w:tc>
          <w:tcPr>
            <w:tcW w:w="1417" w:type="dxa"/>
            <w:tcBorders>
              <w:bottom w:val="single" w:color="auto" w:sz="6"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单价</w:t>
            </w:r>
          </w:p>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color w:val="000000"/>
                <w:kern w:val="0"/>
                <w:sz w:val="20"/>
                <w:szCs w:val="20"/>
              </w:rPr>
              <w:t>（万元/单位）</w:t>
            </w:r>
          </w:p>
        </w:tc>
        <w:tc>
          <w:tcPr>
            <w:tcW w:w="851" w:type="dxa"/>
            <w:tcBorders>
              <w:bottom w:val="single" w:color="auto" w:sz="6" w:space="0"/>
            </w:tcBorders>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color w:val="000000"/>
                <w:kern w:val="0"/>
                <w:sz w:val="20"/>
                <w:szCs w:val="20"/>
              </w:rPr>
              <w:t>数量</w:t>
            </w:r>
          </w:p>
        </w:tc>
        <w:tc>
          <w:tcPr>
            <w:tcW w:w="1419" w:type="dxa"/>
            <w:tcBorders>
              <w:bottom w:val="single" w:color="auto" w:sz="6" w:space="0"/>
            </w:tcBorders>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金额</w:t>
            </w:r>
          </w:p>
        </w:tc>
        <w:tc>
          <w:tcPr>
            <w:tcW w:w="1131" w:type="dxa"/>
            <w:tcBorders>
              <w:bottom w:val="single" w:color="auto" w:sz="6" w:space="0"/>
            </w:tcBorders>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资金来源</w:t>
            </w:r>
          </w:p>
        </w:tc>
        <w:tc>
          <w:tcPr>
            <w:tcW w:w="2400" w:type="dxa"/>
            <w:tcBorders>
              <w:bottom w:val="single" w:color="auto" w:sz="6" w:space="0"/>
            </w:tcBorders>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标准依据</w:t>
            </w:r>
          </w:p>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color w:val="000000"/>
                <w:kern w:val="0"/>
                <w:sz w:val="20"/>
                <w:szCs w:val="20"/>
              </w:rPr>
              <w:t>（如标准依据文件；测算过程；需特别说明事项）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00" w:type="dxa"/>
            <w:vMerge w:val="continue"/>
            <w:vAlign w:val="center"/>
          </w:tcPr>
          <w:p>
            <w:pPr>
              <w:autoSpaceDE w:val="0"/>
              <w:autoSpaceDN w:val="0"/>
              <w:adjustRightInd w:val="0"/>
              <w:snapToGrid w:val="0"/>
              <w:jc w:val="center"/>
              <w:rPr>
                <w:rFonts w:hint="eastAsia" w:ascii="黑体" w:hAnsi="黑体" w:eastAsia="黑体" w:cs="黑体"/>
                <w:b w:val="0"/>
                <w:bCs w:val="0"/>
                <w:sz w:val="20"/>
                <w:szCs w:val="20"/>
              </w:rPr>
            </w:pPr>
          </w:p>
        </w:tc>
        <w:tc>
          <w:tcPr>
            <w:tcW w:w="2390" w:type="dxa"/>
            <w:gridSpan w:val="2"/>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(1)</w:t>
            </w:r>
          </w:p>
        </w:tc>
        <w:tc>
          <w:tcPr>
            <w:tcW w:w="1506" w:type="dxa"/>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(2)</w:t>
            </w:r>
          </w:p>
        </w:tc>
        <w:tc>
          <w:tcPr>
            <w:tcW w:w="1225" w:type="dxa"/>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(3)</w:t>
            </w:r>
          </w:p>
        </w:tc>
        <w:tc>
          <w:tcPr>
            <w:tcW w:w="1417" w:type="dxa"/>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(4)</w:t>
            </w:r>
          </w:p>
        </w:tc>
        <w:tc>
          <w:tcPr>
            <w:tcW w:w="851" w:type="dxa"/>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(5)</w:t>
            </w:r>
          </w:p>
        </w:tc>
        <w:tc>
          <w:tcPr>
            <w:tcW w:w="1419" w:type="dxa"/>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(6)</w:t>
            </w:r>
          </w:p>
        </w:tc>
        <w:tc>
          <w:tcPr>
            <w:tcW w:w="1131" w:type="dxa"/>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（7）</w:t>
            </w:r>
          </w:p>
        </w:tc>
        <w:tc>
          <w:tcPr>
            <w:tcW w:w="2400" w:type="dxa"/>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00"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2390" w:type="dxa"/>
            <w:gridSpan w:val="2"/>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监测检验费</w:t>
            </w:r>
          </w:p>
        </w:tc>
        <w:tc>
          <w:tcPr>
            <w:tcW w:w="1506"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225" w:type="dxa"/>
          </w:tcPr>
          <w:p>
            <w:pPr>
              <w:autoSpaceDE w:val="0"/>
              <w:autoSpaceDN w:val="0"/>
              <w:adjustRightInd w:val="0"/>
              <w:snapToGrid w:val="0"/>
              <w:jc w:val="center"/>
              <w:rPr>
                <w:rFonts w:hint="eastAsia" w:ascii="仿宋_GB2312" w:hAnsi="仿宋_GB2312" w:eastAsia="仿宋_GB2312" w:cs="仿宋_GB2312"/>
                <w:sz w:val="20"/>
                <w:szCs w:val="20"/>
              </w:rPr>
            </w:pPr>
          </w:p>
        </w:tc>
        <w:tc>
          <w:tcPr>
            <w:tcW w:w="1417"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851"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419"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131"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2400"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00"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2390" w:type="dxa"/>
            <w:gridSpan w:val="2"/>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分析测试费</w:t>
            </w:r>
          </w:p>
        </w:tc>
        <w:tc>
          <w:tcPr>
            <w:tcW w:w="1506"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225" w:type="dxa"/>
          </w:tcPr>
          <w:p>
            <w:pPr>
              <w:autoSpaceDE w:val="0"/>
              <w:autoSpaceDN w:val="0"/>
              <w:adjustRightInd w:val="0"/>
              <w:snapToGrid w:val="0"/>
              <w:jc w:val="center"/>
              <w:rPr>
                <w:rFonts w:hint="eastAsia" w:ascii="仿宋_GB2312" w:hAnsi="仿宋_GB2312" w:eastAsia="仿宋_GB2312" w:cs="仿宋_GB2312"/>
                <w:sz w:val="20"/>
                <w:szCs w:val="20"/>
              </w:rPr>
            </w:pPr>
          </w:p>
        </w:tc>
        <w:tc>
          <w:tcPr>
            <w:tcW w:w="1417"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851"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419"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131"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2400"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00"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2390" w:type="dxa"/>
            <w:gridSpan w:val="2"/>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化验加工费</w:t>
            </w:r>
          </w:p>
        </w:tc>
        <w:tc>
          <w:tcPr>
            <w:tcW w:w="1506"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225" w:type="dxa"/>
          </w:tcPr>
          <w:p>
            <w:pPr>
              <w:autoSpaceDE w:val="0"/>
              <w:autoSpaceDN w:val="0"/>
              <w:adjustRightInd w:val="0"/>
              <w:snapToGrid w:val="0"/>
              <w:jc w:val="center"/>
              <w:rPr>
                <w:rFonts w:hint="eastAsia" w:ascii="仿宋_GB2312" w:hAnsi="仿宋_GB2312" w:eastAsia="仿宋_GB2312" w:cs="仿宋_GB2312"/>
                <w:sz w:val="20"/>
                <w:szCs w:val="20"/>
              </w:rPr>
            </w:pPr>
          </w:p>
        </w:tc>
        <w:tc>
          <w:tcPr>
            <w:tcW w:w="1417"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851"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419"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131"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2400"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00"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2390" w:type="dxa"/>
            <w:gridSpan w:val="2"/>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监测井建设费</w:t>
            </w:r>
          </w:p>
        </w:tc>
        <w:tc>
          <w:tcPr>
            <w:tcW w:w="1506"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225" w:type="dxa"/>
          </w:tcPr>
          <w:p>
            <w:pPr>
              <w:autoSpaceDE w:val="0"/>
              <w:autoSpaceDN w:val="0"/>
              <w:adjustRightInd w:val="0"/>
              <w:snapToGrid w:val="0"/>
              <w:jc w:val="center"/>
              <w:rPr>
                <w:rFonts w:hint="eastAsia" w:ascii="仿宋_GB2312" w:hAnsi="仿宋_GB2312" w:eastAsia="仿宋_GB2312" w:cs="仿宋_GB2312"/>
                <w:sz w:val="20"/>
                <w:szCs w:val="20"/>
              </w:rPr>
            </w:pPr>
          </w:p>
        </w:tc>
        <w:tc>
          <w:tcPr>
            <w:tcW w:w="1417"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851"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419"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131"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2400"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1506" w:type="dxa"/>
            <w:gridSpan w:val="2"/>
          </w:tcPr>
          <w:p>
            <w:pPr>
              <w:autoSpaceDE w:val="0"/>
              <w:autoSpaceDN w:val="0"/>
              <w:adjustRightInd w:val="0"/>
              <w:snapToGrid w:val="0"/>
              <w:jc w:val="center"/>
              <w:rPr>
                <w:rFonts w:hint="eastAsia" w:ascii="仿宋_GB2312" w:hAnsi="仿宋_GB2312" w:eastAsia="仿宋_GB2312" w:cs="仿宋_GB2312"/>
                <w:b/>
                <w:bCs/>
                <w:sz w:val="20"/>
                <w:szCs w:val="20"/>
              </w:rPr>
            </w:pPr>
          </w:p>
        </w:tc>
        <w:tc>
          <w:tcPr>
            <w:tcW w:w="6283" w:type="dxa"/>
            <w:gridSpan w:val="5"/>
          </w:tcPr>
          <w:p>
            <w:pPr>
              <w:autoSpaceDE w:val="0"/>
              <w:autoSpaceDN w:val="0"/>
              <w:adjustRightInd w:val="0"/>
              <w:snapToGrid w:val="0"/>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累计</w:t>
            </w:r>
          </w:p>
        </w:tc>
        <w:tc>
          <w:tcPr>
            <w:tcW w:w="1419" w:type="dxa"/>
            <w:vAlign w:val="center"/>
          </w:tcPr>
          <w:p>
            <w:pPr>
              <w:autoSpaceDE w:val="0"/>
              <w:autoSpaceDN w:val="0"/>
              <w:adjustRightInd w:val="0"/>
              <w:snapToGrid w:val="0"/>
              <w:jc w:val="center"/>
              <w:rPr>
                <w:rFonts w:hint="eastAsia" w:ascii="仿宋_GB2312" w:hAnsi="仿宋_GB2312" w:eastAsia="仿宋_GB2312" w:cs="仿宋_GB2312"/>
                <w:b/>
                <w:bCs/>
                <w:sz w:val="20"/>
                <w:szCs w:val="20"/>
              </w:rPr>
            </w:pPr>
          </w:p>
        </w:tc>
        <w:tc>
          <w:tcPr>
            <w:tcW w:w="1131"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400"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r>
    </w:tbl>
    <w:p>
      <w:pPr>
        <w:snapToGrid w:val="0"/>
        <w:spacing w:line="360" w:lineRule="auto"/>
        <w:ind w:firstLine="536"/>
        <w:rPr>
          <w:rFonts w:eastAsia="仿宋_GB2312"/>
          <w:sz w:val="28"/>
        </w:rPr>
      </w:pPr>
    </w:p>
    <w:p>
      <w:pPr>
        <w:autoSpaceDE w:val="0"/>
        <w:autoSpaceDN w:val="0"/>
        <w:ind w:firstLine="536"/>
        <w:jc w:val="center"/>
        <w:rPr>
          <w:rFonts w:eastAsia="黑体"/>
          <w:sz w:val="28"/>
        </w:rPr>
        <w:sectPr>
          <w:pgSz w:w="16838" w:h="11906" w:orient="landscape"/>
          <w:pgMar w:top="1531" w:right="1871" w:bottom="1531" w:left="1871" w:header="851" w:footer="1417" w:gutter="0"/>
          <w:pgBorders>
            <w:top w:val="none" w:sz="0" w:space="0"/>
            <w:left w:val="none" w:sz="0" w:space="0"/>
            <w:bottom w:val="none" w:sz="0" w:space="0"/>
            <w:right w:val="none" w:sz="0" w:space="0"/>
          </w:pgBorders>
          <w:pgNumType w:fmt="decimal"/>
          <w:cols w:space="0" w:num="1"/>
          <w:rtlGutter w:val="0"/>
          <w:docGrid w:type="lines" w:linePitch="632" w:charSpace="0"/>
        </w:sectPr>
      </w:pPr>
    </w:p>
    <w:p>
      <w:pPr>
        <w:autoSpaceDE w:val="0"/>
        <w:autoSpaceDN w:val="0"/>
        <w:jc w:val="center"/>
        <w:rPr>
          <w:rFonts w:ascii="黑体" w:hAnsi="黑体" w:eastAsia="黑体"/>
          <w:sz w:val="28"/>
          <w:szCs w:val="28"/>
        </w:rPr>
      </w:pPr>
      <w:r>
        <w:rPr>
          <w:rFonts w:hint="eastAsia" w:ascii="黑体" w:hAnsi="黑体" w:eastAsia="黑体"/>
          <w:sz w:val="28"/>
          <w:szCs w:val="28"/>
        </w:rPr>
        <w:t>数据库建设费预算明细表</w:t>
      </w:r>
    </w:p>
    <w:p>
      <w:pPr>
        <w:autoSpaceDE w:val="0"/>
        <w:autoSpaceDN w:val="0"/>
        <w:ind w:firstLine="536"/>
        <w:jc w:val="center"/>
        <w:rPr>
          <w:rFonts w:ascii="黑体" w:hAnsi="黑体" w:eastAsia="黑体"/>
          <w:sz w:val="28"/>
          <w:szCs w:val="28"/>
        </w:rPr>
      </w:pPr>
    </w:p>
    <w:p>
      <w:pPr>
        <w:autoSpaceDE w:val="0"/>
        <w:autoSpaceDN w:val="0"/>
        <w:spacing w:line="300" w:lineRule="auto"/>
        <w:rPr>
          <w:rFonts w:hint="eastAsia" w:ascii="仿宋_GB2312" w:hAnsi="仿宋_GB2312" w:eastAsia="仿宋_GB2312" w:cs="仿宋_GB2312"/>
          <w:b/>
          <w:bCs/>
        </w:rPr>
      </w:pPr>
      <w:r>
        <w:rPr>
          <w:rFonts w:hint="eastAsia" w:ascii="仿宋_GB2312" w:hAnsi="仿宋_GB2312" w:eastAsia="仿宋_GB2312" w:cs="仿宋_GB2312"/>
          <w:b/>
          <w:bCs/>
          <w:sz w:val="20"/>
        </w:rPr>
        <w:t>表B6         项目编号：</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项目名称：</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金额单位：万元</w:t>
      </w:r>
    </w:p>
    <w:tbl>
      <w:tblPr>
        <w:tblStyle w:val="6"/>
        <w:tblW w:w="127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52"/>
        <w:gridCol w:w="1508"/>
        <w:gridCol w:w="1539"/>
        <w:gridCol w:w="1330"/>
        <w:gridCol w:w="1526"/>
        <w:gridCol w:w="1134"/>
        <w:gridCol w:w="1274"/>
        <w:gridCol w:w="1419"/>
        <w:gridCol w:w="22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33" w:hRule="atLeast"/>
          <w:jc w:val="center"/>
        </w:trPr>
        <w:tc>
          <w:tcPr>
            <w:tcW w:w="12739" w:type="dxa"/>
            <w:gridSpan w:val="9"/>
          </w:tcPr>
          <w:p>
            <w:pPr>
              <w:autoSpaceDE w:val="0"/>
              <w:autoSpaceDN w:val="0"/>
              <w:adjustRightInd w:val="0"/>
              <w:snapToGrid w:val="0"/>
              <w:spacing w:line="22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填表说明：</w:t>
            </w:r>
          </w:p>
          <w:p>
            <w:pPr>
              <w:autoSpaceDE w:val="0"/>
              <w:autoSpaceDN w:val="0"/>
              <w:adjustRightInd w:val="0"/>
              <w:snapToGrid w:val="0"/>
              <w:spacing w:line="22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1.需提供项目实施所需的电脑、存储器、数据库操作系统等软、硬件设备购置清单及费用明细，数据库开发、调查成果入库等所需人员的工作量和单位成本等。</w:t>
            </w:r>
          </w:p>
          <w:p>
            <w:pPr>
              <w:autoSpaceDE w:val="0"/>
              <w:autoSpaceDN w:val="0"/>
              <w:adjustRightInd w:val="0"/>
              <w:snapToGrid w:val="0"/>
              <w:spacing w:line="22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2.费用类别：软件购置费、硬件购置费、数据库开发费、调研成果入库费。</w:t>
            </w:r>
          </w:p>
          <w:p>
            <w:pPr>
              <w:autoSpaceDE w:val="0"/>
              <w:autoSpaceDN w:val="0"/>
              <w:adjustRightInd w:val="0"/>
              <w:snapToGrid w:val="0"/>
              <w:spacing w:line="220" w:lineRule="exac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3.资金来源：省级财政专项资金、其他来源资金。</w:t>
            </w:r>
          </w:p>
          <w:p>
            <w:pPr>
              <w:autoSpaceDE w:val="0"/>
              <w:autoSpaceDN w:val="0"/>
              <w:adjustRightInd w:val="0"/>
              <w:snapToGrid w:val="0"/>
              <w:spacing w:line="220" w:lineRule="exact"/>
              <w:rPr>
                <w:rFonts w:hint="eastAsia" w:ascii="仿宋_GB2312" w:hAnsi="仿宋_GB2312" w:eastAsia="仿宋_GB2312" w:cs="仿宋_GB2312"/>
              </w:rPr>
            </w:pPr>
            <w:r>
              <w:rPr>
                <w:rFonts w:hint="eastAsia" w:ascii="仿宋_GB2312" w:hAnsi="仿宋_GB2312" w:eastAsia="仿宋_GB2312" w:cs="仿宋_GB2312"/>
                <w:color w:val="000000"/>
                <w:sz w:val="20"/>
                <w:szCs w:val="20"/>
              </w:rPr>
              <w:t>4.标准依据：按照《广东省省级财政资金项目库管理办法（试行）》、《省级政务信息化服务预算编制规范和标准（试行）》、《广东省省级政务信息化服务项目立项审批细则（试行）》等的项目编报规范及预算标准编制相关文件规定办理并提供相应的依据和审批意见，如涉及相关费用无省级相关标准的，引用其他标准时需同时说明标准出处，提供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703" w:hRule="atLeast"/>
          <w:jc w:val="center"/>
        </w:trPr>
        <w:tc>
          <w:tcPr>
            <w:tcW w:w="752" w:type="dxa"/>
            <w:vMerge w:val="restart"/>
            <w:tcBorders>
              <w:bottom w:val="single" w:color="auto" w:sz="6" w:space="0"/>
            </w:tcBorders>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序号</w:t>
            </w:r>
          </w:p>
        </w:tc>
        <w:tc>
          <w:tcPr>
            <w:tcW w:w="1508" w:type="dxa"/>
            <w:tcBorders>
              <w:bottom w:val="single" w:color="auto" w:sz="6" w:space="0"/>
            </w:tcBorders>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费用类别</w:t>
            </w:r>
          </w:p>
        </w:tc>
        <w:tc>
          <w:tcPr>
            <w:tcW w:w="1539" w:type="dxa"/>
            <w:tcBorders>
              <w:bottom w:val="single" w:color="auto" w:sz="6" w:space="0"/>
            </w:tcBorders>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数据库建设内容</w:t>
            </w:r>
          </w:p>
        </w:tc>
        <w:tc>
          <w:tcPr>
            <w:tcW w:w="1330" w:type="dxa"/>
            <w:tcBorders>
              <w:bottom w:val="single" w:color="auto" w:sz="6" w:space="0"/>
            </w:tcBorders>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计量单位</w:t>
            </w:r>
          </w:p>
        </w:tc>
        <w:tc>
          <w:tcPr>
            <w:tcW w:w="1526" w:type="dxa"/>
            <w:tcBorders>
              <w:bottom w:val="single" w:color="auto" w:sz="6" w:space="0"/>
            </w:tcBorders>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单价</w:t>
            </w:r>
          </w:p>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（万元/单位）</w:t>
            </w:r>
          </w:p>
        </w:tc>
        <w:tc>
          <w:tcPr>
            <w:tcW w:w="1134" w:type="dxa"/>
            <w:tcBorders>
              <w:bottom w:val="single" w:color="auto" w:sz="6" w:space="0"/>
            </w:tcBorders>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数量</w:t>
            </w:r>
          </w:p>
        </w:tc>
        <w:tc>
          <w:tcPr>
            <w:tcW w:w="1274" w:type="dxa"/>
            <w:tcBorders>
              <w:bottom w:val="single" w:color="auto" w:sz="6" w:space="0"/>
            </w:tcBorders>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金额</w:t>
            </w:r>
          </w:p>
        </w:tc>
        <w:tc>
          <w:tcPr>
            <w:tcW w:w="1419" w:type="dxa"/>
            <w:tcBorders>
              <w:bottom w:val="single" w:color="auto" w:sz="6" w:space="0"/>
            </w:tcBorders>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资金来源</w:t>
            </w:r>
          </w:p>
        </w:tc>
        <w:tc>
          <w:tcPr>
            <w:tcW w:w="2257" w:type="dxa"/>
            <w:tcBorders>
              <w:bottom w:val="single" w:color="auto" w:sz="6"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标准依据</w:t>
            </w:r>
          </w:p>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color w:val="000000"/>
                <w:kern w:val="0"/>
                <w:sz w:val="20"/>
                <w:szCs w:val="20"/>
              </w:rPr>
              <w:t>（如标准依据文件；测算过程；需特别说明事项）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752" w:type="dxa"/>
            <w:vMerge w:val="continue"/>
            <w:vAlign w:val="center"/>
          </w:tcPr>
          <w:p>
            <w:pPr>
              <w:autoSpaceDE w:val="0"/>
              <w:autoSpaceDN w:val="0"/>
              <w:adjustRightInd w:val="0"/>
              <w:snapToGrid w:val="0"/>
              <w:jc w:val="center"/>
              <w:rPr>
                <w:rFonts w:hint="eastAsia" w:ascii="黑体" w:hAnsi="黑体" w:eastAsia="黑体" w:cs="黑体"/>
                <w:b w:val="0"/>
                <w:bCs w:val="0"/>
                <w:sz w:val="20"/>
                <w:szCs w:val="20"/>
              </w:rPr>
            </w:pPr>
          </w:p>
        </w:tc>
        <w:tc>
          <w:tcPr>
            <w:tcW w:w="1508" w:type="dxa"/>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(1)</w:t>
            </w:r>
          </w:p>
        </w:tc>
        <w:tc>
          <w:tcPr>
            <w:tcW w:w="1539" w:type="dxa"/>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(2)</w:t>
            </w:r>
          </w:p>
        </w:tc>
        <w:tc>
          <w:tcPr>
            <w:tcW w:w="1330" w:type="dxa"/>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(3)</w:t>
            </w:r>
          </w:p>
        </w:tc>
        <w:tc>
          <w:tcPr>
            <w:tcW w:w="1526" w:type="dxa"/>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(4)</w:t>
            </w:r>
          </w:p>
        </w:tc>
        <w:tc>
          <w:tcPr>
            <w:tcW w:w="1134" w:type="dxa"/>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(5)</w:t>
            </w:r>
          </w:p>
        </w:tc>
        <w:tc>
          <w:tcPr>
            <w:tcW w:w="1274" w:type="dxa"/>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(6)</w:t>
            </w:r>
          </w:p>
        </w:tc>
        <w:tc>
          <w:tcPr>
            <w:tcW w:w="1419" w:type="dxa"/>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（7）</w:t>
            </w:r>
          </w:p>
        </w:tc>
        <w:tc>
          <w:tcPr>
            <w:tcW w:w="2257" w:type="dxa"/>
            <w:vAlign w:val="center"/>
          </w:tcPr>
          <w:p>
            <w:pPr>
              <w:autoSpaceDE w:val="0"/>
              <w:autoSpaceDN w:val="0"/>
              <w:adjustRightInd w:val="0"/>
              <w:snapToGrid w:val="0"/>
              <w:jc w:val="center"/>
              <w:rPr>
                <w:rFonts w:hint="eastAsia" w:ascii="黑体" w:hAnsi="黑体" w:eastAsia="黑体" w:cs="黑体"/>
                <w:b w:val="0"/>
                <w:bCs w:val="0"/>
                <w:sz w:val="20"/>
                <w:szCs w:val="20"/>
              </w:rPr>
            </w:pPr>
            <w:r>
              <w:rPr>
                <w:rFonts w:hint="eastAsia" w:ascii="黑体" w:hAnsi="黑体" w:eastAsia="黑体" w:cs="黑体"/>
                <w:b w:val="0"/>
                <w:bCs w:val="0"/>
                <w:sz w:val="20"/>
                <w:szCs w:val="20"/>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752"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1508"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软件购置费</w:t>
            </w:r>
          </w:p>
        </w:tc>
        <w:tc>
          <w:tcPr>
            <w:tcW w:w="1539"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330"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526"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134"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274"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419"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2257"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752"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1508"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硬件购置费</w:t>
            </w:r>
          </w:p>
        </w:tc>
        <w:tc>
          <w:tcPr>
            <w:tcW w:w="1539"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330"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526"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134"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274"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419"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2257"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752"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1508"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数据库开发费</w:t>
            </w:r>
          </w:p>
        </w:tc>
        <w:tc>
          <w:tcPr>
            <w:tcW w:w="1539"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330"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526"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134"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274"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419"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2257"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752"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w:t>
            </w:r>
          </w:p>
        </w:tc>
        <w:tc>
          <w:tcPr>
            <w:tcW w:w="1508"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调研成果入库费</w:t>
            </w:r>
          </w:p>
        </w:tc>
        <w:tc>
          <w:tcPr>
            <w:tcW w:w="1539"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330"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526"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134"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274"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1419"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c>
          <w:tcPr>
            <w:tcW w:w="2257" w:type="dxa"/>
            <w:vAlign w:val="center"/>
          </w:tcPr>
          <w:p>
            <w:pPr>
              <w:autoSpaceDE w:val="0"/>
              <w:autoSpaceDN w:val="0"/>
              <w:adjustRightInd w:val="0"/>
              <w:snapToGrid w:val="0"/>
              <w:jc w:val="center"/>
              <w:rPr>
                <w:rFonts w:hint="eastAsia" w:ascii="仿宋_GB2312" w:hAnsi="仿宋_GB2312" w:eastAsia="仿宋_GB2312" w:cs="仿宋_GB2312"/>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7789" w:type="dxa"/>
            <w:gridSpan w:val="6"/>
            <w:vAlign w:val="center"/>
          </w:tcPr>
          <w:p>
            <w:pPr>
              <w:autoSpaceDE w:val="0"/>
              <w:autoSpaceDN w:val="0"/>
              <w:adjustRightInd w:val="0"/>
              <w:snapToGrid w:val="0"/>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累计</w:t>
            </w:r>
          </w:p>
        </w:tc>
        <w:tc>
          <w:tcPr>
            <w:tcW w:w="1274" w:type="dxa"/>
            <w:vAlign w:val="center"/>
          </w:tcPr>
          <w:p>
            <w:pPr>
              <w:autoSpaceDE w:val="0"/>
              <w:autoSpaceDN w:val="0"/>
              <w:adjustRightInd w:val="0"/>
              <w:snapToGrid w:val="0"/>
              <w:jc w:val="center"/>
              <w:rPr>
                <w:rFonts w:hint="eastAsia" w:ascii="仿宋_GB2312" w:hAnsi="仿宋_GB2312" w:eastAsia="仿宋_GB2312" w:cs="仿宋_GB2312"/>
                <w:b/>
                <w:bCs/>
                <w:sz w:val="20"/>
                <w:szCs w:val="20"/>
              </w:rPr>
            </w:pPr>
          </w:p>
        </w:tc>
        <w:tc>
          <w:tcPr>
            <w:tcW w:w="1419"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57" w:type="dxa"/>
            <w:vAlign w:val="center"/>
          </w:tcPr>
          <w:p>
            <w:pPr>
              <w:autoSpaceDE w:val="0"/>
              <w:autoSpaceDN w:val="0"/>
              <w:adjustRightInd w:val="0"/>
              <w:snapToGrid w:val="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r>
    </w:tbl>
    <w:p>
      <w:pPr>
        <w:autoSpaceDE w:val="0"/>
        <w:autoSpaceDN w:val="0"/>
        <w:ind w:firstLine="536"/>
        <w:jc w:val="center"/>
        <w:rPr>
          <w:rFonts w:eastAsia="黑体"/>
          <w:sz w:val="28"/>
        </w:rPr>
        <w:sectPr>
          <w:pgSz w:w="16838" w:h="11906" w:orient="landscape"/>
          <w:pgMar w:top="1531" w:right="1871" w:bottom="1531" w:left="1871" w:header="851" w:footer="1417" w:gutter="0"/>
          <w:pgBorders>
            <w:top w:val="none" w:sz="0" w:space="0"/>
            <w:left w:val="none" w:sz="0" w:space="0"/>
            <w:bottom w:val="none" w:sz="0" w:space="0"/>
            <w:right w:val="none" w:sz="0" w:space="0"/>
          </w:pgBorders>
          <w:pgNumType w:fmt="decimal"/>
          <w:cols w:space="0" w:num="1"/>
          <w:rtlGutter w:val="0"/>
          <w:docGrid w:type="lines" w:linePitch="632" w:charSpace="0"/>
        </w:sectPr>
      </w:pPr>
    </w:p>
    <w:p>
      <w:pPr>
        <w:autoSpaceDE w:val="0"/>
        <w:autoSpaceDN w:val="0"/>
        <w:jc w:val="center"/>
        <w:rPr>
          <w:rFonts w:ascii="黑体" w:hAnsi="黑体" w:eastAsia="黑体"/>
          <w:sz w:val="28"/>
          <w:szCs w:val="28"/>
        </w:rPr>
      </w:pPr>
      <w:r>
        <w:rPr>
          <w:rFonts w:hint="eastAsia" w:ascii="黑体" w:hAnsi="黑体" w:eastAsia="黑体"/>
          <w:sz w:val="28"/>
          <w:szCs w:val="28"/>
        </w:rPr>
        <w:t>劳务费预算明细表</w:t>
      </w:r>
    </w:p>
    <w:p>
      <w:pPr>
        <w:autoSpaceDE w:val="0"/>
        <w:autoSpaceDN w:val="0"/>
        <w:ind w:firstLine="536"/>
        <w:jc w:val="center"/>
        <w:rPr>
          <w:rFonts w:ascii="黑体" w:hAnsi="黑体" w:eastAsia="黑体"/>
          <w:sz w:val="28"/>
          <w:szCs w:val="28"/>
        </w:rPr>
      </w:pPr>
    </w:p>
    <w:p>
      <w:pPr>
        <w:autoSpaceDE w:val="0"/>
        <w:autoSpaceDN w:val="0"/>
        <w:spacing w:line="300" w:lineRule="auto"/>
        <w:rPr>
          <w:rFonts w:hint="eastAsia" w:ascii="仿宋_GB2312" w:hAnsi="仿宋_GB2312" w:eastAsia="仿宋_GB2312" w:cs="仿宋_GB2312"/>
          <w:b/>
          <w:bCs/>
        </w:rPr>
      </w:pPr>
      <w:r>
        <w:rPr>
          <w:rFonts w:hint="eastAsia" w:ascii="仿宋_GB2312" w:hAnsi="仿宋_GB2312" w:eastAsia="仿宋_GB2312" w:cs="仿宋_GB2312"/>
          <w:b/>
          <w:bCs/>
          <w:sz w:val="20"/>
        </w:rPr>
        <w:t>表B7        项目编号：</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项目名称：</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金额单位：万元</w:t>
      </w:r>
    </w:p>
    <w:tbl>
      <w:tblPr>
        <w:tblStyle w:val="6"/>
        <w:tblW w:w="12753" w:type="dxa"/>
        <w:jc w:val="center"/>
        <w:tblInd w:w="0" w:type="dxa"/>
        <w:tblLayout w:type="fixed"/>
        <w:tblCellMar>
          <w:top w:w="0" w:type="dxa"/>
          <w:left w:w="108" w:type="dxa"/>
          <w:bottom w:w="0" w:type="dxa"/>
          <w:right w:w="108" w:type="dxa"/>
        </w:tblCellMar>
      </w:tblPr>
      <w:tblGrid>
        <w:gridCol w:w="670"/>
        <w:gridCol w:w="1143"/>
        <w:gridCol w:w="1023"/>
        <w:gridCol w:w="1553"/>
        <w:gridCol w:w="1293"/>
        <w:gridCol w:w="1166"/>
        <w:gridCol w:w="1166"/>
        <w:gridCol w:w="1168"/>
        <w:gridCol w:w="3563"/>
        <w:gridCol w:w="8"/>
      </w:tblGrid>
      <w:tr>
        <w:tblPrEx>
          <w:tblLayout w:type="fixed"/>
          <w:tblCellMar>
            <w:top w:w="0" w:type="dxa"/>
            <w:left w:w="108" w:type="dxa"/>
            <w:bottom w:w="0" w:type="dxa"/>
            <w:right w:w="108" w:type="dxa"/>
          </w:tblCellMar>
        </w:tblPrEx>
        <w:trPr>
          <w:gridAfter w:val="1"/>
          <w:wAfter w:w="8" w:type="dxa"/>
          <w:trHeight w:val="448" w:hRule="atLeast"/>
          <w:jc w:val="center"/>
        </w:trPr>
        <w:tc>
          <w:tcPr>
            <w:tcW w:w="12745"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填表说明：</w:t>
            </w:r>
          </w:p>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1.人员类别：专家、外聘人员、志愿者、指导员；</w:t>
            </w:r>
          </w:p>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67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序号</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人员类别</w:t>
            </w: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工作内容</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人均标准</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（万元/人天）</w:t>
            </w:r>
          </w:p>
        </w:tc>
        <w:tc>
          <w:tcPr>
            <w:tcW w:w="12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人数</w:t>
            </w: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天数</w:t>
            </w: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金额</w:t>
            </w:r>
          </w:p>
        </w:tc>
        <w:tc>
          <w:tcPr>
            <w:tcW w:w="11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资金来源</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标准依据</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（1）</w:t>
            </w: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（2）</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（3）</w:t>
            </w:r>
          </w:p>
        </w:tc>
        <w:tc>
          <w:tcPr>
            <w:tcW w:w="12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（4）</w:t>
            </w: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（5）</w:t>
            </w: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（6）</w:t>
            </w:r>
          </w:p>
        </w:tc>
        <w:tc>
          <w:tcPr>
            <w:tcW w:w="11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（7）</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（8）</w:t>
            </w:r>
          </w:p>
        </w:tc>
      </w:tr>
      <w:tr>
        <w:tblPrEx>
          <w:tblLayout w:type="fixed"/>
          <w:tblCellMar>
            <w:top w:w="0" w:type="dxa"/>
            <w:left w:w="108" w:type="dxa"/>
            <w:bottom w:w="0" w:type="dxa"/>
            <w:right w:w="108" w:type="dxa"/>
          </w:tblCellMar>
        </w:tblPrEx>
        <w:trPr>
          <w:trHeight w:val="405"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5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68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累计</w:t>
            </w: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1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r>
    </w:tbl>
    <w:p>
      <w:pPr>
        <w:autoSpaceDE w:val="0"/>
        <w:autoSpaceDN w:val="0"/>
        <w:ind w:firstLine="536"/>
        <w:jc w:val="center"/>
        <w:rPr>
          <w:rFonts w:eastAsia="黑体"/>
          <w:sz w:val="28"/>
        </w:rPr>
        <w:sectPr>
          <w:pgSz w:w="16838" w:h="11906" w:orient="landscape"/>
          <w:pgMar w:top="1531" w:right="1871" w:bottom="1531" w:left="1871" w:header="851" w:footer="1417" w:gutter="0"/>
          <w:pgBorders>
            <w:top w:val="none" w:sz="0" w:space="0"/>
            <w:left w:val="none" w:sz="0" w:space="0"/>
            <w:bottom w:val="none" w:sz="0" w:space="0"/>
            <w:right w:val="none" w:sz="0" w:space="0"/>
          </w:pgBorders>
          <w:pgNumType w:fmt="decimal"/>
          <w:cols w:space="0" w:num="1"/>
          <w:rtlGutter w:val="0"/>
          <w:docGrid w:type="lines" w:linePitch="632" w:charSpace="0"/>
        </w:sectPr>
      </w:pPr>
    </w:p>
    <w:p>
      <w:pPr>
        <w:autoSpaceDE w:val="0"/>
        <w:autoSpaceDN w:val="0"/>
        <w:jc w:val="center"/>
        <w:rPr>
          <w:rFonts w:ascii="黑体" w:hAnsi="黑体" w:eastAsia="黑体"/>
          <w:sz w:val="28"/>
          <w:szCs w:val="28"/>
        </w:rPr>
      </w:pPr>
      <w:r>
        <w:rPr>
          <w:rFonts w:hint="eastAsia" w:ascii="黑体" w:hAnsi="黑体" w:eastAsia="黑体"/>
          <w:sz w:val="28"/>
          <w:szCs w:val="28"/>
        </w:rPr>
        <w:t>委托业务费预算明细表</w:t>
      </w:r>
    </w:p>
    <w:p>
      <w:pPr>
        <w:autoSpaceDE w:val="0"/>
        <w:autoSpaceDN w:val="0"/>
        <w:ind w:firstLine="536"/>
        <w:jc w:val="center"/>
        <w:rPr>
          <w:rFonts w:ascii="黑体" w:hAnsi="黑体" w:eastAsia="黑体"/>
          <w:sz w:val="28"/>
          <w:szCs w:val="28"/>
        </w:rPr>
      </w:pPr>
    </w:p>
    <w:p>
      <w:pPr>
        <w:autoSpaceDE w:val="0"/>
        <w:autoSpaceDN w:val="0"/>
        <w:spacing w:line="300" w:lineRule="auto"/>
        <w:rPr>
          <w:rFonts w:hint="eastAsia" w:ascii="仿宋_GB2312" w:hAnsi="仿宋_GB2312" w:eastAsia="仿宋_GB2312" w:cs="仿宋_GB2312"/>
          <w:b/>
          <w:bCs/>
        </w:rPr>
      </w:pPr>
      <w:r>
        <w:rPr>
          <w:rFonts w:hint="eastAsia" w:ascii="仿宋_GB2312" w:hAnsi="仿宋_GB2312" w:eastAsia="仿宋_GB2312" w:cs="仿宋_GB2312"/>
          <w:b/>
          <w:bCs/>
          <w:sz w:val="20"/>
        </w:rPr>
        <w:t>表B8       项目编号：</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项目名称：</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金额单位：万元</w:t>
      </w:r>
    </w:p>
    <w:tbl>
      <w:tblPr>
        <w:tblStyle w:val="6"/>
        <w:tblW w:w="12745" w:type="dxa"/>
        <w:jc w:val="center"/>
        <w:tblInd w:w="0" w:type="dxa"/>
        <w:tblLayout w:type="fixed"/>
        <w:tblCellMar>
          <w:top w:w="0" w:type="dxa"/>
          <w:left w:w="108" w:type="dxa"/>
          <w:bottom w:w="0" w:type="dxa"/>
          <w:right w:w="108" w:type="dxa"/>
        </w:tblCellMar>
      </w:tblPr>
      <w:tblGrid>
        <w:gridCol w:w="708"/>
        <w:gridCol w:w="1498"/>
        <w:gridCol w:w="1346"/>
        <w:gridCol w:w="1547"/>
        <w:gridCol w:w="1101"/>
        <w:gridCol w:w="6"/>
        <w:gridCol w:w="1305"/>
        <w:gridCol w:w="992"/>
        <w:gridCol w:w="1275"/>
        <w:gridCol w:w="2967"/>
      </w:tblGrid>
      <w:tr>
        <w:tblPrEx>
          <w:tblLayout w:type="fixed"/>
          <w:tblCellMar>
            <w:top w:w="0" w:type="dxa"/>
            <w:left w:w="108" w:type="dxa"/>
            <w:bottom w:w="0" w:type="dxa"/>
            <w:right w:w="108" w:type="dxa"/>
          </w:tblCellMar>
        </w:tblPrEx>
        <w:trPr>
          <w:trHeight w:val="419" w:hRule="atLeast"/>
          <w:jc w:val="center"/>
        </w:trPr>
        <w:tc>
          <w:tcPr>
            <w:tcW w:w="12745"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填表说明：</w:t>
            </w:r>
          </w:p>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1.费用类别：方案设计编制费、地图绘制费、勘界测量费、项目鉴定费、项目验收费;</w:t>
            </w:r>
          </w:p>
          <w:p>
            <w:pPr>
              <w:adjustRightInd w:val="0"/>
              <w:snapToGrid w:val="0"/>
              <w:spacing w:line="276" w:lineRule="auto"/>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2.资金来源：省级财政专项资金、其他来源资金。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序号</w:t>
            </w:r>
          </w:p>
        </w:tc>
        <w:tc>
          <w:tcPr>
            <w:tcW w:w="14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费用类别</w:t>
            </w:r>
          </w:p>
        </w:tc>
        <w:tc>
          <w:tcPr>
            <w:tcW w:w="1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工作内容          　</w:t>
            </w:r>
          </w:p>
        </w:tc>
        <w:tc>
          <w:tcPr>
            <w:tcW w:w="1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人均标准</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（万元/人天）</w:t>
            </w:r>
          </w:p>
        </w:tc>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人数</w:t>
            </w:r>
          </w:p>
        </w:tc>
        <w:tc>
          <w:tcPr>
            <w:tcW w:w="131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天数</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金额</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资金来源</w:t>
            </w:r>
          </w:p>
        </w:tc>
        <w:tc>
          <w:tcPr>
            <w:tcW w:w="2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标准依据</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000000"/>
                <w:kern w:val="0"/>
                <w:sz w:val="20"/>
                <w:szCs w:val="20"/>
              </w:rPr>
            </w:pPr>
          </w:p>
        </w:tc>
        <w:tc>
          <w:tcPr>
            <w:tcW w:w="14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（1）</w:t>
            </w:r>
          </w:p>
        </w:tc>
        <w:tc>
          <w:tcPr>
            <w:tcW w:w="1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（2）</w:t>
            </w:r>
          </w:p>
        </w:tc>
        <w:tc>
          <w:tcPr>
            <w:tcW w:w="1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（3）</w:t>
            </w:r>
          </w:p>
        </w:tc>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（4）</w:t>
            </w:r>
          </w:p>
        </w:tc>
        <w:tc>
          <w:tcPr>
            <w:tcW w:w="131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（5）</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（6）</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（7）</w:t>
            </w:r>
          </w:p>
        </w:tc>
        <w:tc>
          <w:tcPr>
            <w:tcW w:w="2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（8）</w:t>
            </w:r>
          </w:p>
        </w:tc>
      </w:tr>
      <w:tr>
        <w:tblPrEx>
          <w:tblLayout w:type="fixed"/>
          <w:tblCellMar>
            <w:top w:w="0" w:type="dxa"/>
            <w:left w:w="108" w:type="dxa"/>
            <w:bottom w:w="0" w:type="dxa"/>
            <w:right w:w="108" w:type="dxa"/>
          </w:tblCellMar>
        </w:tblPrEx>
        <w:trPr>
          <w:trHeight w:val="405" w:hRule="atLeast"/>
          <w:jc w:val="center"/>
        </w:trPr>
        <w:tc>
          <w:tcPr>
            <w:tcW w:w="70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149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方案设计编制费</w:t>
            </w:r>
          </w:p>
        </w:tc>
        <w:tc>
          <w:tcPr>
            <w:tcW w:w="134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0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149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地图绘制费</w:t>
            </w:r>
          </w:p>
        </w:tc>
        <w:tc>
          <w:tcPr>
            <w:tcW w:w="134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0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149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勘界测量费</w:t>
            </w:r>
          </w:p>
        </w:tc>
        <w:tc>
          <w:tcPr>
            <w:tcW w:w="134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0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149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项目鉴定费</w:t>
            </w:r>
          </w:p>
        </w:tc>
        <w:tc>
          <w:tcPr>
            <w:tcW w:w="134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0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c>
          <w:tcPr>
            <w:tcW w:w="149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项目验收费</w:t>
            </w:r>
          </w:p>
        </w:tc>
        <w:tc>
          <w:tcPr>
            <w:tcW w:w="134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09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累计</w:t>
            </w:r>
          </w:p>
        </w:tc>
        <w:tc>
          <w:tcPr>
            <w:tcW w:w="11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3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2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r>
    </w:tbl>
    <w:p>
      <w:pPr>
        <w:autoSpaceDE w:val="0"/>
        <w:autoSpaceDN w:val="0"/>
        <w:ind w:firstLine="536"/>
        <w:jc w:val="center"/>
        <w:rPr>
          <w:rFonts w:eastAsia="黑体"/>
          <w:sz w:val="28"/>
        </w:rPr>
        <w:sectPr>
          <w:pgSz w:w="16838" w:h="11906" w:orient="landscape"/>
          <w:pgMar w:top="1531" w:right="1871" w:bottom="1531" w:left="1871" w:header="851" w:footer="1417" w:gutter="0"/>
          <w:pgBorders>
            <w:top w:val="none" w:sz="0" w:space="0"/>
            <w:left w:val="none" w:sz="0" w:space="0"/>
            <w:bottom w:val="none" w:sz="0" w:space="0"/>
            <w:right w:val="none" w:sz="0" w:space="0"/>
          </w:pgBorders>
          <w:pgNumType w:fmt="decimal"/>
          <w:cols w:space="0" w:num="1"/>
          <w:rtlGutter w:val="0"/>
          <w:docGrid w:type="lines" w:linePitch="632" w:charSpace="0"/>
        </w:sectPr>
      </w:pPr>
    </w:p>
    <w:p>
      <w:pPr>
        <w:autoSpaceDE w:val="0"/>
        <w:autoSpaceDN w:val="0"/>
        <w:jc w:val="center"/>
        <w:rPr>
          <w:rFonts w:ascii="黑体" w:hAnsi="黑体" w:eastAsia="黑体"/>
          <w:sz w:val="28"/>
          <w:szCs w:val="28"/>
        </w:rPr>
      </w:pPr>
      <w:r>
        <w:rPr>
          <w:rFonts w:hint="eastAsia" w:ascii="黑体" w:hAnsi="黑体" w:eastAsia="黑体"/>
          <w:sz w:val="28"/>
          <w:szCs w:val="28"/>
        </w:rPr>
        <w:t>试点费用预算明细表</w:t>
      </w:r>
    </w:p>
    <w:p>
      <w:pPr>
        <w:autoSpaceDE w:val="0"/>
        <w:autoSpaceDN w:val="0"/>
        <w:ind w:firstLine="536"/>
        <w:jc w:val="center"/>
        <w:rPr>
          <w:rFonts w:ascii="黑体" w:hAnsi="黑体" w:eastAsia="黑体"/>
          <w:sz w:val="28"/>
          <w:szCs w:val="28"/>
        </w:rPr>
      </w:pPr>
    </w:p>
    <w:p>
      <w:pPr>
        <w:autoSpaceDE w:val="0"/>
        <w:autoSpaceDN w:val="0"/>
        <w:spacing w:line="300" w:lineRule="auto"/>
        <w:ind w:firstLine="201" w:firstLineChars="100"/>
        <w:rPr>
          <w:rFonts w:hint="eastAsia" w:ascii="仿宋_GB2312" w:hAnsi="仿宋_GB2312" w:eastAsia="仿宋_GB2312" w:cs="仿宋_GB2312"/>
          <w:b/>
          <w:bCs/>
        </w:rPr>
      </w:pPr>
      <w:r>
        <w:rPr>
          <w:rFonts w:hint="eastAsia" w:ascii="仿宋_GB2312" w:hAnsi="仿宋_GB2312" w:eastAsia="仿宋_GB2312" w:cs="仿宋_GB2312"/>
          <w:b/>
          <w:bCs/>
          <w:sz w:val="20"/>
        </w:rPr>
        <w:t>表B9        项目编号：</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项目名称：</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金额单位：万元</w:t>
      </w:r>
    </w:p>
    <w:tbl>
      <w:tblPr>
        <w:tblStyle w:val="6"/>
        <w:tblW w:w="13889" w:type="dxa"/>
        <w:jc w:val="center"/>
        <w:tblInd w:w="0" w:type="dxa"/>
        <w:tblLayout w:type="fixed"/>
        <w:tblCellMar>
          <w:top w:w="0" w:type="dxa"/>
          <w:left w:w="108" w:type="dxa"/>
          <w:bottom w:w="0" w:type="dxa"/>
          <w:right w:w="108" w:type="dxa"/>
        </w:tblCellMar>
      </w:tblPr>
      <w:tblGrid>
        <w:gridCol w:w="678"/>
        <w:gridCol w:w="1331"/>
        <w:gridCol w:w="2175"/>
        <w:gridCol w:w="1742"/>
        <w:gridCol w:w="1083"/>
        <w:gridCol w:w="1083"/>
        <w:gridCol w:w="1083"/>
        <w:gridCol w:w="1083"/>
        <w:gridCol w:w="3631"/>
      </w:tblGrid>
      <w:tr>
        <w:tblPrEx>
          <w:tblLayout w:type="fixed"/>
          <w:tblCellMar>
            <w:top w:w="0" w:type="dxa"/>
            <w:left w:w="108" w:type="dxa"/>
            <w:bottom w:w="0" w:type="dxa"/>
            <w:right w:w="108" w:type="dxa"/>
          </w:tblCellMar>
        </w:tblPrEx>
        <w:trPr>
          <w:trHeight w:val="429" w:hRule="atLeast"/>
          <w:jc w:val="center"/>
        </w:trPr>
        <w:tc>
          <w:tcPr>
            <w:tcW w:w="13889"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填表说明：</w:t>
            </w:r>
          </w:p>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67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序号</w:t>
            </w:r>
          </w:p>
        </w:tc>
        <w:tc>
          <w:tcPr>
            <w:tcW w:w="13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费用名称</w:t>
            </w: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试点调查/普查点数          　</w:t>
            </w:r>
          </w:p>
        </w:tc>
        <w:tc>
          <w:tcPr>
            <w:tcW w:w="1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计量单位</w:t>
            </w:r>
          </w:p>
        </w:tc>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单价</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（万元/单位）</w:t>
            </w:r>
          </w:p>
        </w:tc>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数量</w:t>
            </w:r>
          </w:p>
        </w:tc>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金额</w:t>
            </w:r>
          </w:p>
        </w:tc>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资金来源</w:t>
            </w:r>
          </w:p>
        </w:tc>
        <w:tc>
          <w:tcPr>
            <w:tcW w:w="3631"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标准依据</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67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000000"/>
                <w:kern w:val="0"/>
                <w:sz w:val="20"/>
                <w:szCs w:val="20"/>
              </w:rPr>
            </w:pPr>
          </w:p>
        </w:tc>
        <w:tc>
          <w:tcPr>
            <w:tcW w:w="13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（1）</w:t>
            </w:r>
          </w:p>
        </w:tc>
        <w:tc>
          <w:tcPr>
            <w:tcW w:w="21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（2）</w:t>
            </w:r>
          </w:p>
        </w:tc>
        <w:tc>
          <w:tcPr>
            <w:tcW w:w="1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（3）</w:t>
            </w:r>
          </w:p>
        </w:tc>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（4）</w:t>
            </w:r>
          </w:p>
        </w:tc>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（5）</w:t>
            </w:r>
          </w:p>
        </w:tc>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（6）</w:t>
            </w:r>
          </w:p>
        </w:tc>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（7）</w:t>
            </w:r>
          </w:p>
        </w:tc>
        <w:tc>
          <w:tcPr>
            <w:tcW w:w="3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（8）</w:t>
            </w:r>
          </w:p>
        </w:tc>
      </w:tr>
      <w:tr>
        <w:tblPrEx>
          <w:tblLayout w:type="fixed"/>
          <w:tblCellMar>
            <w:top w:w="0" w:type="dxa"/>
            <w:left w:w="108" w:type="dxa"/>
            <w:bottom w:w="0" w:type="dxa"/>
            <w:right w:w="108" w:type="dxa"/>
          </w:tblCellMar>
        </w:tblPrEx>
        <w:trPr>
          <w:trHeight w:val="405" w:hRule="atLeast"/>
          <w:jc w:val="center"/>
        </w:trPr>
        <w:tc>
          <w:tcPr>
            <w:tcW w:w="67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133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17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74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7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133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17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74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7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133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17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74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7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133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17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74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7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c>
          <w:tcPr>
            <w:tcW w:w="133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17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74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3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926"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累计</w:t>
            </w: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3"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3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r>
    </w:tbl>
    <w:p>
      <w:pPr>
        <w:autoSpaceDE w:val="0"/>
        <w:autoSpaceDN w:val="0"/>
        <w:ind w:firstLine="536"/>
        <w:jc w:val="center"/>
        <w:rPr>
          <w:rFonts w:eastAsia="黑体"/>
          <w:sz w:val="28"/>
        </w:rPr>
      </w:pPr>
      <w:r>
        <w:rPr>
          <w:rFonts w:eastAsia="黑体"/>
          <w:sz w:val="28"/>
        </w:rPr>
        <w:br w:type="page"/>
      </w:r>
    </w:p>
    <w:p>
      <w:pPr>
        <w:autoSpaceDE w:val="0"/>
        <w:autoSpaceDN w:val="0"/>
        <w:jc w:val="center"/>
        <w:rPr>
          <w:rFonts w:ascii="黑体" w:hAnsi="黑体" w:eastAsia="黑体"/>
          <w:sz w:val="28"/>
          <w:szCs w:val="28"/>
        </w:rPr>
      </w:pPr>
      <w:r>
        <w:rPr>
          <w:rFonts w:hint="eastAsia" w:ascii="黑体" w:hAnsi="黑体" w:eastAsia="黑体"/>
          <w:sz w:val="28"/>
          <w:szCs w:val="28"/>
        </w:rPr>
        <w:t>宣传制作费预算明细表</w:t>
      </w:r>
    </w:p>
    <w:p>
      <w:pPr>
        <w:autoSpaceDE w:val="0"/>
        <w:autoSpaceDN w:val="0"/>
        <w:ind w:firstLine="536"/>
        <w:jc w:val="center"/>
        <w:rPr>
          <w:rFonts w:ascii="黑体" w:hAnsi="黑体" w:eastAsia="黑体"/>
          <w:sz w:val="28"/>
          <w:szCs w:val="28"/>
        </w:rPr>
      </w:pPr>
    </w:p>
    <w:p>
      <w:pPr>
        <w:autoSpaceDE w:val="0"/>
        <w:autoSpaceDN w:val="0"/>
        <w:spacing w:line="300" w:lineRule="auto"/>
        <w:ind w:firstLine="201" w:firstLineChars="100"/>
        <w:rPr>
          <w:rFonts w:hint="eastAsia" w:ascii="仿宋_GB2312" w:hAnsi="仿宋_GB2312" w:eastAsia="仿宋_GB2312" w:cs="仿宋_GB2312"/>
          <w:b/>
          <w:bCs/>
        </w:rPr>
      </w:pPr>
      <w:r>
        <w:rPr>
          <w:rFonts w:hint="eastAsia" w:ascii="仿宋_GB2312" w:hAnsi="仿宋_GB2312" w:eastAsia="仿宋_GB2312" w:cs="仿宋_GB2312"/>
          <w:b/>
          <w:bCs/>
          <w:sz w:val="20"/>
        </w:rPr>
        <w:t>表B10        项目编号：</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项目名称：</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金额单位：万元</w:t>
      </w:r>
    </w:p>
    <w:tbl>
      <w:tblPr>
        <w:tblStyle w:val="6"/>
        <w:tblW w:w="13948" w:type="dxa"/>
        <w:jc w:val="center"/>
        <w:tblInd w:w="0" w:type="dxa"/>
        <w:tblLayout w:type="fixed"/>
        <w:tblCellMar>
          <w:top w:w="0" w:type="dxa"/>
          <w:left w:w="108" w:type="dxa"/>
          <w:bottom w:w="0" w:type="dxa"/>
          <w:right w:w="108" w:type="dxa"/>
        </w:tblCellMar>
      </w:tblPr>
      <w:tblGrid>
        <w:gridCol w:w="621"/>
        <w:gridCol w:w="2399"/>
        <w:gridCol w:w="1317"/>
        <w:gridCol w:w="1398"/>
        <w:gridCol w:w="1085"/>
        <w:gridCol w:w="1540"/>
        <w:gridCol w:w="1099"/>
        <w:gridCol w:w="776"/>
        <w:gridCol w:w="1082"/>
        <w:gridCol w:w="2631"/>
      </w:tblGrid>
      <w:tr>
        <w:tblPrEx>
          <w:tblLayout w:type="fixed"/>
          <w:tblCellMar>
            <w:top w:w="0" w:type="dxa"/>
            <w:left w:w="108" w:type="dxa"/>
            <w:bottom w:w="0" w:type="dxa"/>
            <w:right w:w="108" w:type="dxa"/>
          </w:tblCellMar>
        </w:tblPrEx>
        <w:trPr>
          <w:trHeight w:val="429" w:hRule="atLeast"/>
          <w:jc w:val="center"/>
        </w:trPr>
        <w:tc>
          <w:tcPr>
            <w:tcW w:w="13948"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填表说明：</w:t>
            </w:r>
          </w:p>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1.费用类别：宣传费、图集制作费、标语标识制作费、工作用品购置费。</w:t>
            </w:r>
          </w:p>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62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序号</w:t>
            </w: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费用类别</w:t>
            </w:r>
          </w:p>
        </w:tc>
        <w:tc>
          <w:tcPr>
            <w:tcW w:w="13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宣传内容</w:t>
            </w: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宣传物品的规格参数</w:t>
            </w: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计量单位</w:t>
            </w: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单价</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（万元/单位）</w:t>
            </w:r>
          </w:p>
        </w:tc>
        <w:tc>
          <w:tcPr>
            <w:tcW w:w="10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数量</w:t>
            </w:r>
          </w:p>
        </w:tc>
        <w:tc>
          <w:tcPr>
            <w:tcW w:w="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金额</w:t>
            </w:r>
          </w:p>
        </w:tc>
        <w:tc>
          <w:tcPr>
            <w:tcW w:w="10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资金来源</w:t>
            </w:r>
          </w:p>
        </w:tc>
        <w:tc>
          <w:tcPr>
            <w:tcW w:w="2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标准依据</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62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000000"/>
                <w:kern w:val="0"/>
                <w:sz w:val="20"/>
                <w:szCs w:val="20"/>
              </w:rPr>
            </w:pP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（1）</w:t>
            </w:r>
          </w:p>
        </w:tc>
        <w:tc>
          <w:tcPr>
            <w:tcW w:w="13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（2）</w:t>
            </w: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（3）</w:t>
            </w: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（4）</w:t>
            </w: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（5）</w:t>
            </w:r>
          </w:p>
        </w:tc>
        <w:tc>
          <w:tcPr>
            <w:tcW w:w="10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（6）</w:t>
            </w:r>
          </w:p>
        </w:tc>
        <w:tc>
          <w:tcPr>
            <w:tcW w:w="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（7）</w:t>
            </w:r>
          </w:p>
        </w:tc>
        <w:tc>
          <w:tcPr>
            <w:tcW w:w="10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（8）</w:t>
            </w:r>
          </w:p>
        </w:tc>
        <w:tc>
          <w:tcPr>
            <w:tcW w:w="2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（9）</w:t>
            </w:r>
          </w:p>
        </w:tc>
      </w:tr>
      <w:tr>
        <w:tblPrEx>
          <w:tblLayout w:type="fixed"/>
          <w:tblCellMar>
            <w:top w:w="0" w:type="dxa"/>
            <w:left w:w="108" w:type="dxa"/>
            <w:bottom w:w="0" w:type="dxa"/>
            <w:right w:w="108" w:type="dxa"/>
          </w:tblCellMar>
        </w:tblPrEx>
        <w:trPr>
          <w:trHeight w:val="405" w:hRule="atLeast"/>
          <w:jc w:val="center"/>
        </w:trPr>
        <w:tc>
          <w:tcPr>
            <w:tcW w:w="62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宣传费</w:t>
            </w:r>
          </w:p>
        </w:tc>
        <w:tc>
          <w:tcPr>
            <w:tcW w:w="13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5"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7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63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2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图集制作费</w:t>
            </w:r>
          </w:p>
        </w:tc>
        <w:tc>
          <w:tcPr>
            <w:tcW w:w="13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5"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7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63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2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标语标识制作费</w:t>
            </w:r>
          </w:p>
        </w:tc>
        <w:tc>
          <w:tcPr>
            <w:tcW w:w="13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5"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7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63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2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工作用品购置费</w:t>
            </w:r>
          </w:p>
        </w:tc>
        <w:tc>
          <w:tcPr>
            <w:tcW w:w="13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5"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77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082"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63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9459"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累计</w:t>
            </w:r>
          </w:p>
        </w:tc>
        <w:tc>
          <w:tcPr>
            <w:tcW w:w="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0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r>
    </w:tbl>
    <w:p>
      <w:pPr>
        <w:autoSpaceDE w:val="0"/>
        <w:autoSpaceDN w:val="0"/>
        <w:ind w:firstLine="536"/>
        <w:jc w:val="center"/>
        <w:rPr>
          <w:rFonts w:eastAsia="黑体"/>
          <w:sz w:val="28"/>
        </w:rPr>
      </w:pPr>
      <w:r>
        <w:rPr>
          <w:rFonts w:eastAsia="黑体"/>
          <w:sz w:val="28"/>
        </w:rPr>
        <w:br w:type="page"/>
      </w:r>
    </w:p>
    <w:p>
      <w:pPr>
        <w:autoSpaceDE w:val="0"/>
        <w:autoSpaceDN w:val="0"/>
        <w:jc w:val="center"/>
        <w:rPr>
          <w:rFonts w:ascii="黑体" w:hAnsi="黑体" w:eastAsia="黑体"/>
          <w:sz w:val="28"/>
          <w:szCs w:val="28"/>
        </w:rPr>
      </w:pPr>
      <w:r>
        <w:rPr>
          <w:rFonts w:hint="eastAsia" w:ascii="黑体" w:hAnsi="黑体" w:eastAsia="黑体"/>
          <w:sz w:val="28"/>
          <w:szCs w:val="28"/>
        </w:rPr>
        <w:t>其他费用预算明细表</w:t>
      </w:r>
    </w:p>
    <w:p>
      <w:pPr>
        <w:autoSpaceDE w:val="0"/>
        <w:autoSpaceDN w:val="0"/>
        <w:ind w:firstLine="536"/>
        <w:jc w:val="center"/>
        <w:rPr>
          <w:rFonts w:ascii="黑体" w:hAnsi="黑体" w:eastAsia="黑体"/>
          <w:sz w:val="28"/>
          <w:szCs w:val="28"/>
        </w:rPr>
      </w:pPr>
    </w:p>
    <w:p>
      <w:pPr>
        <w:autoSpaceDE w:val="0"/>
        <w:autoSpaceDN w:val="0"/>
        <w:spacing w:line="300" w:lineRule="auto"/>
        <w:ind w:firstLine="201" w:firstLineChars="100"/>
        <w:rPr>
          <w:rFonts w:hint="eastAsia" w:ascii="仿宋_GB2312" w:hAnsi="仿宋_GB2312" w:eastAsia="仿宋_GB2312" w:cs="仿宋_GB2312"/>
          <w:b/>
          <w:bCs/>
        </w:rPr>
      </w:pPr>
      <w:r>
        <w:rPr>
          <w:rFonts w:hint="eastAsia" w:ascii="仿宋_GB2312" w:hAnsi="仿宋_GB2312" w:eastAsia="仿宋_GB2312" w:cs="仿宋_GB2312"/>
          <w:b/>
          <w:bCs/>
          <w:sz w:val="20"/>
        </w:rPr>
        <w:t>表B11        项目编号：</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项目名称：</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xml:space="preserve"> </w:t>
      </w:r>
      <w:r>
        <w:rPr>
          <w:rFonts w:hint="eastAsia" w:ascii="仿宋_GB2312" w:hAnsi="仿宋_GB2312" w:eastAsia="仿宋_GB2312" w:cs="仿宋_GB2312"/>
          <w:b/>
          <w:bCs/>
          <w:sz w:val="20"/>
        </w:rPr>
        <w:tab/>
      </w:r>
      <w:r>
        <w:rPr>
          <w:rFonts w:hint="eastAsia" w:ascii="仿宋_GB2312" w:hAnsi="仿宋_GB2312" w:eastAsia="仿宋_GB2312" w:cs="仿宋_GB2312"/>
          <w:b/>
          <w:bCs/>
          <w:sz w:val="20"/>
        </w:rPr>
        <w:t>　　　　                                            金额单位：万元</w:t>
      </w:r>
    </w:p>
    <w:tbl>
      <w:tblPr>
        <w:tblStyle w:val="6"/>
        <w:tblW w:w="13948" w:type="dxa"/>
        <w:jc w:val="center"/>
        <w:tblInd w:w="0" w:type="dxa"/>
        <w:tblLayout w:type="fixed"/>
        <w:tblCellMar>
          <w:top w:w="0" w:type="dxa"/>
          <w:left w:w="108" w:type="dxa"/>
          <w:bottom w:w="0" w:type="dxa"/>
          <w:right w:w="108" w:type="dxa"/>
        </w:tblCellMar>
      </w:tblPr>
      <w:tblGrid>
        <w:gridCol w:w="814"/>
        <w:gridCol w:w="3138"/>
        <w:gridCol w:w="1618"/>
        <w:gridCol w:w="1551"/>
        <w:gridCol w:w="1264"/>
        <w:gridCol w:w="1417"/>
        <w:gridCol w:w="1518"/>
        <w:gridCol w:w="2628"/>
      </w:tblGrid>
      <w:tr>
        <w:tblPrEx>
          <w:tblLayout w:type="fixed"/>
          <w:tblCellMar>
            <w:top w:w="0" w:type="dxa"/>
            <w:left w:w="108" w:type="dxa"/>
            <w:bottom w:w="0" w:type="dxa"/>
            <w:right w:w="108" w:type="dxa"/>
          </w:tblCellMar>
        </w:tblPrEx>
        <w:trPr>
          <w:trHeight w:val="429" w:hRule="atLeast"/>
          <w:jc w:val="center"/>
        </w:trPr>
        <w:tc>
          <w:tcPr>
            <w:tcW w:w="13948"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填表说明：</w:t>
            </w:r>
          </w:p>
          <w:p>
            <w:pPr>
              <w:adjustRightInd w:val="0"/>
              <w:snapToGrid w:val="0"/>
              <w:spacing w:line="276"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81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序号</w:t>
            </w:r>
          </w:p>
        </w:tc>
        <w:tc>
          <w:tcPr>
            <w:tcW w:w="31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费用名称</w:t>
            </w:r>
          </w:p>
        </w:tc>
        <w:tc>
          <w:tcPr>
            <w:tcW w:w="16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计量单位</w:t>
            </w:r>
          </w:p>
        </w:tc>
        <w:tc>
          <w:tcPr>
            <w:tcW w:w="1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单价</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（万元/单位）</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数量</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金额</w:t>
            </w:r>
          </w:p>
        </w:tc>
        <w:tc>
          <w:tcPr>
            <w:tcW w:w="15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资金来源</w:t>
            </w:r>
          </w:p>
        </w:tc>
        <w:tc>
          <w:tcPr>
            <w:tcW w:w="2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标准依据</w:t>
            </w:r>
          </w:p>
          <w:p>
            <w:pPr>
              <w:adjustRightInd w:val="0"/>
              <w:snapToGrid w:val="0"/>
              <w:spacing w:line="276" w:lineRule="auto"/>
              <w:jc w:val="center"/>
              <w:rPr>
                <w:rFonts w:hint="eastAsia" w:ascii="黑体" w:hAnsi="黑体" w:eastAsia="黑体" w:cs="黑体"/>
                <w:b w:val="0"/>
                <w:bCs w:val="0"/>
                <w:color w:val="000000"/>
                <w:kern w:val="0"/>
                <w:sz w:val="20"/>
                <w:szCs w:val="20"/>
              </w:rPr>
            </w:pPr>
            <w:r>
              <w:rPr>
                <w:rFonts w:hint="eastAsia" w:ascii="黑体" w:hAnsi="黑体" w:eastAsia="黑体" w:cs="黑体"/>
                <w:b w:val="0"/>
                <w:bCs w:val="0"/>
                <w:color w:val="000000"/>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81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hint="eastAsia" w:ascii="黑体" w:hAnsi="黑体" w:eastAsia="黑体" w:cs="黑体"/>
                <w:b w:val="0"/>
                <w:bCs w:val="0"/>
                <w:color w:val="000000"/>
                <w:kern w:val="0"/>
                <w:sz w:val="20"/>
                <w:szCs w:val="20"/>
              </w:rPr>
            </w:pPr>
          </w:p>
        </w:tc>
        <w:tc>
          <w:tcPr>
            <w:tcW w:w="31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（1）</w:t>
            </w:r>
          </w:p>
        </w:tc>
        <w:tc>
          <w:tcPr>
            <w:tcW w:w="16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（2）</w:t>
            </w:r>
          </w:p>
        </w:tc>
        <w:tc>
          <w:tcPr>
            <w:tcW w:w="1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（3）</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（4）</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（5）</w:t>
            </w:r>
          </w:p>
        </w:tc>
        <w:tc>
          <w:tcPr>
            <w:tcW w:w="15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（6）</w:t>
            </w:r>
          </w:p>
        </w:tc>
        <w:tc>
          <w:tcPr>
            <w:tcW w:w="2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黑体" w:hAnsi="黑体" w:eastAsia="黑体" w:cs="黑体"/>
                <w:b w:val="0"/>
                <w:bCs w:val="0"/>
                <w:color w:val="000000"/>
                <w:kern w:val="0"/>
                <w:sz w:val="18"/>
                <w:szCs w:val="18"/>
              </w:rPr>
            </w:pPr>
            <w:r>
              <w:rPr>
                <w:rFonts w:hint="eastAsia" w:ascii="黑体" w:hAnsi="黑体" w:eastAsia="黑体" w:cs="黑体"/>
                <w:b w:val="0"/>
                <w:bCs w:val="0"/>
                <w:color w:val="000000"/>
                <w:kern w:val="0"/>
                <w:sz w:val="18"/>
                <w:szCs w:val="18"/>
              </w:rPr>
              <w:t>（7）</w:t>
            </w:r>
          </w:p>
        </w:tc>
      </w:tr>
      <w:tr>
        <w:tblPrEx>
          <w:tblLayout w:type="fixed"/>
          <w:tblCellMar>
            <w:top w:w="0" w:type="dxa"/>
            <w:left w:w="108" w:type="dxa"/>
            <w:bottom w:w="0" w:type="dxa"/>
            <w:right w:w="108" w:type="dxa"/>
          </w:tblCellMar>
        </w:tblPrEx>
        <w:trPr>
          <w:trHeight w:val="405" w:hRule="atLeast"/>
          <w:jc w:val="center"/>
        </w:trPr>
        <w:tc>
          <w:tcPr>
            <w:tcW w:w="81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w:t>
            </w:r>
          </w:p>
        </w:tc>
        <w:tc>
          <w:tcPr>
            <w:tcW w:w="313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6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5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81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w:t>
            </w:r>
          </w:p>
        </w:tc>
        <w:tc>
          <w:tcPr>
            <w:tcW w:w="313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6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5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81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c>
          <w:tcPr>
            <w:tcW w:w="313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6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5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81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c>
          <w:tcPr>
            <w:tcW w:w="313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6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5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81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c>
          <w:tcPr>
            <w:tcW w:w="313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6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51"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4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2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121"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b/>
                <w:bCs/>
                <w:color w:val="000000"/>
                <w:kern w:val="0"/>
                <w:sz w:val="20"/>
                <w:szCs w:val="20"/>
              </w:rPr>
            </w:pPr>
            <w:r>
              <w:rPr>
                <w:rFonts w:hint="eastAsia" w:ascii="仿宋_GB2312" w:hAnsi="仿宋_GB2312" w:eastAsia="仿宋_GB2312" w:cs="仿宋_GB2312"/>
                <w:b/>
                <w:bCs/>
                <w:color w:val="000000"/>
                <w:kern w:val="0"/>
                <w:sz w:val="20"/>
                <w:szCs w:val="20"/>
              </w:rPr>
              <w:t>累计</w:t>
            </w:r>
          </w:p>
        </w:tc>
        <w:tc>
          <w:tcPr>
            <w:tcW w:w="126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141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p>
        </w:tc>
        <w:tc>
          <w:tcPr>
            <w:tcW w:w="1518"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c>
          <w:tcPr>
            <w:tcW w:w="2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w:t>
            </w:r>
          </w:p>
        </w:tc>
      </w:tr>
    </w:tbl>
    <w:p>
      <w:pPr>
        <w:autoSpaceDE w:val="0"/>
        <w:autoSpaceDN w:val="0"/>
        <w:ind w:firstLine="536"/>
        <w:jc w:val="center"/>
        <w:rPr>
          <w:rFonts w:eastAsia="黑体"/>
          <w:sz w:val="28"/>
        </w:rPr>
      </w:pPr>
      <w:r>
        <w:rPr>
          <w:rFonts w:eastAsia="黑体"/>
          <w:sz w:val="28"/>
        </w:rPr>
        <w:br w:type="page"/>
      </w:r>
    </w:p>
    <w:p>
      <w:pPr>
        <w:adjustRightInd w:val="0"/>
        <w:snapToGrid w:val="0"/>
        <w:spacing w:line="590" w:lineRule="exact"/>
        <w:ind w:firstLine="640" w:firstLineChars="200"/>
        <w:outlineLvl w:val="0"/>
        <w:rPr>
          <w:rFonts w:hint="eastAsia" w:ascii="黑体" w:hAnsi="黑体" w:eastAsia="黑体" w:cs="黑体"/>
          <w:bCs/>
          <w:kern w:val="0"/>
          <w:sz w:val="32"/>
          <w:szCs w:val="32"/>
        </w:rPr>
      </w:pPr>
      <w:r>
        <w:rPr>
          <w:rFonts w:hint="eastAsia" w:ascii="黑体" w:hAnsi="黑体" w:eastAsia="黑体" w:cs="黑体"/>
          <w:bCs/>
          <w:kern w:val="0"/>
          <w:sz w:val="32"/>
          <w:szCs w:val="32"/>
        </w:rPr>
        <w:t>五、项目预期绩效目标</w:t>
      </w:r>
    </w:p>
    <w:p>
      <w:pPr>
        <w:adjustRightInd w:val="0"/>
        <w:snapToGrid w:val="0"/>
        <w:spacing w:line="59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需填写项目支出绩效目标表，包含预期产出和预期效果。其中预期产出包括数量、质量、时效和成本指标；预期效果包括经济效益、社会效益、生态效益、可持续影响和满意度指标。</w:t>
      </w:r>
    </w:p>
    <w:p>
      <w:pPr>
        <w:spacing w:line="560" w:lineRule="exact"/>
        <w:jc w:val="center"/>
        <w:rPr>
          <w:rFonts w:ascii="方正小标宋简体" w:hAnsi="方正小标宋简体" w:eastAsia="方正小标宋简体" w:cs="方正小标宋简体"/>
          <w:color w:val="000000"/>
          <w:kern w:val="0"/>
          <w:sz w:val="44"/>
          <w:szCs w:val="44"/>
          <w:lang w:bidi="ar"/>
        </w:rPr>
      </w:pPr>
    </w:p>
    <w:p>
      <w:pPr>
        <w:spacing w:line="560" w:lineRule="exact"/>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项目支出绩效目标表（示例）</w:t>
      </w:r>
    </w:p>
    <w:p>
      <w:pPr>
        <w:autoSpaceDE w:val="0"/>
        <w:autoSpaceDN w:val="0"/>
        <w:spacing w:line="300" w:lineRule="auto"/>
        <w:rPr>
          <w:b/>
          <w:bCs/>
          <w:sz w:val="20"/>
        </w:rPr>
      </w:pPr>
      <w:r>
        <w:rPr>
          <w:rFonts w:hint="eastAsia"/>
          <w:b/>
          <w:bCs/>
          <w:sz w:val="20"/>
        </w:rPr>
        <w:t>表</w:t>
      </w:r>
      <w:r>
        <w:rPr>
          <w:b/>
          <w:bCs/>
          <w:sz w:val="20"/>
        </w:rPr>
        <w:t>A4</w:t>
      </w:r>
      <w:r>
        <w:rPr>
          <w:rFonts w:hint="eastAsia"/>
          <w:b/>
          <w:bCs/>
          <w:sz w:val="20"/>
        </w:rPr>
        <w:t xml:space="preserve">     </w:t>
      </w:r>
      <w:r>
        <w:rPr>
          <w:b/>
          <w:bCs/>
          <w:sz w:val="20"/>
        </w:rPr>
        <w:t xml:space="preserve">   </w:t>
      </w:r>
      <w:r>
        <w:rPr>
          <w:rFonts w:hint="eastAsia"/>
          <w:b/>
          <w:bCs/>
          <w:sz w:val="20"/>
        </w:rPr>
        <w:t xml:space="preserve">  项目编号：</w:t>
      </w:r>
      <w:r>
        <w:rPr>
          <w:b/>
          <w:bCs/>
          <w:sz w:val="20"/>
        </w:rPr>
        <w:tab/>
      </w:r>
      <w:r>
        <w:rPr>
          <w:b/>
          <w:bCs/>
          <w:sz w:val="20"/>
        </w:rPr>
        <w:tab/>
      </w:r>
      <w:r>
        <w:rPr>
          <w:rFonts w:hint="eastAsia"/>
          <w:b/>
          <w:bCs/>
          <w:sz w:val="20"/>
        </w:rPr>
        <w:t xml:space="preserve">   　 </w:t>
      </w:r>
      <w:r>
        <w:rPr>
          <w:b/>
          <w:bCs/>
          <w:sz w:val="20"/>
        </w:rPr>
        <w:t xml:space="preserve">    </w:t>
      </w:r>
      <w:r>
        <w:rPr>
          <w:rFonts w:hint="eastAsia"/>
          <w:b/>
          <w:bCs/>
          <w:sz w:val="20"/>
        </w:rPr>
        <w:t xml:space="preserve"> 　    项目名称：</w:t>
      </w:r>
      <w:r>
        <w:rPr>
          <w:b/>
          <w:bCs/>
          <w:sz w:val="20"/>
        </w:rPr>
        <w:tab/>
      </w:r>
      <w:r>
        <w:rPr>
          <w:b/>
          <w:bCs/>
          <w:sz w:val="20"/>
        </w:rPr>
        <w:t xml:space="preserve"> </w:t>
      </w:r>
      <w:r>
        <w:rPr>
          <w:b/>
          <w:bCs/>
          <w:sz w:val="20"/>
        </w:rPr>
        <w:tab/>
      </w:r>
      <w:r>
        <w:rPr>
          <w:rFonts w:hint="eastAsia"/>
          <w:b/>
          <w:bCs/>
          <w:sz w:val="20"/>
        </w:rPr>
        <w:t xml:space="preserve">　　　 </w:t>
      </w:r>
      <w:r>
        <w:rPr>
          <w:b/>
          <w:bCs/>
          <w:sz w:val="20"/>
        </w:rPr>
        <w:t xml:space="preserve">                   </w:t>
      </w:r>
      <w:r>
        <w:rPr>
          <w:rFonts w:hint="eastAsia"/>
          <w:b/>
          <w:bCs/>
          <w:sz w:val="20"/>
        </w:rPr>
        <w:t xml:space="preserve">　 项目建设单位：                       </w:t>
      </w:r>
    </w:p>
    <w:tbl>
      <w:tblPr>
        <w:tblStyle w:val="6"/>
        <w:tblW w:w="14092" w:type="dxa"/>
        <w:jc w:val="center"/>
        <w:tblInd w:w="0" w:type="dxa"/>
        <w:shd w:val="clear" w:color="auto" w:fill="FFFFFF" w:themeFill="background1"/>
        <w:tblLayout w:type="fixed"/>
        <w:tblCellMar>
          <w:top w:w="15" w:type="dxa"/>
          <w:left w:w="15" w:type="dxa"/>
          <w:bottom w:w="15" w:type="dxa"/>
          <w:right w:w="15" w:type="dxa"/>
        </w:tblCellMar>
      </w:tblPr>
      <w:tblGrid>
        <w:gridCol w:w="1662"/>
        <w:gridCol w:w="1594"/>
        <w:gridCol w:w="2409"/>
        <w:gridCol w:w="2443"/>
        <w:gridCol w:w="5984"/>
      </w:tblGrid>
      <w:tr>
        <w:tblPrEx>
          <w:shd w:val="clear" w:color="auto" w:fill="FFFFFF" w:themeFill="background1"/>
          <w:tblLayout w:type="fixed"/>
          <w:tblCellMar>
            <w:top w:w="15" w:type="dxa"/>
            <w:left w:w="15" w:type="dxa"/>
            <w:bottom w:w="15" w:type="dxa"/>
            <w:right w:w="15" w:type="dxa"/>
          </w:tblCellMar>
        </w:tblPrEx>
        <w:trPr>
          <w:jc w:val="center"/>
        </w:trPr>
        <w:tc>
          <w:tcPr>
            <w:tcW w:w="16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lang w:bidi="ar"/>
                <w14:textFill>
                  <w14:solidFill>
                    <w14:schemeClr w14:val="tx1"/>
                  </w14:solidFill>
                </w14:textFill>
              </w:rPr>
              <w:t>绩效目标</w:t>
            </w:r>
          </w:p>
        </w:tc>
        <w:tc>
          <w:tcPr>
            <w:tcW w:w="644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lang w:bidi="ar"/>
                <w14:textFill>
                  <w14:solidFill>
                    <w14:schemeClr w14:val="tx1"/>
                  </w14:solidFill>
                </w14:textFill>
              </w:rPr>
              <w:t>当年度目标*</w:t>
            </w:r>
          </w:p>
        </w:tc>
        <w:tc>
          <w:tcPr>
            <w:tcW w:w="5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jc w:val="center"/>
              <w:textAlignment w:val="center"/>
              <w:rPr>
                <w:rFonts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kern w:val="0"/>
                <w:sz w:val="22"/>
                <w:szCs w:val="22"/>
                <w:lang w:bidi="ar"/>
                <w14:textFill>
                  <w14:solidFill>
                    <w14:schemeClr w14:val="tx1"/>
                  </w14:solidFill>
                </w14:textFill>
              </w:rPr>
              <w:t>指标解释</w:t>
            </w:r>
          </w:p>
        </w:tc>
      </w:tr>
      <w:tr>
        <w:tblPrEx>
          <w:tblLayout w:type="fixed"/>
          <w:tblCellMar>
            <w:top w:w="15" w:type="dxa"/>
            <w:left w:w="15" w:type="dxa"/>
            <w:bottom w:w="15" w:type="dxa"/>
            <w:right w:w="15" w:type="dxa"/>
          </w:tblCellMar>
        </w:tblPrEx>
        <w:trPr>
          <w:jc w:val="center"/>
        </w:trPr>
        <w:tc>
          <w:tcPr>
            <w:tcW w:w="16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总体目标</w:t>
            </w:r>
          </w:p>
        </w:tc>
        <w:tc>
          <w:tcPr>
            <w:tcW w:w="644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p>
        </w:tc>
        <w:tc>
          <w:tcPr>
            <w:tcW w:w="5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根据项目资金设立（或政策意图）的初衷，概括性描述该项目资金安排后应达到的总体目标和效果（总任务、总要求、总产出和总效益）。</w:t>
            </w:r>
          </w:p>
        </w:tc>
      </w:tr>
      <w:tr>
        <w:tblPrEx>
          <w:tblLayout w:type="fixed"/>
          <w:tblCellMar>
            <w:top w:w="15" w:type="dxa"/>
            <w:left w:w="15" w:type="dxa"/>
            <w:bottom w:w="15" w:type="dxa"/>
            <w:right w:w="15" w:type="dxa"/>
          </w:tblCellMar>
        </w:tblPrEx>
        <w:trPr>
          <w:jc w:val="center"/>
        </w:trPr>
        <w:tc>
          <w:tcPr>
            <w:tcW w:w="16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一级指标</w:t>
            </w:r>
          </w:p>
        </w:tc>
        <w:tc>
          <w:tcPr>
            <w:tcW w:w="15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二级指标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指标内容</w:t>
            </w: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当年度指标值</w:t>
            </w:r>
          </w:p>
        </w:tc>
        <w:tc>
          <w:tcPr>
            <w:tcW w:w="5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left"/>
              <w:rPr>
                <w:rFonts w:ascii="仿宋_GB2312" w:hAnsi="宋体" w:eastAsia="仿宋_GB2312" w:cs="仿宋_GB2312"/>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338" w:hRule="atLeast"/>
          <w:jc w:val="center"/>
        </w:trPr>
        <w:tc>
          <w:tcPr>
            <w:tcW w:w="166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预期产出</w:t>
            </w: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数量指标*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如：XXX课题研究报告</w:t>
            </w: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如：1份</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反映项目研究成果类型和数量。</w:t>
            </w:r>
          </w:p>
        </w:tc>
      </w:tr>
      <w:tr>
        <w:tblPrEx>
          <w:tblLayout w:type="fixed"/>
          <w:tblCellMar>
            <w:top w:w="15" w:type="dxa"/>
            <w:left w:w="15" w:type="dxa"/>
            <w:bottom w:w="15" w:type="dxa"/>
            <w:right w:w="15" w:type="dxa"/>
          </w:tblCellMar>
        </w:tblPrEx>
        <w:trPr>
          <w:trHeight w:val="338"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textAlignment w:val="center"/>
              <w:rPr>
                <w:rFonts w:ascii="仿宋_GB2312" w:hAnsi="宋体" w:eastAsia="仿宋_GB2312" w:cs="仿宋_GB2312"/>
                <w:color w:val="000000" w:themeColor="text1"/>
                <w:sz w:val="22"/>
                <w:szCs w:val="22"/>
                <w14:textFill>
                  <w14:solidFill>
                    <w14:schemeClr w14:val="tx1"/>
                  </w14:solidFill>
                </w14:textFill>
              </w:rPr>
            </w:pP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textAlignment w:val="center"/>
              <w:rPr>
                <w:rFonts w:ascii="仿宋_GB2312" w:hAnsi="宋体" w:eastAsia="仿宋_GB2312" w:cs="仿宋_GB2312"/>
                <w:color w:val="000000" w:themeColor="text1"/>
                <w:sz w:val="22"/>
                <w:szCs w:val="22"/>
                <w14:textFill>
                  <w14:solidFill>
                    <w14:schemeClr w14:val="tx1"/>
                  </w14:solidFill>
                </w14:textFill>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left"/>
              <w:rPr>
                <w:rFonts w:ascii="仿宋_GB2312" w:hAnsi="宋体" w:eastAsia="仿宋_GB2312" w:cs="仿宋_GB2312"/>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338"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质量指标*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textAlignment w:val="center"/>
              <w:rPr>
                <w:rFonts w:ascii="仿宋_GB2312" w:hAnsi="宋体" w:eastAsia="仿宋_GB2312" w:cs="仿宋_GB2312"/>
                <w:color w:val="000000" w:themeColor="text1"/>
                <w:kern w:val="0"/>
                <w:sz w:val="22"/>
                <w:szCs w:val="22"/>
                <w:lang w:bidi="ar"/>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如：工作完成质量</w:t>
            </w: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textAlignment w:val="center"/>
              <w:rPr>
                <w:rFonts w:ascii="仿宋_GB2312" w:hAnsi="宋体" w:eastAsia="仿宋_GB2312" w:cs="仿宋_GB2312"/>
                <w:color w:val="000000" w:themeColor="text1"/>
                <w:kern w:val="0"/>
                <w:sz w:val="22"/>
                <w:szCs w:val="22"/>
                <w:lang w:bidi="ar"/>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如：良好及以上</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Style w:val="8"/>
                <w:rFonts w:hint="default" w:hAnsi="宋体"/>
                <w:color w:val="000000" w:themeColor="text1"/>
                <w:lang w:bidi="ar"/>
                <w14:textFill>
                  <w14:solidFill>
                    <w14:schemeClr w14:val="tx1"/>
                  </w14:solidFill>
                </w14:textFill>
              </w:rPr>
              <w:t>反映项目完成的质量标准达标情况。</w:t>
            </w:r>
          </w:p>
        </w:tc>
      </w:tr>
      <w:tr>
        <w:tblPrEx>
          <w:tblLayout w:type="fixed"/>
          <w:tblCellMar>
            <w:top w:w="15" w:type="dxa"/>
            <w:left w:w="15" w:type="dxa"/>
            <w:bottom w:w="15" w:type="dxa"/>
            <w:right w:w="15" w:type="dxa"/>
          </w:tblCellMar>
        </w:tblPrEx>
        <w:trPr>
          <w:trHeight w:val="338"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rPr>
                <w:rFonts w:ascii="仿宋_GB2312" w:hAnsi="宋体" w:eastAsia="仿宋_GB2312" w:cs="仿宋_GB2312"/>
                <w:color w:val="000000" w:themeColor="text1"/>
                <w:sz w:val="22"/>
                <w:szCs w:val="22"/>
                <w14:textFill>
                  <w14:solidFill>
                    <w14:schemeClr w14:val="tx1"/>
                  </w14:solidFill>
                </w14:textFill>
              </w:rPr>
            </w:pP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rPr>
                <w:rFonts w:ascii="仿宋_GB2312" w:hAnsi="宋体" w:eastAsia="仿宋_GB2312" w:cs="仿宋_GB2312"/>
                <w:color w:val="000000" w:themeColor="text1"/>
                <w:sz w:val="22"/>
                <w:szCs w:val="22"/>
                <w14:textFill>
                  <w14:solidFill>
                    <w14:schemeClr w14:val="tx1"/>
                  </w14:solidFill>
                </w14:textFill>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left"/>
              <w:rPr>
                <w:rFonts w:ascii="仿宋_GB2312" w:hAnsi="宋体" w:eastAsia="仿宋_GB2312" w:cs="仿宋_GB2312"/>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338"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时效指标*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spacing w:line="300" w:lineRule="exact"/>
              <w:textAlignment w:val="center"/>
              <w:rPr>
                <w:rFonts w:ascii="仿宋_GB2312" w:hAnsi="宋体" w:eastAsia="仿宋_GB2312" w:cs="仿宋_GB2312"/>
                <w:color w:val="000000" w:themeColor="text1"/>
                <w:kern w:val="0"/>
                <w:sz w:val="22"/>
                <w:szCs w:val="22"/>
                <w:lang w:bidi="ar"/>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如：工作完成及时性</w:t>
            </w: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widowControl/>
              <w:spacing w:line="300" w:lineRule="exact"/>
              <w:textAlignment w:val="center"/>
              <w:rPr>
                <w:rFonts w:ascii="仿宋_GB2312" w:hAnsi="宋体" w:eastAsia="仿宋_GB2312" w:cs="仿宋_GB2312"/>
                <w:color w:val="000000" w:themeColor="text1"/>
                <w:kern w:val="0"/>
                <w:sz w:val="22"/>
                <w:szCs w:val="22"/>
                <w:lang w:bidi="ar"/>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如：2021年6月30日前</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反映项目工作是否在计划时间内完成。</w:t>
            </w:r>
          </w:p>
        </w:tc>
      </w:tr>
      <w:tr>
        <w:tblPrEx>
          <w:tblLayout w:type="fixed"/>
          <w:tblCellMar>
            <w:top w:w="15" w:type="dxa"/>
            <w:left w:w="15" w:type="dxa"/>
            <w:bottom w:w="15" w:type="dxa"/>
            <w:right w:w="15" w:type="dxa"/>
          </w:tblCellMar>
        </w:tblPrEx>
        <w:trPr>
          <w:trHeight w:val="338"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rPr>
                <w:rFonts w:ascii="仿宋_GB2312" w:hAnsi="宋体" w:eastAsia="仿宋_GB2312" w:cs="仿宋_GB2312"/>
                <w:color w:val="000000" w:themeColor="text1"/>
                <w:sz w:val="22"/>
                <w:szCs w:val="22"/>
                <w14:textFill>
                  <w14:solidFill>
                    <w14:schemeClr w14:val="tx1"/>
                  </w14:solidFill>
                </w14:textFill>
              </w:rPr>
            </w:pP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rPr>
                <w:rFonts w:ascii="仿宋_GB2312" w:hAnsi="宋体" w:eastAsia="仿宋_GB2312" w:cs="仿宋_GB2312"/>
                <w:color w:val="000000" w:themeColor="text1"/>
                <w:sz w:val="22"/>
                <w:szCs w:val="22"/>
                <w14:textFill>
                  <w14:solidFill>
                    <w14:schemeClr w14:val="tx1"/>
                  </w14:solidFill>
                </w14:textFill>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left"/>
              <w:rPr>
                <w:rFonts w:ascii="仿宋_GB2312" w:hAnsi="宋体" w:eastAsia="仿宋_GB2312" w:cs="仿宋_GB2312"/>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338"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成本指标*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如：预算执行率</w:t>
            </w: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textAlignment w:val="center"/>
              <w:rPr>
                <w:rFonts w:ascii="仿宋_GB2312" w:hAnsi="宋体" w:eastAsia="仿宋_GB2312" w:cs="仿宋_GB2312"/>
                <w:color w:val="000000" w:themeColor="text1"/>
                <w:kern w:val="0"/>
                <w:sz w:val="22"/>
                <w:szCs w:val="22"/>
                <w:lang w:bidi="ar"/>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如：100%</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left"/>
              <w:textAlignment w:val="center"/>
              <w:rPr>
                <w:rFonts w:ascii="仿宋_GB2312" w:hAnsi="宋体" w:eastAsia="仿宋_GB2312" w:cs="仿宋_GB2312"/>
                <w:color w:val="000000" w:themeColor="text1"/>
                <w:kern w:val="0"/>
                <w:sz w:val="22"/>
                <w:szCs w:val="22"/>
                <w:lang w:bidi="ar"/>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反映项目预算执行情况。</w:t>
            </w:r>
          </w:p>
        </w:tc>
      </w:tr>
      <w:tr>
        <w:tblPrEx>
          <w:tblLayout w:type="fixed"/>
          <w:tblCellMar>
            <w:top w:w="15" w:type="dxa"/>
            <w:left w:w="15" w:type="dxa"/>
            <w:bottom w:w="15" w:type="dxa"/>
            <w:right w:w="15" w:type="dxa"/>
          </w:tblCellMar>
        </w:tblPrEx>
        <w:trPr>
          <w:trHeight w:val="338"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rPr>
                <w:rFonts w:ascii="仿宋_GB2312" w:hAnsi="宋体" w:eastAsia="仿宋_GB2312" w:cs="仿宋_GB2312"/>
                <w:color w:val="000000" w:themeColor="text1"/>
                <w:sz w:val="22"/>
                <w:szCs w:val="22"/>
                <w14:textFill>
                  <w14:solidFill>
                    <w14:schemeClr w14:val="tx1"/>
                  </w14:solidFill>
                </w14:textFill>
              </w:rPr>
            </w:pP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rPr>
                <w:rFonts w:ascii="仿宋_GB2312" w:hAnsi="宋体" w:eastAsia="仿宋_GB2312" w:cs="仿宋_GB2312"/>
                <w:color w:val="000000" w:themeColor="text1"/>
                <w:sz w:val="22"/>
                <w:szCs w:val="22"/>
                <w14:textFill>
                  <w14:solidFill>
                    <w14:schemeClr w14:val="tx1"/>
                  </w14:solidFill>
                </w14:textFill>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left"/>
              <w:rPr>
                <w:rFonts w:ascii="仿宋_GB2312" w:hAnsi="宋体" w:eastAsia="仿宋_GB2312" w:cs="仿宋_GB2312"/>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jc w:val="center"/>
        </w:trPr>
        <w:tc>
          <w:tcPr>
            <w:tcW w:w="166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一级指标</w:t>
            </w:r>
          </w:p>
        </w:tc>
        <w:tc>
          <w:tcPr>
            <w:tcW w:w="15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二级指标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指标内容</w:t>
            </w: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00" w:lineRule="exac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当年度指标值</w:t>
            </w:r>
          </w:p>
        </w:tc>
        <w:tc>
          <w:tcPr>
            <w:tcW w:w="5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00" w:lineRule="exact"/>
              <w:jc w:val="left"/>
              <w:rPr>
                <w:rFonts w:ascii="仿宋_GB2312" w:hAnsi="宋体" w:eastAsia="仿宋_GB2312" w:cs="仿宋_GB2312"/>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397" w:hRule="atLeast"/>
          <w:jc w:val="center"/>
        </w:trPr>
        <w:tc>
          <w:tcPr>
            <w:tcW w:w="166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预期效果</w:t>
            </w: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经济效益指标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sz w:val="22"/>
                <w:szCs w:val="22"/>
                <w14:textFill>
                  <w14:solidFill>
                    <w14:schemeClr w14:val="tx1"/>
                  </w14:solidFill>
                </w14:textFill>
              </w:rPr>
              <w:t>如：农业投资利润率</w:t>
            </w: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如：≧1</w:t>
            </w:r>
            <w:r>
              <w:rPr>
                <w:rFonts w:ascii="仿宋_GB2312" w:hAnsi="宋体" w:eastAsia="仿宋_GB2312" w:cs="仿宋_GB2312"/>
                <w:color w:val="000000" w:themeColor="text1"/>
                <w:kern w:val="0"/>
                <w:sz w:val="22"/>
                <w:szCs w:val="22"/>
                <w:lang w:bidi="ar"/>
                <w14:textFill>
                  <w14:solidFill>
                    <w14:schemeClr w14:val="tx1"/>
                  </w14:solidFill>
                </w14:textFill>
              </w:rPr>
              <w:t>0</w:t>
            </w:r>
            <w:r>
              <w:rPr>
                <w:rFonts w:hint="eastAsia" w:ascii="仿宋_GB2312" w:hAnsi="宋体" w:eastAsia="仿宋_GB2312" w:cs="仿宋_GB2312"/>
                <w:color w:val="000000" w:themeColor="text1"/>
                <w:kern w:val="0"/>
                <w:sz w:val="22"/>
                <w:szCs w:val="22"/>
                <w:lang w:bidi="ar"/>
                <w14:textFill>
                  <w14:solidFill>
                    <w14:schemeClr w14:val="tx1"/>
                  </w14:solidFill>
                </w14:textFill>
              </w:rPr>
              <w:t>%</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反映项目实施后产生的直接或间接的经济效益。商事活动类项目可填写。部门职能（行政管理）类项目不产生直接经济效益的可不填写。</w:t>
            </w: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rPr>
                <w:rFonts w:ascii="仿宋_GB2312" w:hAnsi="宋体" w:eastAsia="仿宋_GB2312" w:cs="仿宋_GB2312"/>
                <w:color w:val="000000" w:themeColor="text1"/>
                <w:sz w:val="22"/>
                <w:szCs w:val="22"/>
                <w14:textFill>
                  <w14:solidFill>
                    <w14:schemeClr w14:val="tx1"/>
                  </w14:solidFill>
                </w14:textFill>
              </w:rPr>
            </w:pP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rPr>
                <w:rFonts w:ascii="仿宋_GB2312" w:hAnsi="宋体" w:eastAsia="仿宋_GB2312" w:cs="仿宋_GB2312"/>
                <w:color w:val="000000" w:themeColor="text1"/>
                <w:sz w:val="22"/>
                <w:szCs w:val="22"/>
                <w14:textFill>
                  <w14:solidFill>
                    <w14:schemeClr w14:val="tx1"/>
                  </w14:solidFill>
                </w14:textFill>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left"/>
              <w:rPr>
                <w:rFonts w:ascii="仿宋_GB2312" w:hAnsi="宋体" w:eastAsia="仿宋_GB2312" w:cs="仿宋_GB2312"/>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社会效益指标*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如：农业科技进步贡献率</w:t>
            </w: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如：≧80%</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反映项目实施后对社会发展产生的影响。无法量化的指标值可采用定性表述。</w:t>
            </w: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textAlignment w:val="center"/>
              <w:rPr>
                <w:rFonts w:ascii="仿宋_GB2312" w:hAnsi="宋体" w:eastAsia="仿宋_GB2312" w:cs="仿宋_GB2312"/>
                <w:color w:val="000000" w:themeColor="text1"/>
                <w:sz w:val="22"/>
                <w:szCs w:val="22"/>
                <w14:textFill>
                  <w14:solidFill>
                    <w14:schemeClr w14:val="tx1"/>
                  </w14:solidFill>
                </w14:textFill>
              </w:rPr>
            </w:pP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textAlignment w:val="center"/>
              <w:rPr>
                <w:rFonts w:ascii="仿宋_GB2312" w:hAnsi="宋体" w:eastAsia="仿宋_GB2312" w:cs="仿宋_GB2312"/>
                <w:color w:val="000000" w:themeColor="text1"/>
                <w:sz w:val="22"/>
                <w:szCs w:val="22"/>
                <w14:textFill>
                  <w14:solidFill>
                    <w14:schemeClr w14:val="tx1"/>
                  </w14:solidFill>
                </w14:textFill>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left"/>
              <w:rPr>
                <w:rFonts w:ascii="仿宋_GB2312" w:hAnsi="宋体" w:eastAsia="仿宋_GB2312" w:cs="仿宋_GB2312"/>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生态效益指标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如：主要农作物化肥利用率</w:t>
            </w: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如：≧40%</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反映项目实施后对生态环境产生的影响。产生涉及污染监控整治管理类的项目选填，不涉及的项目可不填写。</w:t>
            </w: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rPr>
                <w:rFonts w:ascii="宋体" w:hAnsi="宋体" w:cs="宋体"/>
                <w:color w:val="000000" w:themeColor="text1"/>
                <w:sz w:val="22"/>
                <w:szCs w:val="22"/>
                <w14:textFill>
                  <w14:solidFill>
                    <w14:schemeClr w14:val="tx1"/>
                  </w14:solidFill>
                </w14:textFill>
              </w:rPr>
            </w:pP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rPr>
                <w:rFonts w:ascii="宋体" w:hAnsi="宋体" w:cs="宋体"/>
                <w:color w:val="000000" w:themeColor="text1"/>
                <w:sz w:val="22"/>
                <w:szCs w:val="22"/>
                <w14:textFill>
                  <w14:solidFill>
                    <w14:schemeClr w14:val="tx1"/>
                  </w14:solidFill>
                </w14:textFill>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left"/>
              <w:rPr>
                <w:rFonts w:ascii="仿宋_GB2312" w:hAnsi="宋体" w:eastAsia="仿宋_GB2312" w:cs="仿宋_GB2312"/>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可持续影响指标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如：管理机制</w:t>
            </w: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如：比较完善</w:t>
            </w:r>
          </w:p>
        </w:tc>
        <w:tc>
          <w:tcPr>
            <w:tcW w:w="5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反映项目完成后，后续政策、资金保障程序，以及管理机制（人员机构）因素完善水平。</w:t>
            </w: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textAlignment w:val="center"/>
              <w:rPr>
                <w:rFonts w:ascii="仿宋_GB2312" w:hAnsi="宋体" w:eastAsia="仿宋_GB2312" w:cs="仿宋_GB2312"/>
                <w:color w:val="000000" w:themeColor="text1"/>
                <w:sz w:val="22"/>
                <w:szCs w:val="22"/>
                <w14:textFill>
                  <w14:solidFill>
                    <w14:schemeClr w14:val="tx1"/>
                  </w14:solidFill>
                </w14:textFill>
              </w:rPr>
            </w:pP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textAlignment w:val="center"/>
              <w:rPr>
                <w:rFonts w:ascii="仿宋_GB2312" w:hAnsi="宋体" w:eastAsia="仿宋_GB2312" w:cs="仿宋_GB2312"/>
                <w:color w:val="000000" w:themeColor="text1"/>
                <w:sz w:val="22"/>
                <w:szCs w:val="22"/>
                <w14:textFill>
                  <w14:solidFill>
                    <w14:schemeClr w14:val="tx1"/>
                  </w14:solidFill>
                </w14:textFill>
              </w:rPr>
            </w:pPr>
          </w:p>
        </w:tc>
        <w:tc>
          <w:tcPr>
            <w:tcW w:w="598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left"/>
              <w:rPr>
                <w:rFonts w:ascii="仿宋_GB2312" w:hAnsi="宋体" w:eastAsia="仿宋_GB2312" w:cs="仿宋_GB2312"/>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jc w:val="center"/>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满意度指标</w:t>
            </w: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如：公众满意度</w:t>
            </w: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如：≧98%</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320" w:lineRule="exact"/>
              <w:jc w:val="left"/>
              <w:textAlignment w:val="center"/>
              <w:rPr>
                <w:rFonts w:ascii="仿宋_GB2312" w:hAnsi="宋体" w:eastAsia="仿宋_GB2312" w:cs="仿宋_GB2312"/>
                <w:color w:val="000000" w:themeColor="text1"/>
                <w:sz w:val="22"/>
                <w:szCs w:val="22"/>
                <w14:textFill>
                  <w14:solidFill>
                    <w14:schemeClr w14:val="tx1"/>
                  </w14:solidFill>
                </w14:textFill>
              </w:rPr>
            </w:pPr>
            <w:r>
              <w:rPr>
                <w:rFonts w:hint="eastAsia" w:ascii="仿宋_GB2312" w:hAnsi="宋体" w:eastAsia="仿宋_GB2312" w:cs="仿宋_GB2312"/>
                <w:color w:val="000000" w:themeColor="text1"/>
                <w:kern w:val="0"/>
                <w:sz w:val="22"/>
                <w:szCs w:val="22"/>
                <w:lang w:bidi="ar"/>
                <w14:textFill>
                  <w14:solidFill>
                    <w14:schemeClr w14:val="tx1"/>
                  </w14:solidFill>
                </w14:textFill>
              </w:rPr>
              <w:t>反映项目实施后，服务对象对相关事项的满意度评价。对目标任务用指标值进行量化描述，确实无法量化的指标值可采用定性表述。</w:t>
            </w: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159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center"/>
              <w:rPr>
                <w:rFonts w:ascii="仿宋_GB2312" w:hAnsi="宋体" w:eastAsia="仿宋_GB2312" w:cs="仿宋_GB2312"/>
                <w:color w:val="000000" w:themeColor="text1"/>
                <w:sz w:val="22"/>
                <w:szCs w:val="22"/>
                <w14:textFill>
                  <w14:solidFill>
                    <w14:schemeClr w14:val="tx1"/>
                  </w14:solidFill>
                </w14:textFill>
              </w:rPr>
            </w:pPr>
          </w:p>
        </w:tc>
        <w:tc>
          <w:tcPr>
            <w:tcW w:w="240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rPr>
                <w:rFonts w:ascii="仿宋_GB2312" w:hAnsi="宋体" w:eastAsia="仿宋_GB2312" w:cs="仿宋_GB2312"/>
                <w:color w:val="000000" w:themeColor="text1"/>
                <w:sz w:val="22"/>
                <w:szCs w:val="22"/>
                <w14:textFill>
                  <w14:solidFill>
                    <w14:schemeClr w14:val="tx1"/>
                  </w14:solidFill>
                </w14:textFill>
              </w:rPr>
            </w:pPr>
          </w:p>
        </w:tc>
        <w:tc>
          <w:tcPr>
            <w:tcW w:w="24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rPr>
                <w:rFonts w:ascii="仿宋_GB2312" w:hAnsi="宋体" w:eastAsia="仿宋_GB2312" w:cs="仿宋_GB2312"/>
                <w:color w:val="000000" w:themeColor="text1"/>
                <w:sz w:val="22"/>
                <w:szCs w:val="22"/>
                <w14:textFill>
                  <w14:solidFill>
                    <w14:schemeClr w14:val="tx1"/>
                  </w14:solidFill>
                </w14:textFill>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320" w:lineRule="exact"/>
              <w:jc w:val="left"/>
              <w:rPr>
                <w:rFonts w:ascii="仿宋_GB2312" w:hAnsi="宋体" w:eastAsia="仿宋_GB2312" w:cs="仿宋_GB2312"/>
                <w:color w:val="000000" w:themeColor="text1"/>
                <w:sz w:val="22"/>
                <w:szCs w:val="22"/>
                <w14:textFill>
                  <w14:solidFill>
                    <w14:schemeClr w14:val="tx1"/>
                  </w14:solidFill>
                </w14:textFill>
              </w:rPr>
            </w:pPr>
          </w:p>
        </w:tc>
      </w:tr>
      <w:tr>
        <w:tblPrEx>
          <w:tblLayout w:type="fixed"/>
          <w:tblCellMar>
            <w:top w:w="15" w:type="dxa"/>
            <w:left w:w="15" w:type="dxa"/>
            <w:bottom w:w="15" w:type="dxa"/>
            <w:right w:w="15" w:type="dxa"/>
          </w:tblCellMar>
        </w:tblPrEx>
        <w:trPr>
          <w:jc w:val="center"/>
        </w:trPr>
        <w:tc>
          <w:tcPr>
            <w:tcW w:w="14092" w:type="dxa"/>
            <w:gridSpan w:val="5"/>
            <w:shd w:val="clear" w:color="auto" w:fill="FFFFFF" w:themeFill="background1"/>
            <w:vAlign w:val="center"/>
          </w:tcPr>
          <w:p>
            <w:pPr>
              <w:spacing w:line="320" w:lineRule="exact"/>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lang w:bidi="ar"/>
                <w14:textFill>
                  <w14:solidFill>
                    <w14:schemeClr w14:val="tx1"/>
                  </w14:solidFill>
                </w14:textFill>
              </w:rPr>
              <w:t>说明：1.*是必填项，产出指标4个二级指标必填写。效益指标可选填其中某几个指标；</w:t>
            </w:r>
            <w:r>
              <w:rPr>
                <w:rFonts w:hint="eastAsia" w:ascii="仿宋_GB2312" w:hAnsi="仿宋_GB2312" w:eastAsia="仿宋_GB2312" w:cs="仿宋_GB2312"/>
                <w:color w:val="000000" w:themeColor="text1"/>
                <w:kern w:val="0"/>
                <w:sz w:val="22"/>
                <w:szCs w:val="22"/>
                <w:lang w:bidi="ar"/>
                <w14:textFill>
                  <w14:solidFill>
                    <w14:schemeClr w14:val="tx1"/>
                  </w14:solidFill>
                </w14:textFill>
              </w:rPr>
              <w:br w:type="textWrapping"/>
            </w:r>
            <w:r>
              <w:rPr>
                <w:rFonts w:hint="eastAsia" w:ascii="仿宋_GB2312" w:hAnsi="仿宋_GB2312" w:eastAsia="仿宋_GB2312" w:cs="仿宋_GB2312"/>
                <w:color w:val="000000" w:themeColor="text1"/>
                <w:kern w:val="0"/>
                <w:sz w:val="22"/>
                <w:szCs w:val="22"/>
                <w:lang w:bidi="ar"/>
                <w14:textFill>
                  <w14:solidFill>
                    <w14:schemeClr w14:val="tx1"/>
                  </w14:solidFill>
                </w14:textFill>
              </w:rPr>
              <w:t xml:space="preserve">      2.红色字体的内容为举例，其中部分指标内容和指标值来源于不同一项目。</w:t>
            </w:r>
          </w:p>
        </w:tc>
      </w:tr>
    </w:tbl>
    <w:p>
      <w:pPr>
        <w:ind w:firstLine="640" w:firstLineChars="200"/>
        <w:rPr>
          <w:rFonts w:ascii="黑体" w:hAnsi="黑体" w:eastAsia="黑体"/>
          <w:sz w:val="32"/>
          <w:szCs w:val="36"/>
        </w:rPr>
        <w:sectPr>
          <w:pgSz w:w="16838" w:h="11906" w:orient="landscape"/>
          <w:pgMar w:top="1531" w:right="1871" w:bottom="1531" w:left="1871" w:header="851" w:footer="1417" w:gutter="0"/>
          <w:pgBorders>
            <w:top w:val="none" w:sz="0" w:space="0"/>
            <w:left w:val="none" w:sz="0" w:space="0"/>
            <w:bottom w:val="none" w:sz="0" w:space="0"/>
            <w:right w:val="none" w:sz="0" w:space="0"/>
          </w:pgBorders>
          <w:pgNumType w:fmt="decimal"/>
          <w:cols w:space="0" w:num="1"/>
          <w:rtlGutter w:val="0"/>
          <w:docGrid w:type="lines" w:linePitch="632" w:charSpace="0"/>
        </w:sectPr>
      </w:pPr>
    </w:p>
    <w:p>
      <w:pPr>
        <w:adjustRightInd w:val="0"/>
        <w:snapToGrid w:val="0"/>
        <w:spacing w:line="590" w:lineRule="exact"/>
        <w:ind w:firstLine="640" w:firstLineChars="200"/>
        <w:outlineLvl w:val="0"/>
        <w:rPr>
          <w:rFonts w:ascii="黑体" w:hAnsi="黑体" w:eastAsia="黑体" w:cs="黑体"/>
          <w:bCs/>
          <w:kern w:val="0"/>
          <w:sz w:val="32"/>
          <w:szCs w:val="32"/>
        </w:rPr>
      </w:pPr>
      <w:r>
        <w:rPr>
          <w:rFonts w:hint="eastAsia" w:ascii="黑体" w:hAnsi="黑体" w:eastAsia="黑体" w:cs="黑体"/>
          <w:bCs/>
          <w:kern w:val="0"/>
          <w:sz w:val="32"/>
          <w:szCs w:val="32"/>
        </w:rPr>
        <w:t>六、其他必要信息</w:t>
      </w:r>
    </w:p>
    <w:tbl>
      <w:tblPr>
        <w:tblStyle w:val="7"/>
        <w:tblW w:w="8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6" w:hRule="atLeast"/>
          <w:jc w:val="center"/>
        </w:trPr>
        <w:tc>
          <w:tcPr>
            <w:tcW w:w="883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仿宋" w:hAnsi="仿宋" w:eastAsia="仿宋" w:cs="仿宋_GB2312"/>
                <w:kern w:val="0"/>
                <w:sz w:val="28"/>
                <w:szCs w:val="28"/>
              </w:rPr>
            </w:pPr>
            <w:r>
              <w:rPr>
                <w:rFonts w:hint="eastAsia" w:ascii="仿宋" w:hAnsi="仿宋" w:eastAsia="仿宋" w:cs="仿宋_GB2312"/>
                <w:sz w:val="28"/>
                <w:szCs w:val="28"/>
              </w:rPr>
              <w:t>除上述信息以外，如存在其他必要信息，请结合实际简要说明情况，如需要注明的问题，需要注意的事项等。</w:t>
            </w:r>
          </w:p>
        </w:tc>
      </w:tr>
    </w:tbl>
    <w:p>
      <w:pPr>
        <w:spacing w:line="360" w:lineRule="auto"/>
        <w:ind w:firstLine="560" w:firstLineChars="200"/>
        <w:rPr>
          <w:rFonts w:ascii="仿宋" w:hAnsi="仿宋" w:eastAsia="仿宋" w:cs="仿宋_GB2312"/>
          <w:sz w:val="28"/>
          <w:szCs w:val="28"/>
        </w:rPr>
      </w:pPr>
      <w:r>
        <w:rPr>
          <w:rFonts w:ascii="仿宋" w:hAnsi="仿宋" w:eastAsia="仿宋" w:cs="仿宋_GB2312"/>
          <w:sz w:val="28"/>
          <w:szCs w:val="28"/>
        </w:rPr>
        <w:br w:type="page"/>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0"/>
        <w:rPr>
          <w:rFonts w:hint="eastAsia" w:ascii="黑体" w:hAnsi="黑体" w:eastAsia="黑体" w:cs="黑体"/>
          <w:bCs/>
          <w:kern w:val="0"/>
          <w:sz w:val="32"/>
          <w:szCs w:val="32"/>
        </w:rPr>
      </w:pPr>
      <w:r>
        <w:rPr>
          <w:rFonts w:hint="eastAsia" w:ascii="黑体" w:hAnsi="黑体" w:eastAsia="黑体" w:cs="黑体"/>
          <w:bCs/>
          <w:kern w:val="0"/>
          <w:sz w:val="32"/>
          <w:szCs w:val="32"/>
        </w:rPr>
        <w:t>七、项目资料清单</w:t>
      </w:r>
    </w:p>
    <w:p>
      <w:pPr>
        <w:keepNext w:val="0"/>
        <w:keepLines w:val="0"/>
        <w:pageBreakBefore w:val="0"/>
        <w:widowControl w:val="0"/>
        <w:kinsoku/>
        <w:wordWrap/>
        <w:overflowPunct/>
        <w:topLinePunct w:val="0"/>
        <w:autoSpaceDE/>
        <w:autoSpaceDN/>
        <w:bidi w:val="0"/>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申报内容提供实施方案资料、项目支出预算资料、预算绩效目标资料和其他资料等相应支持依据，并附在项目资料清单作为申报项目支出预算的附件。支持依据等附件内容包括但不限于“项目资料清单”所列内容。</w:t>
      </w:r>
    </w:p>
    <w:tbl>
      <w:tblPr>
        <w:tblStyle w:val="7"/>
        <w:tblW w:w="8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5"/>
        <w:gridCol w:w="4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145" w:type="dxa"/>
            <w:vAlign w:val="center"/>
          </w:tcPr>
          <w:p>
            <w:pPr>
              <w:pStyle w:val="9"/>
              <w:spacing w:line="320" w:lineRule="exact"/>
              <w:ind w:left="0" w:firstLine="0" w:firstLineChars="0"/>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资料类型</w:t>
            </w:r>
          </w:p>
        </w:tc>
        <w:tc>
          <w:tcPr>
            <w:tcW w:w="4145" w:type="dxa"/>
            <w:vAlign w:val="center"/>
          </w:tcPr>
          <w:p>
            <w:pPr>
              <w:pStyle w:val="9"/>
              <w:spacing w:line="320" w:lineRule="exact"/>
              <w:ind w:left="0" w:firstLine="0" w:firstLineChars="0"/>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资料详情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4145" w:type="dxa"/>
            <w:vAlign w:val="center"/>
          </w:tcPr>
          <w:p>
            <w:pPr>
              <w:pStyle w:val="9"/>
              <w:spacing w:line="320" w:lineRule="exact"/>
              <w:ind w:left="0" w:firstLine="0" w:firstLineChars="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1.项目立项依据资料</w:t>
            </w:r>
          </w:p>
        </w:tc>
        <w:tc>
          <w:tcPr>
            <w:tcW w:w="4145" w:type="dxa"/>
            <w:vAlign w:val="center"/>
          </w:tcPr>
          <w:p>
            <w:pPr>
              <w:pStyle w:val="9"/>
              <w:spacing w:line="320" w:lineRule="exact"/>
              <w:ind w:left="0" w:firstLine="0" w:firstLineChars="0"/>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4145" w:type="dxa"/>
            <w:vAlign w:val="center"/>
          </w:tcPr>
          <w:p>
            <w:pPr>
              <w:pStyle w:val="9"/>
              <w:spacing w:line="320" w:lineRule="exact"/>
              <w:ind w:left="0" w:firstLine="0" w:firstLineChars="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2.实施方案资料</w:t>
            </w:r>
          </w:p>
        </w:tc>
        <w:tc>
          <w:tcPr>
            <w:tcW w:w="4145" w:type="dxa"/>
            <w:vAlign w:val="center"/>
          </w:tcPr>
          <w:p>
            <w:pPr>
              <w:pStyle w:val="9"/>
              <w:spacing w:line="320" w:lineRule="exact"/>
              <w:ind w:left="0" w:firstLine="0" w:firstLineChars="0"/>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4145" w:type="dxa"/>
            <w:vAlign w:val="center"/>
          </w:tcPr>
          <w:p>
            <w:pPr>
              <w:pStyle w:val="9"/>
              <w:spacing w:line="320" w:lineRule="exact"/>
              <w:ind w:left="0" w:firstLine="0" w:firstLineChars="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3.项目支出预算资料</w:t>
            </w:r>
          </w:p>
        </w:tc>
        <w:tc>
          <w:tcPr>
            <w:tcW w:w="4145" w:type="dxa"/>
            <w:vAlign w:val="center"/>
          </w:tcPr>
          <w:p>
            <w:pPr>
              <w:pStyle w:val="9"/>
              <w:spacing w:line="320" w:lineRule="exact"/>
              <w:ind w:left="0" w:firstLine="0" w:firstLineChars="0"/>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4145" w:type="dxa"/>
            <w:vAlign w:val="center"/>
          </w:tcPr>
          <w:p>
            <w:pPr>
              <w:pStyle w:val="9"/>
              <w:spacing w:line="320" w:lineRule="exact"/>
              <w:ind w:left="0" w:firstLine="0" w:firstLineChars="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4.预算绩效目标资料</w:t>
            </w:r>
          </w:p>
        </w:tc>
        <w:tc>
          <w:tcPr>
            <w:tcW w:w="4145" w:type="dxa"/>
            <w:vAlign w:val="center"/>
          </w:tcPr>
          <w:p>
            <w:pPr>
              <w:pStyle w:val="9"/>
              <w:spacing w:line="320" w:lineRule="exact"/>
              <w:ind w:left="0" w:firstLine="0" w:firstLineChars="0"/>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4145" w:type="dxa"/>
            <w:vAlign w:val="center"/>
          </w:tcPr>
          <w:p>
            <w:pPr>
              <w:pStyle w:val="9"/>
              <w:spacing w:line="320" w:lineRule="exact"/>
              <w:ind w:left="0" w:firstLine="0" w:firstLineChars="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5.其他资料</w:t>
            </w:r>
          </w:p>
        </w:tc>
        <w:tc>
          <w:tcPr>
            <w:tcW w:w="4145" w:type="dxa"/>
            <w:vAlign w:val="center"/>
          </w:tcPr>
          <w:p>
            <w:pPr>
              <w:pStyle w:val="9"/>
              <w:spacing w:line="320" w:lineRule="exact"/>
              <w:ind w:left="0" w:firstLine="0" w:firstLineChars="0"/>
              <w:jc w:val="center"/>
              <w:rPr>
                <w:rFonts w:hint="eastAsia" w:ascii="仿宋_GB2312" w:hAnsi="仿宋_GB2312" w:eastAsia="仿宋_GB2312" w:cs="仿宋_GB2312"/>
                <w:kern w:val="0"/>
                <w:sz w:val="28"/>
                <w:szCs w:val="28"/>
              </w:rPr>
            </w:pPr>
          </w:p>
        </w:tc>
      </w:tr>
    </w:tbl>
    <w:p>
      <w:pPr>
        <w:pStyle w:val="3"/>
        <w:snapToGrid/>
        <w:ind w:firstLine="0" w:firstLineChars="0"/>
      </w:pPr>
      <w:r>
        <w:br w:type="page"/>
      </w:r>
    </w:p>
    <w:p>
      <w:pPr>
        <w:pStyle w:val="3"/>
        <w:keepLines w:val="0"/>
        <w:pageBreakBefore w:val="0"/>
        <w:widowControl w:val="0"/>
        <w:kinsoku/>
        <w:wordWrap/>
        <w:overflowPunct/>
        <w:topLinePunct w:val="0"/>
        <w:autoSpaceDE/>
        <w:autoSpaceDN/>
        <w:bidi w:val="0"/>
        <w:snapToGrid/>
        <w:spacing w:line="590" w:lineRule="exact"/>
        <w:ind w:right="0" w:righ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Lines w:val="0"/>
        <w:pageBreakBefore w:val="0"/>
        <w:widowControl w:val="0"/>
        <w:kinsoku/>
        <w:wordWrap/>
        <w:overflowPunct/>
        <w:topLinePunct w:val="0"/>
        <w:autoSpaceDE/>
        <w:autoSpaceDN/>
        <w:bidi w:val="0"/>
        <w:snapToGrid/>
        <w:spacing w:line="590" w:lineRule="exact"/>
        <w:ind w:right="0" w:rightChars="0"/>
        <w:textAlignment w:val="auto"/>
        <w:rPr>
          <w:rFonts w:hint="eastAsia"/>
        </w:rPr>
      </w:pPr>
    </w:p>
    <w:p>
      <w:pPr>
        <w:keepLines w:val="0"/>
        <w:pageBreakBefore w:val="0"/>
        <w:widowControl w:val="0"/>
        <w:kinsoku/>
        <w:wordWrap/>
        <w:overflowPunct/>
        <w:topLinePunct w:val="0"/>
        <w:autoSpaceDE/>
        <w:autoSpaceDN/>
        <w:bidi w:val="0"/>
        <w:snapToGrid/>
        <w:spacing w:line="590" w:lineRule="exact"/>
        <w:ind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《广东省农业农村厅课题研究项目</w:t>
      </w:r>
    </w:p>
    <w:p>
      <w:pPr>
        <w:keepLines w:val="0"/>
        <w:pageBreakBefore w:val="0"/>
        <w:widowControl w:val="0"/>
        <w:kinsoku/>
        <w:wordWrap/>
        <w:overflowPunct/>
        <w:topLinePunct w:val="0"/>
        <w:autoSpaceDE/>
        <w:autoSpaceDN/>
        <w:bidi w:val="0"/>
        <w:snapToGrid/>
        <w:spacing w:line="590" w:lineRule="exact"/>
        <w:ind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申报书》编制规范说明</w:t>
      </w:r>
    </w:p>
    <w:p>
      <w:pPr>
        <w:keepLines w:val="0"/>
        <w:pageBreakBefore w:val="0"/>
        <w:widowControl w:val="0"/>
        <w:kinsoku/>
        <w:wordWrap/>
        <w:overflowPunct/>
        <w:topLinePunct w:val="0"/>
        <w:autoSpaceDE/>
        <w:autoSpaceDN/>
        <w:bidi w:val="0"/>
        <w:snapToGrid/>
        <w:spacing w:line="590" w:lineRule="exact"/>
        <w:ind w:right="0" w:rightChars="0"/>
        <w:jc w:val="center"/>
        <w:textAlignment w:val="auto"/>
        <w:rPr>
          <w:rFonts w:hint="eastAsia" w:ascii="仿宋_GB2312" w:hAnsi="仿宋_GB2312" w:eastAsia="仿宋_GB2312" w:cs="仿宋_GB2312"/>
          <w:b/>
          <w:bCs/>
          <w:sz w:val="32"/>
          <w:szCs w:val="32"/>
        </w:rPr>
      </w:pP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省农业农村厅课题研究项目预算科学性、精细化管理，提高项目预算编制的完整性和规范性，促进厅各业务主管处室和厅计划财务处在项目预算编审工作中合理确定和有效控制项目投资。现结合我厅现行专项资金管理办法及相关规定，针对课题研究项目申报的基本信息、立项依据、实施方案、支出内容、预期绩效目标和其他必要信息进行规范说明。</w:t>
      </w:r>
    </w:p>
    <w:p>
      <w:pPr>
        <w:pStyle w:val="10"/>
        <w:keepLines w:val="0"/>
        <w:pageBreakBefore w:val="0"/>
        <w:widowControl w:val="0"/>
        <w:numPr>
          <w:ilvl w:val="0"/>
          <w:numId w:val="0"/>
        </w:numPr>
        <w:kinsoku/>
        <w:wordWrap/>
        <w:overflowPunct/>
        <w:topLinePunct w:val="0"/>
        <w:autoSpaceDE/>
        <w:autoSpaceDN/>
        <w:bidi w:val="0"/>
        <w:snapToGrid/>
        <w:spacing w:line="590" w:lineRule="exact"/>
        <w:ind w:right="0" w:rightChars="0"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适用范围</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项目支出预算编制规范适用于省农业农村厅课题研究项目（专题调研、重大调查、规划编制、政策研究等）支出预算，也是厅计划财务处安排此项资金预算和监督执行的审核依据。</w:t>
      </w:r>
    </w:p>
    <w:p>
      <w:pPr>
        <w:pStyle w:val="10"/>
        <w:keepLines w:val="0"/>
        <w:pageBreakBefore w:val="0"/>
        <w:widowControl w:val="0"/>
        <w:numPr>
          <w:ilvl w:val="0"/>
          <w:numId w:val="0"/>
        </w:numPr>
        <w:kinsoku/>
        <w:wordWrap/>
        <w:overflowPunct/>
        <w:topLinePunct w:val="0"/>
        <w:autoSpaceDE/>
        <w:autoSpaceDN/>
        <w:bidi w:val="0"/>
        <w:snapToGrid/>
        <w:spacing w:line="590" w:lineRule="exact"/>
        <w:ind w:left="561" w:leftChars="0" w:right="0" w:rightChars="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编制规范性要求</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（一）金额单位和数据精度</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预算表中的数据以“万元”为单位，精确到小数点后两位。外币需按中国人民银行公布的即期汇率折合成人民币。</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（二）编码与数据平衡关系</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预算申报书中有关编码应填写准确，数据之间满足有关的平衡关系，预算汇总表、预算明细表的数据应前后一致。</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（三）名称的规范性</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项目建设单位的名称，应填写正式全称，项目建设单位名称与单位公章必须一致。设备、材料等实物信息应填写规范的名称，重复出现时应前后保持一致。</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（四）签字盖章</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项目支出预算申报书必须经项目建设单位、项目负责人等签字或盖章。</w:t>
      </w:r>
    </w:p>
    <w:p>
      <w:pPr>
        <w:pStyle w:val="10"/>
        <w:keepLines w:val="0"/>
        <w:pageBreakBefore w:val="0"/>
        <w:widowControl w:val="0"/>
        <w:numPr>
          <w:ilvl w:val="0"/>
          <w:numId w:val="0"/>
        </w:numPr>
        <w:kinsoku/>
        <w:wordWrap/>
        <w:overflowPunct/>
        <w:topLinePunct w:val="0"/>
        <w:autoSpaceDE/>
        <w:autoSpaceDN/>
        <w:bidi w:val="0"/>
        <w:snapToGrid/>
        <w:spacing w:line="590" w:lineRule="exact"/>
        <w:ind w:right="0" w:rightChars="0"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具体申报书填写说明：</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（一）封面</w:t>
      </w:r>
    </w:p>
    <w:p>
      <w:pPr>
        <w:pStyle w:val="10"/>
        <w:keepLines w:val="0"/>
        <w:pageBreakBefore w:val="0"/>
        <w:widowControl w:val="0"/>
        <w:numPr>
          <w:ilvl w:val="0"/>
          <w:numId w:val="2"/>
        </w:numPr>
        <w:kinsoku/>
        <w:wordWrap/>
        <w:overflowPunct/>
        <w:topLinePunct w:val="0"/>
        <w:autoSpaceDE/>
        <w:autoSpaceDN/>
        <w:bidi w:val="0"/>
        <w:snapToGrid/>
        <w:spacing w:line="590" w:lineRule="exact"/>
        <w:ind w:left="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“项目名称”、“项目类型”应根据广东省相关申报指南程序确定的有关信息填报。</w:t>
      </w:r>
    </w:p>
    <w:p>
      <w:pPr>
        <w:pStyle w:val="10"/>
        <w:keepLines w:val="0"/>
        <w:pageBreakBefore w:val="0"/>
        <w:widowControl w:val="0"/>
        <w:numPr>
          <w:ilvl w:val="0"/>
          <w:numId w:val="2"/>
        </w:numPr>
        <w:kinsoku/>
        <w:wordWrap/>
        <w:overflowPunct/>
        <w:topLinePunct w:val="0"/>
        <w:autoSpaceDE/>
        <w:autoSpaceDN/>
        <w:bidi w:val="0"/>
        <w:snapToGrid/>
        <w:spacing w:line="590" w:lineRule="exact"/>
        <w:ind w:left="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“项目建设期限”按项目建设周期填报。</w:t>
      </w:r>
    </w:p>
    <w:p>
      <w:pPr>
        <w:pStyle w:val="10"/>
        <w:keepLines w:val="0"/>
        <w:pageBreakBefore w:val="0"/>
        <w:widowControl w:val="0"/>
        <w:numPr>
          <w:ilvl w:val="0"/>
          <w:numId w:val="2"/>
        </w:numPr>
        <w:kinsoku/>
        <w:wordWrap/>
        <w:overflowPunct/>
        <w:topLinePunct w:val="0"/>
        <w:autoSpaceDE/>
        <w:autoSpaceDN/>
        <w:bidi w:val="0"/>
        <w:snapToGrid/>
        <w:spacing w:line="590" w:lineRule="exact"/>
        <w:ind w:left="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“项目建设单位”必须填写项目建设单位全称，并与单位公章一致。</w:t>
      </w:r>
    </w:p>
    <w:p>
      <w:pPr>
        <w:pStyle w:val="10"/>
        <w:keepLines w:val="0"/>
        <w:pageBreakBefore w:val="0"/>
        <w:widowControl w:val="0"/>
        <w:numPr>
          <w:ilvl w:val="0"/>
          <w:numId w:val="2"/>
        </w:numPr>
        <w:kinsoku/>
        <w:wordWrap/>
        <w:overflowPunct/>
        <w:topLinePunct w:val="0"/>
        <w:autoSpaceDE/>
        <w:autoSpaceDN/>
        <w:bidi w:val="0"/>
        <w:snapToGrid/>
        <w:spacing w:line="590" w:lineRule="exact"/>
        <w:ind w:left="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“项目负责人”应该按规定签字盖章。</w:t>
      </w:r>
    </w:p>
    <w:p>
      <w:pPr>
        <w:pStyle w:val="10"/>
        <w:keepLines w:val="0"/>
        <w:pageBreakBefore w:val="0"/>
        <w:widowControl w:val="0"/>
        <w:numPr>
          <w:ilvl w:val="0"/>
          <w:numId w:val="2"/>
        </w:numPr>
        <w:kinsoku/>
        <w:wordWrap/>
        <w:overflowPunct/>
        <w:topLinePunct w:val="0"/>
        <w:autoSpaceDE/>
        <w:autoSpaceDN/>
        <w:bidi w:val="0"/>
        <w:snapToGrid/>
        <w:spacing w:line="590" w:lineRule="exact"/>
        <w:ind w:left="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“项目申报日期” 按项目申报周期填报。</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（二）项目建设单位基本信息</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表A1：项目建设单位基本情况表填写说明：</w:t>
      </w:r>
    </w:p>
    <w:p>
      <w:pPr>
        <w:pStyle w:val="10"/>
        <w:keepLines w:val="0"/>
        <w:pageBreakBefore w:val="0"/>
        <w:widowControl w:val="0"/>
        <w:numPr>
          <w:ilvl w:val="0"/>
          <w:numId w:val="3"/>
        </w:numPr>
        <w:kinsoku/>
        <w:wordWrap/>
        <w:overflowPunct/>
        <w:topLinePunct w:val="0"/>
        <w:autoSpaceDE/>
        <w:autoSpaceDN/>
        <w:bidi w:val="0"/>
        <w:snapToGrid/>
        <w:spacing w:line="590" w:lineRule="exact"/>
        <w:ind w:left="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“项目建设单位”：应填写项目建设单位全称，必须与单位公章一致。</w:t>
      </w:r>
    </w:p>
    <w:p>
      <w:pPr>
        <w:pStyle w:val="10"/>
        <w:keepLines w:val="0"/>
        <w:pageBreakBefore w:val="0"/>
        <w:widowControl w:val="0"/>
        <w:numPr>
          <w:ilvl w:val="0"/>
          <w:numId w:val="3"/>
        </w:numPr>
        <w:kinsoku/>
        <w:wordWrap/>
        <w:overflowPunct/>
        <w:topLinePunct w:val="0"/>
        <w:autoSpaceDE/>
        <w:autoSpaceDN/>
        <w:bidi w:val="0"/>
        <w:snapToGrid/>
        <w:spacing w:line="590" w:lineRule="exact"/>
        <w:ind w:left="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“单位主管部门”：单位主管部门填写上级行政主管机关，如无主管部门的，则不需填写。</w:t>
      </w:r>
    </w:p>
    <w:p>
      <w:pPr>
        <w:pStyle w:val="10"/>
        <w:keepLines w:val="0"/>
        <w:pageBreakBefore w:val="0"/>
        <w:widowControl w:val="0"/>
        <w:numPr>
          <w:ilvl w:val="0"/>
          <w:numId w:val="3"/>
        </w:numPr>
        <w:kinsoku/>
        <w:wordWrap/>
        <w:overflowPunct/>
        <w:topLinePunct w:val="0"/>
        <w:autoSpaceDE/>
        <w:autoSpaceDN/>
        <w:bidi w:val="0"/>
        <w:snapToGrid/>
        <w:spacing w:line="590" w:lineRule="exact"/>
        <w:ind w:left="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项目负责人和项目联系人的联系电话、电子邮箱、通信地址必须真实、准确。</w:t>
      </w:r>
    </w:p>
    <w:p>
      <w:pPr>
        <w:pStyle w:val="10"/>
        <w:keepLines w:val="0"/>
        <w:pageBreakBefore w:val="0"/>
        <w:widowControl w:val="0"/>
        <w:numPr>
          <w:ilvl w:val="0"/>
          <w:numId w:val="3"/>
        </w:numPr>
        <w:kinsoku/>
        <w:wordWrap/>
        <w:overflowPunct/>
        <w:topLinePunct w:val="0"/>
        <w:autoSpaceDE/>
        <w:autoSpaceDN/>
        <w:bidi w:val="0"/>
        <w:snapToGrid/>
        <w:spacing w:line="590" w:lineRule="exact"/>
        <w:ind w:left="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项目负责人的同类项目研究成果介绍必须真实、准确。</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表A2：项目成员基本情况表填写说明：</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本表按参加项目的各类人员分别填列，一名人员投入本项目的累计全时工作时间不得超过本项目的预算期。</w:t>
      </w:r>
    </w:p>
    <w:p>
      <w:pPr>
        <w:pStyle w:val="10"/>
        <w:keepLines w:val="0"/>
        <w:pageBreakBefore w:val="0"/>
        <w:widowControl w:val="0"/>
        <w:numPr>
          <w:ilvl w:val="0"/>
          <w:numId w:val="4"/>
        </w:numPr>
        <w:kinsoku/>
        <w:wordWrap/>
        <w:overflowPunct/>
        <w:topLinePunct w:val="0"/>
        <w:autoSpaceDE/>
        <w:autoSpaceDN/>
        <w:bidi w:val="0"/>
        <w:snapToGrid/>
        <w:spacing w:line="590" w:lineRule="exact"/>
        <w:ind w:left="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定人员”：项目固定人员指全程参与项目的人员，按技术职称分为：A、正高级；B、副高级；C、中级；D、初级；E、其他。按所承担的任务分为：A、项目负责人；B、项目骨干；C、其他人员。项目固定人员需按本表所列要求填写明细。</w:t>
      </w:r>
    </w:p>
    <w:p>
      <w:pPr>
        <w:pStyle w:val="10"/>
        <w:keepLines w:val="0"/>
        <w:pageBreakBefore w:val="0"/>
        <w:widowControl w:val="0"/>
        <w:numPr>
          <w:ilvl w:val="0"/>
          <w:numId w:val="4"/>
        </w:numPr>
        <w:kinsoku/>
        <w:wordWrap/>
        <w:overflowPunct/>
        <w:topLinePunct w:val="0"/>
        <w:autoSpaceDE/>
        <w:autoSpaceDN/>
        <w:bidi w:val="0"/>
        <w:snapToGrid/>
        <w:spacing w:line="590" w:lineRule="exact"/>
        <w:ind w:left="0"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“流动人员或临时聘用人员”：流动人员或临时聘用人员不需要填写明细，只需填写该类人员投入本项目的总人月数。</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（三）项目立项依据</w:t>
      </w:r>
    </w:p>
    <w:p>
      <w:pPr>
        <w:pStyle w:val="10"/>
        <w:keepLines w:val="0"/>
        <w:pageBreakBefore w:val="0"/>
        <w:widowControl w:val="0"/>
        <w:kinsoku/>
        <w:wordWrap/>
        <w:overflowPunct/>
        <w:topLinePunct w:val="0"/>
        <w:autoSpaceDE/>
        <w:autoSpaceDN/>
        <w:bidi w:val="0"/>
        <w:snapToGrid/>
        <w:spacing w:line="590" w:lineRule="exact"/>
        <w:ind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别从政策、职能和其他方面充分说明项目立项的必要性。其中，政策方面可从中央、省委省政府有关决策部署、政策规定、农业农村行业发展规划进行说明，职能方面可结合单位主管部门职能进行说明，并明确相关文件依据。</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（四）项目建设方案</w:t>
      </w:r>
    </w:p>
    <w:p>
      <w:pPr>
        <w:pStyle w:val="10"/>
        <w:keepLines w:val="0"/>
        <w:pageBreakBefore w:val="0"/>
        <w:widowControl w:val="0"/>
        <w:kinsoku/>
        <w:wordWrap/>
        <w:overflowPunct/>
        <w:topLinePunct w:val="0"/>
        <w:autoSpaceDE/>
        <w:autoSpaceDN/>
        <w:bidi w:val="0"/>
        <w:snapToGrid/>
        <w:spacing w:line="590" w:lineRule="exact"/>
        <w:ind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别从项目的立项背景及意义、研究内容及拟主要解决的问题、研究思路、研究方式方法和项目时间进度安排等简要说明项目的实施内容和程序步骤。具体实施方案可后附在“项目资料清单”作为项目支出预算编制的附件。同时，需说明是否做前期调研或评估，以及是否有专门的项目资金管理制度或办法。如有专门的项目资金管理制度或办法，请明确相关文件依据。</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（五）项目支出内容</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单位需结合项目实际申请项目总投入，如为跨年度实施的项目应明确分年度资金需求。同时，需对项目预算支出明细进行测算。原则上，课题研究项目支出内容为开展本课题研究项目所必须的费用，不得夹塞人员经费及公用经费等预算内容。请按照国家、省有关规定和行业标准、部门预算编制要求，参考政府采购价格或市场价格进行编制项目预算支出明细，包括支出项目、支出内容、数量、支出标准、测算过程、金额和测算标准依据等。具体填写说明为：</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表A3：项目预算汇总表</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本表反映了广东省农业农村厅课题研究项目资金预算的整体情况。资金支出和资金来源应同时编制。</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表B1至表B11：预算明细表</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本部分是预算说明的重点，若在同一科目既有省级财政专项资金预算又有其他来源资金预算，应对省级财政专项资金和其他来源资金分别说明。各科目具体如下：</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1.会议、培训费</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会议、培训费是指在项目实施过程中发生的会议费和培训费。编制会议、培训费预算应明确会议、培训的名称、类别、支出标准、天数/次数/期数和标准依据。</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会议费：是指在项目实施过程中项目建设单位为组织开展学术研讨、咨询以及协调项目等活动而发生的会议费用。会议费可按照会议类别（如学术交流研讨、咨询座谈、验收等）对会议次数、参会人数、开支标准等进行说明，无需对每次会议做单独的测算和说明。中央高校、科研院所应按照其内部制定的管理办法测算，并提供管理办法作为附件。除中央高校、科研院所外，其他单位应参照国家、广东省关于会议费的相关开支标准进行测算。</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培训费：是指在项目实施过程中项目建设单位举办的各类培训的费用。培训费是指各单位开展培训直接发生的各项费用支出，包括师资费、住宿费、伙食费、培训场地费、培训资料费、交通费以及其他费用，应参照国家、广东省关于培训费的相关开支标准进行测算。</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2.公务费</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公务费是指在项目实施过程中发生的办公费、印刷费、邮电/通讯费和交通费。编制公务费预算应明确费用类别、工作内容、数量、单价、计量单位和标准依据。</w:t>
      </w:r>
    </w:p>
    <w:p>
      <w:pPr>
        <w:keepLines w:val="0"/>
        <w:pageBreakBefore w:val="0"/>
        <w:widowControl w:val="0"/>
        <w:kinsoku/>
        <w:wordWrap/>
        <w:overflowPunct/>
        <w:topLinePunct w:val="0"/>
        <w:autoSpaceDE/>
        <w:autoSpaceDN/>
        <w:bidi w:val="0"/>
        <w:snapToGrid/>
        <w:spacing w:line="590" w:lineRule="exact"/>
        <w:ind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办公费：包括租赁或购置与项目实施相关的办公设备、办公家具、办公场所和办公耗材等。需在标准依据提供租赁或购置的必要性分析，费用估算及测算依据等，如重复性的工作，请提供往年类似活动相关合同、协议、预算数和执行数等佐证资料。对于常规性、重复性的调查、普查工作，如需采购新设备，需说明利旧情况，不能一事一购。</w:t>
      </w:r>
    </w:p>
    <w:p>
      <w:pPr>
        <w:keepLines w:val="0"/>
        <w:pageBreakBefore w:val="0"/>
        <w:widowControl w:val="0"/>
        <w:kinsoku/>
        <w:wordWrap/>
        <w:overflowPunct/>
        <w:topLinePunct w:val="0"/>
        <w:autoSpaceDE/>
        <w:autoSpaceDN/>
        <w:bidi w:val="0"/>
        <w:snapToGrid/>
        <w:spacing w:line="590" w:lineRule="exact"/>
        <w:ind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②印刷费：包括印制各种工作手册、调查表格、宣传简报和资料汇编等。需提供印刷物品的规格、材质、数量及询价单等依据或者类似活动的相关预算数和执行数等佐证资料。</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③邮电/通讯费：包括项目实施所需的通讯和物品的仓储、物流等。需提供测算过程及询价单等依据或者类似活动的相关预算数和执行数等佐证资料。</w:t>
      </w:r>
    </w:p>
    <w:p>
      <w:pPr>
        <w:keepLines w:val="0"/>
        <w:pageBreakBefore w:val="0"/>
        <w:widowControl w:val="0"/>
        <w:kinsoku/>
        <w:wordWrap/>
        <w:overflowPunct/>
        <w:topLinePunct w:val="0"/>
        <w:autoSpaceDE/>
        <w:autoSpaceDN/>
        <w:bidi w:val="0"/>
        <w:snapToGrid/>
        <w:spacing w:line="590" w:lineRule="exact"/>
        <w:ind w:right="0" w:rightChars="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④交通费：包括车辆租赁等。需提供租赁车辆的数量、费用测算过程，或者类似活动的相关预算数和执行数等佐证资料。</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3.差旅费</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差旅费是指在项目实施过程中开展调研、勘察、采样、调查、督查和巡查等所发生的外埠差旅费、市内交通费用。编制差旅费预算应明确出差目的、出差地点、开支标准、人数、天数、次数和标准依据。</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差旅费可按照出差目的（如调研、勘察、采样、调查、督查和巡查等）对出差次数、天数、人数、往返交通费用、住宿费用等进行分类说明，无需对每一次出差事项做单独的测算和说明。预算中涉及到乘坐交通工具等级和住宿费标准等，中央高校、科研院所应按照其内部制定的管理办法测算，并提供管理办法作为附件。除中央高校、科研院所外，其他单位应参照国家、广东省关于差旅费的相关开支标准进行测算。</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4.专用设备、材料购置（租赁）费</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用设备、材料购置（租赁）费是指在项目实施过程中发生的专用设备购置（租赁）费、化验材料购置费、影像购置费和地图购置费。编制专用设备、材料购置（租赁）费预算应明确购置专用设备、化验材料、影像和地图，或租赁专用设备的功能和技术指标、使用用途、数量、单价和标准依据等。对于常规性、重复性的调查或普查工作，要充分利用原有的设备，并说明利旧情况，不能一次一购。</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5.监测费</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测费是指在项目实施过程中发生的监测样品检验、分析测试、化验、加工和监测井建设等费用。编制监测费预算应明确监测内容（如抽检样品）、数量、单价及标准依据，若涉及监测井建设费需提供监测井相关设施的建设方案、施工图纸等作为附件。</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6.数据库建设费</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库建设费是指在项目实施过程中发生的软件购置、硬件购置、数据库开发、调研成果入库等费用。编制收据库建设费预算需提供项目实施所需的电脑、存储器、数据库操作系统等软、硬件设备购置清单及费用明细，数据库开发、调查成果入库等所需人员的工作量和单位成本等。请按照《广东省省级财政资金项目库管理办法（试行）》、《省级政务信息化服务预算编制规范和标准（试行）》、《广东省省级政务信息化服务项目立项审批细则（试行）》等的项目编报规范及预算标准编制相关文件规定编制预算并提供相应的依据和审批意见，如涉及相关费用无省级相关标准的，引用其他标准时需同时说明标准出处，提供标准依据。</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7.劳务费</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务费是指在项目实施过程中支付给参与项目的专家、外聘人员、志愿者、指导员等的劳务性费用。工作内容包括项目咨询、论证、评审、外业调查和安保等。编制劳务费预算应明确需提供专家、外聘人员、志愿者、指导员等的工作内容、时间、数量，劳务标准及标准依据等。可提供劳务人员配置方案或者类似活动的相关预算数和执行数等佐证资料作为标准依据。</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8.委托业务费</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业务费是指在项目实施过程中支付给第三方进行方案设计编制、地图绘制、勘界测量、项目鉴定验收的费用。编制委托业务费应明确费用类别、工作内容、支出标准、数量和标准依据。可提供类似活动的相关预算数和执行数等佐证资料作为标准依据。应注意委托业务工作内容和资金预算不得和其他内容和费用重复编列。</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9.试点费用</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试点费用是指在项目实施过程中开展大型调查和普查活动的试点费用。编制试点费用应明确费用名称、试点调查或普查点数、开支标准、数量和标准依据。</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10.宣传制作费</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宣传制作费是指在项目实施过程中发生的宣传活动、图集制作、标语标识和工作用品等的费用。编制宣传制作费用需明确购置用于宣传物品的规格参数、数量、单价、宣传内容和标准依据。</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11.其他支出</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其他支出是指在项目实施过程中除上述支出范围之外的其他相关支出。其他支出应当在申请预算时详细说明并单独列示，单独核定。</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（六）项目预期绩效目标</w:t>
      </w:r>
    </w:p>
    <w:p>
      <w:pPr>
        <w:keepLines w:val="0"/>
        <w:pageBreakBefore w:val="0"/>
        <w:widowControl w:val="0"/>
        <w:kinsoku/>
        <w:wordWrap/>
        <w:overflowPunct/>
        <w:topLinePunct w:val="0"/>
        <w:autoSpaceDE/>
        <w:autoSpaceDN/>
        <w:bidi w:val="0"/>
        <w:snapToGrid/>
        <w:spacing w:line="590" w:lineRule="exact"/>
        <w:ind w:right="0" w:righ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表A4：项目支出绩效目标表</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表设置可量化、可评估的绩效目标，包括预期产出和预期效果。其中，预期产出为项目产出的数量、质量、时效和成本等指标内容；预期效果为项目落地后带来的经济效益、社会效益、生态效益、可持续影响和满意度等指标内容。</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（七）其他必要信息</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除上述信息以外，如存在其他必要信息，请结合实际简要说明情况，如需要注明的问题，需要注意的事项等。</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（八）项目资料清单</w:t>
      </w:r>
    </w:p>
    <w:p>
      <w:pPr>
        <w:keepLines w:val="0"/>
        <w:pageBreakBefore w:val="0"/>
        <w:widowControl w:val="0"/>
        <w:kinsoku/>
        <w:wordWrap/>
        <w:overflowPunct/>
        <w:topLinePunct w:val="0"/>
        <w:autoSpaceDE/>
        <w:autoSpaceDN/>
        <w:bidi w:val="0"/>
        <w:snapToGrid/>
        <w:spacing w:line="59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单位需根据申报内容提供实施方案资料、项目支出预算资料、预算绩效目标资料和其他资料等相应支持依据，并附在项目资料清单作为申报项目支出预算的附件。支持依据等附件内容包括但不限于“项目资料清单”所列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长城小标宋体">
    <w:altName w:val="宋体"/>
    <w:panose1 w:val="00000000000000000000"/>
    <w:charset w:val="86"/>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609000101010101"/>
    <w:charset w:val="01"/>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宋体-简">
    <w:altName w:val="宋体"/>
    <w:panose1 w:val="0201080004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162E"/>
    <w:multiLevelType w:val="multilevel"/>
    <w:tmpl w:val="14AB162E"/>
    <w:lvl w:ilvl="0" w:tentative="0">
      <w:start w:val="1"/>
      <w:numFmt w:val="decimal"/>
      <w:suff w:val="nothing"/>
      <w:lvlText w:val="%1."/>
      <w:lvlJc w:val="left"/>
      <w:pPr>
        <w:ind w:left="982" w:hanging="420"/>
      </w:pPr>
      <w:rPr>
        <w:rFonts w:hint="eastAsia"/>
        <w:b w:val="0"/>
        <w:bCs/>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397D2CA3"/>
    <w:multiLevelType w:val="multilevel"/>
    <w:tmpl w:val="397D2CA3"/>
    <w:lvl w:ilvl="0" w:tentative="0">
      <w:start w:val="1"/>
      <w:numFmt w:val="decimal"/>
      <w:suff w:val="nothing"/>
      <w:lvlText w:val="%1."/>
      <w:lvlJc w:val="left"/>
      <w:pPr>
        <w:ind w:left="982" w:hanging="420"/>
      </w:pPr>
      <w:rPr>
        <w:rFonts w:hint="eastAsia"/>
        <w:b w:val="0"/>
        <w:bCs/>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B015450"/>
    <w:multiLevelType w:val="multilevel"/>
    <w:tmpl w:val="3B015450"/>
    <w:lvl w:ilvl="0" w:tentative="0">
      <w:start w:val="1"/>
      <w:numFmt w:val="decimal"/>
      <w:suff w:val="nothing"/>
      <w:lvlText w:val="%1."/>
      <w:lvlJc w:val="left"/>
      <w:pPr>
        <w:ind w:left="1282" w:hanging="720"/>
      </w:pPr>
      <w:rPr>
        <w:rFonts w:hint="eastAsia"/>
        <w:b w:val="0"/>
        <w:bCs/>
        <w:sz w:val="28"/>
      </w:rPr>
    </w:lvl>
    <w:lvl w:ilvl="1" w:tentative="0">
      <w:start w:val="1"/>
      <w:numFmt w:val="decimalEnclosedCircle"/>
      <w:lvlText w:val="%2"/>
      <w:lvlJc w:val="left"/>
      <w:pPr>
        <w:ind w:left="1210" w:hanging="360"/>
      </w:pPr>
      <w:rPr>
        <w:rFonts w:hint="default"/>
      </w:r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5E5B888B"/>
    <w:multiLevelType w:val="multilevel"/>
    <w:tmpl w:val="5E5B888B"/>
    <w:lvl w:ilvl="0" w:tentative="0">
      <w:start w:val="1"/>
      <w:numFmt w:val="decimal"/>
      <w:lvlText w:val="%1"/>
      <w:lvlJc w:val="left"/>
      <w:pPr>
        <w:tabs>
          <w:tab w:val="left" w:pos="432"/>
        </w:tabs>
        <w:ind w:left="432" w:hanging="432"/>
      </w:pPr>
      <w:rPr>
        <w:rFonts w:hint="eastAsia"/>
      </w:rPr>
    </w:lvl>
    <w:lvl w:ilvl="1" w:tentative="0">
      <w:start w:val="1"/>
      <w:numFmt w:val="decimal"/>
      <w:lvlText w:val="%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b/>
      </w:rPr>
    </w:lvl>
    <w:lvl w:ilvl="3" w:tentative="0">
      <w:start w:val="1"/>
      <w:numFmt w:val="decimal"/>
      <w:pStyle w:val="2"/>
      <w:lvlText w:val="%1.%2.%3.%4"/>
      <w:lvlJc w:val="left"/>
      <w:pPr>
        <w:tabs>
          <w:tab w:val="left" w:pos="864"/>
        </w:tabs>
        <w:ind w:left="864" w:hanging="864"/>
      </w:pPr>
      <w:rPr>
        <w:rFonts w:hint="eastAsia"/>
        <w:b w:val="0"/>
        <w:i w:val="0"/>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14EF1"/>
    <w:rsid w:val="66614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adjustRightInd w:val="0"/>
      <w:snapToGrid w:val="0"/>
      <w:spacing w:line="360" w:lineRule="auto"/>
      <w:ind w:firstLine="632" w:firstLineChars="200"/>
      <w:outlineLvl w:val="0"/>
    </w:pPr>
    <w:rPr>
      <w:rFonts w:ascii="Times New Roman" w:hAnsi="Times New Roman" w:eastAsia="黑体"/>
      <w:sz w:val="32"/>
      <w:szCs w:val="32"/>
    </w:rPr>
  </w:style>
  <w:style w:type="paragraph" w:styleId="2">
    <w:name w:val="heading 4"/>
    <w:basedOn w:val="1"/>
    <w:next w:val="1"/>
    <w:unhideWhenUsed/>
    <w:qFormat/>
    <w:uiPriority w:val="0"/>
    <w:pPr>
      <w:keepNext/>
      <w:keepLines/>
      <w:numPr>
        <w:ilvl w:val="3"/>
        <w:numId w:val="1"/>
      </w:numPr>
      <w:spacing w:beforeLines="0" w:beforeAutospacing="0" w:afterLines="0" w:afterAutospacing="0" w:line="240" w:lineRule="auto"/>
      <w:ind w:left="864" w:hanging="864"/>
      <w:outlineLvl w:val="3"/>
    </w:pPr>
    <w:rPr>
      <w:rFonts w:ascii="Arial" w:hAnsi="Arial" w:eastAsia="宋体-简"/>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Plain Text"/>
    <w:basedOn w:val="1"/>
    <w:uiPriority w:val="0"/>
    <w:pPr>
      <w:adjustRightInd w:val="0"/>
      <w:snapToGrid w:val="0"/>
      <w:spacing w:line="360" w:lineRule="auto"/>
      <w:ind w:firstLine="640" w:firstLineChars="200"/>
    </w:pPr>
    <w:rPr>
      <w:rFonts w:ascii="宋体" w:hAnsi="Courier New" w:eastAsia="仿宋_GB2312" w:cs="Courier New"/>
      <w:sz w:val="32"/>
      <w:szCs w:val="21"/>
    </w:rPr>
  </w:style>
  <w:style w:type="table" w:styleId="7">
    <w:name w:val="Table Grid"/>
    <w:basedOn w:val="6"/>
    <w:uiPriority w:val="0"/>
    <w:pPr>
      <w:widowControl w:val="0"/>
      <w:jc w:val="both"/>
    </w:pPr>
    <w:rPr>
      <w:rFonts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41"/>
    <w:qFormat/>
    <w:uiPriority w:val="0"/>
    <w:rPr>
      <w:rFonts w:hint="eastAsia" w:ascii="仿宋_GB2312" w:eastAsia="仿宋_GB2312" w:cs="仿宋_GB2312"/>
      <w:color w:val="000000"/>
      <w:sz w:val="22"/>
      <w:szCs w:val="22"/>
      <w:u w:val="none"/>
    </w:rPr>
  </w:style>
  <w:style w:type="paragraph" w:customStyle="1" w:styleId="9">
    <w:name w:val="正文文本缩进 31"/>
    <w:basedOn w:val="1"/>
    <w:qFormat/>
    <w:uiPriority w:val="0"/>
    <w:pPr>
      <w:adjustRightInd w:val="0"/>
      <w:snapToGrid w:val="0"/>
      <w:spacing w:line="300" w:lineRule="auto"/>
      <w:ind w:left="1260" w:hanging="1" w:firstLineChars="200"/>
    </w:pPr>
    <w:rPr>
      <w:rFonts w:ascii="宋体" w:hAnsi="Times New Roman" w:eastAsia="仿宋_GB2312"/>
      <w:sz w:val="24"/>
      <w:szCs w:val="32"/>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2020-11-10T08:18:00Z</dcterms:created>
  <dc:creator>lenovo</dc:creator>
  <cp:lastModifiedBy>lenovo</cp:lastModifiedBy>
  <dcterms:modified xsi:type="dcterms:W3CDTF">2020-11-10T08:34:20Z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