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u w:val="none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农机使用一线“土专家”推荐汇总表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632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填报单位（盖章）：                                                                        日期：</w:t>
      </w:r>
    </w:p>
    <w:tbl>
      <w:tblPr>
        <w:tblStyle w:val="4"/>
        <w:tblW w:w="134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929"/>
        <w:gridCol w:w="513"/>
        <w:gridCol w:w="732"/>
        <w:gridCol w:w="513"/>
        <w:gridCol w:w="856"/>
        <w:gridCol w:w="1032"/>
        <w:gridCol w:w="864"/>
        <w:gridCol w:w="1313"/>
        <w:gridCol w:w="2664"/>
        <w:gridCol w:w="1536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tblHeader/>
          <w:jc w:val="center"/>
        </w:trPr>
        <w:tc>
          <w:tcPr>
            <w:tcW w:w="467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技术</w:t>
            </w:r>
          </w:p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程度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专业专长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99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467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80字以内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请填写规范全称（例如：**市**县**镇**村）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可填写所获荣誉、奖励等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467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联系人：                              联系电话：</w:t>
      </w:r>
    </w:p>
    <w:p>
      <w:pPr>
        <w:ind w:firstLine="63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531" w:right="1871" w:bottom="1531" w:left="1871" w:header="851" w:footer="1417" w:gutter="0"/>
          <w:cols w:space="720" w:num="1"/>
          <w:titlePg/>
          <w:rtlGutter w:val="0"/>
          <w:docGrid w:type="linesAndChars" w:linePitch="631" w:charSpace="-1024"/>
        </w:sectPr>
      </w:pP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农机使用一线“土专家”遴选推荐表</w:t>
      </w:r>
    </w:p>
    <w:p>
      <w:pPr>
        <w:adjustRightInd w:val="0"/>
        <w:snapToGrid w:val="0"/>
        <w:spacing w:beforeLines="0" w:afterLines="0" w:line="590" w:lineRule="exact"/>
        <w:rPr>
          <w:rFonts w:ascii="Times New Roman" w:hAnsi="Times New Roman" w:eastAsia="华文中宋" w:cs="Times New Roman"/>
          <w:b/>
          <w:sz w:val="36"/>
          <w:szCs w:val="36"/>
        </w:rPr>
      </w:pPr>
    </w:p>
    <w:tbl>
      <w:tblPr>
        <w:tblStyle w:val="4"/>
        <w:tblW w:w="8981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455"/>
        <w:gridCol w:w="1111"/>
        <w:gridCol w:w="720"/>
        <w:gridCol w:w="937"/>
        <w:gridCol w:w="1365"/>
        <w:gridCol w:w="1224"/>
        <w:gridCol w:w="709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 岁）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民族</w:t>
            </w: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教育程度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8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7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住址</w:t>
            </w:r>
          </w:p>
        </w:tc>
        <w:tc>
          <w:tcPr>
            <w:tcW w:w="7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（**省**市**县**镇**村）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从业领域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（可多选）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□种植业 □畜牧业 □渔业 □设施农业 □农产品初加工业 □</w:t>
            </w:r>
            <w:r>
              <w:rPr>
                <w:rFonts w:ascii="仿宋_GB2312" w:hAnsi="仿宋_GB2312" w:eastAsia="仿宋_GB2312" w:cs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熟悉农机何种专业技术及有何种专长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经营服务规模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（若推荐人选为种植养殖大户或农机社会化服务组织负责人，请分别写明个人及组织的经营规模）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9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推荐理由（介绍推荐人选主要经历、特点特长、工作成效等情况）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  <w:jc w:val="center"/>
        </w:trPr>
        <w:tc>
          <w:tcPr>
            <w:tcW w:w="8981" w:type="dxa"/>
            <w:gridSpan w:val="9"/>
            <w:vAlign w:val="bottom"/>
          </w:tcPr>
          <w:p>
            <w:pPr>
              <w:adjustRightInd w:val="0"/>
              <w:snapToGrid w:val="0"/>
              <w:spacing w:beforeLines="0" w:afterLines="0" w:line="240" w:lineRule="auto"/>
              <w:ind w:firstLine="0"/>
              <w:jc w:val="right"/>
              <w:rPr>
                <w:rFonts w:hint="eastAsia" w:ascii="仿宋_GB2312" w:hAnsi="仿宋_GB2312" w:eastAsia="仿宋_GB2312" w:cs="仿宋_GB2312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 xml:space="preserve">                                                     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31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667" w:type="dxa"/>
            <w:gridSpan w:val="8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31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667" w:type="dxa"/>
            <w:gridSpan w:val="8"/>
            <w:vAlign w:val="bottom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（签字）（盖章）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年     月 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667" w:type="dxa"/>
            <w:gridSpan w:val="8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00" w:lineRule="exact"/>
        <w:ind w:firstLine="0" w:firstLineChars="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注：本表必须双面打印。须经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24"/>
          <w:szCs w:val="24"/>
        </w:rPr>
        <w:t>农业农村部门负责同志签字并加盖公章。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ascii="Times New Roman" w:hAnsi="Times New Roman" w:eastAsia="华文中宋" w:cs="Times New Roman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推荐人选事迹材料（模板）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开头：主要介绍个人信息、取得的主要成绩或相关荣誉等。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二、基本情况：主要描述推荐人选的成长历程及特点特长、工作能力等。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三、重点业务及成效：抓住关键业务、核心要素介绍具体做法经验和传帮带效果等。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四、下一步打算：面对新形势，推进农业机械化发展方面的打算或愿景。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附：各级表彰、奖励及科研成果认定证书复印件（如有）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83FB9"/>
    <w:rsid w:val="120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2021-05-10T09:11:00Z</dcterms:created>
  <dc:creator>84965</dc:creator>
  <cp:lastModifiedBy>84965</cp:lastModifiedBy>
  <dcterms:modified xsi:type="dcterms:W3CDTF">2021-05-10T09:24:17Z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