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1</w:t>
      </w:r>
      <w:r>
        <w:rPr>
          <w:rFonts w:hint="eastAsia" w:ascii="方正小标宋简体" w:hAnsi="方正小标宋简体" w:eastAsia="方正小标宋简体" w:cs="方正小标宋简体"/>
          <w:color w:val="auto"/>
          <w:sz w:val="44"/>
          <w:szCs w:val="44"/>
        </w:rPr>
        <w:t>年广东省补贴农机具质量</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调查工作实施方案</w:t>
      </w:r>
    </w:p>
    <w:p>
      <w:pPr>
        <w:keepNext w:val="0"/>
        <w:keepLines w:val="0"/>
        <w:pageBreakBefore w:val="0"/>
        <w:kinsoku/>
        <w:overflowPunct/>
        <w:topLinePunct w:val="0"/>
        <w:bidi w:val="0"/>
        <w:adjustRightInd w:val="0"/>
        <w:snapToGrid w:val="0"/>
        <w:spacing w:line="59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为加强我省农机使用过程中的质量监督管理，不断提高财政资金补贴农机具质量与安全水平，根据农业农村部有关文件精神，结合我省实际，决定对</w:t>
      </w:r>
      <w:r>
        <w:rPr>
          <w:rFonts w:hint="eastAsia" w:ascii="仿宋_GB2312" w:hAnsi="仿宋_GB2312" w:eastAsia="仿宋_GB2312" w:cs="仿宋_GB2312"/>
          <w:color w:val="auto"/>
          <w:sz w:val="32"/>
          <w:szCs w:val="32"/>
        </w:rPr>
        <w:t>全喂入履带式水稻联合收割机</w:t>
      </w:r>
      <w:r>
        <w:rPr>
          <w:rFonts w:hint="eastAsia" w:ascii="仿宋_GB2312" w:hAnsi="仿宋_GB2312" w:eastAsia="仿宋_GB2312" w:cs="仿宋_GB2312"/>
          <w:color w:val="auto"/>
          <w:sz w:val="32"/>
          <w:szCs w:val="32"/>
          <w:lang w:eastAsia="zh-CN"/>
        </w:rPr>
        <w:t>（以下简称“水稻联合收割机”）进行质量调查，特制定本实施方案。</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一、调查目的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通过开展质量调查，掌握享受农机购置补贴的在用水稻联合收割机整体质量水平，提出改进措施和建议，</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不断改进、</w:t>
      </w:r>
      <w:r>
        <w:rPr>
          <w:rFonts w:hint="eastAsia" w:ascii="仿宋_GB2312" w:hAnsi="仿宋_GB2312" w:eastAsia="仿宋_GB2312" w:cs="仿宋_GB2312"/>
          <w:color w:val="auto"/>
          <w:sz w:val="32"/>
          <w:szCs w:val="32"/>
        </w:rPr>
        <w:t>创新，提升水稻联合收割机质量，推进水稻机械化收获减损；公布质量调查结果，引导购机农民理性消费，对存在严重质量问题的产品，取消农机购置补贴资格，保障农机购置补贴政策有效实施。</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二、调查依据</w:t>
      </w:r>
    </w:p>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（一）《中华人民共和国农业机械化促进法》；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）《农业机械质量调查办法》；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val="en-US" w:eastAsia="zh-CN"/>
        </w:rPr>
        <w:t xml:space="preserve">GB/T 5262—2008 </w:t>
      </w:r>
      <w:r>
        <w:rPr>
          <w:rFonts w:hint="eastAsia" w:ascii="仿宋_GB2312" w:hAnsi="仿宋_GB2312" w:eastAsia="仿宋_GB2312" w:cs="仿宋_GB2312"/>
          <w:color w:val="auto"/>
          <w:sz w:val="32"/>
          <w:szCs w:val="32"/>
        </w:rPr>
        <w:t>《农业机械 试验条件测定方法的一般规定》</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（四）NY/T 498—2013 《水稻联合收割机 作业质量》；</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（五）JB/T 6287-2008 《谷物联合收割机 可靠性评定试验方法》；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）DG/T 0</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 xml:space="preserve">9 </w:t>
      </w:r>
      <w:r>
        <w:rPr>
          <w:rFonts w:hint="eastAsia" w:ascii="仿宋_GB2312" w:hAnsi="仿宋_GB2312" w:eastAsia="仿宋_GB2312" w:cs="仿宋_GB2312"/>
          <w:color w:val="auto"/>
          <w:sz w:val="32"/>
          <w:szCs w:val="32"/>
        </w:rPr>
        <w:t>《谷物联合收割机农业机械推广鉴定大纲》</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5"/>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（七）《关于印发&lt;2021年水稻联合收割机质量调查和收获损失率调查实施方案&gt;的通知》(农机鉴推〔2021〕51号)。</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三、调查内容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（一）水稻联合收割机的安全性、可靠性、适用性和售后服务状况等方面的用户调查；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（二）水稻联合收割机收获损失率田间调查</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四、调查对象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调查我省</w:t>
      </w:r>
      <w:r>
        <w:rPr>
          <w:rFonts w:hint="eastAsia" w:ascii="仿宋_GB2312" w:hAnsi="仿宋_GB2312" w:eastAsia="仿宋_GB2312" w:cs="仿宋_GB2312"/>
          <w:color w:val="auto"/>
          <w:sz w:val="32"/>
          <w:szCs w:val="32"/>
          <w:lang w:eastAsia="zh-CN"/>
        </w:rPr>
        <w:t>2019年购买、使用满一个作业季节且享受农机购置补贴的水稻联合收割机，根据农业农村部下达的调查任务，我省主要对江苏沃得农业机械股份有限公司生产的4LZ-5.0MAQ和4LZ-5.0E型号产品、久保田农业机械(苏州)有限公司生产的4LZ-3(PRO758Q)型号产品、重庆鑫源农机股份有限公司生产的4LZ-0.6L型号产品等开展质量调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五、调查方法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本次调查为部省联动，统一调查方法，</w:t>
      </w:r>
      <w:r>
        <w:rPr>
          <w:rFonts w:hint="eastAsia" w:ascii="仿宋_GB2312" w:hAnsi="仿宋_GB2312" w:eastAsia="仿宋_GB2312" w:cs="仿宋_GB2312"/>
          <w:color w:val="auto"/>
          <w:sz w:val="32"/>
          <w:szCs w:val="32"/>
        </w:rPr>
        <w:t>采取</w:t>
      </w:r>
      <w:r>
        <w:rPr>
          <w:rFonts w:hint="eastAsia" w:ascii="仿宋_GB2312" w:hAnsi="仿宋_GB2312" w:eastAsia="仿宋_GB2312" w:cs="仿宋_GB2312"/>
          <w:color w:val="auto"/>
          <w:sz w:val="32"/>
          <w:szCs w:val="32"/>
          <w:lang w:eastAsia="zh-CN"/>
        </w:rPr>
        <w:t>用户调查与收获损失率田间调查</w:t>
      </w:r>
      <w:r>
        <w:rPr>
          <w:rFonts w:hint="eastAsia" w:ascii="仿宋_GB2312" w:hAnsi="仿宋_GB2312" w:eastAsia="仿宋_GB2312" w:cs="仿宋_GB2312"/>
          <w:color w:val="auto"/>
          <w:sz w:val="32"/>
          <w:szCs w:val="32"/>
        </w:rPr>
        <w:t>相结合</w:t>
      </w:r>
      <w:r>
        <w:rPr>
          <w:rFonts w:hint="eastAsia" w:ascii="仿宋_GB2312" w:hAnsi="仿宋_GB2312" w:eastAsia="仿宋_GB2312" w:cs="仿宋_GB2312"/>
          <w:color w:val="auto"/>
          <w:sz w:val="32"/>
          <w:szCs w:val="32"/>
          <w:lang w:val="en-US" w:eastAsia="zh-CN"/>
        </w:rPr>
        <w:t>方式开展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（一）用户调查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通过入户调查、现场查证方式进行。</w:t>
      </w:r>
      <w:r>
        <w:rPr>
          <w:rFonts w:hint="eastAsia" w:ascii="仿宋_GB2312" w:hAnsi="仿宋_GB2312" w:eastAsia="仿宋_GB2312" w:cs="仿宋_GB2312"/>
          <w:color w:val="auto"/>
          <w:sz w:val="32"/>
          <w:szCs w:val="32"/>
          <w:lang w:val="en-US" w:eastAsia="zh-CN"/>
        </w:rPr>
        <w:t>按照《关于印发&lt;2021年水稻联合收割机质量调查和收获损失率调查实施方案&gt;的通知》(农机鉴推〔2021〕51号)的第四、五点规定</w:t>
      </w:r>
      <w:r>
        <w:rPr>
          <w:rFonts w:hint="eastAsia" w:ascii="仿宋_GB2312" w:hAnsi="仿宋_GB2312" w:eastAsia="仿宋_GB2312" w:cs="仿宋_GB2312"/>
          <w:color w:val="auto"/>
          <w:sz w:val="32"/>
          <w:szCs w:val="32"/>
          <w:lang w:eastAsia="zh-CN"/>
        </w:rPr>
        <w:t>完成水稻联合收割机用户调查表每一项调查内容（详见附件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和计算出各指标。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（二）田间调查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《关于印发&lt;2021年水稻联合收割机质量调查和收获损失率调查实施方案&gt;的通知》(农机鉴推〔2021〕51号)的第四点规定开展测定，并完成</w:t>
      </w:r>
      <w:r>
        <w:rPr>
          <w:rFonts w:hint="eastAsia" w:ascii="仿宋_GB2312" w:hAnsi="仿宋_GB2312" w:eastAsia="仿宋_GB2312" w:cs="仿宋_GB2312"/>
          <w:color w:val="auto"/>
          <w:sz w:val="32"/>
          <w:szCs w:val="32"/>
          <w:lang w:eastAsia="zh-CN"/>
        </w:rPr>
        <w:t>调查记录表（详见附件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（三）故障判定</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在用户调查和田间调查对水稻联合收割机故障统计判定原则及故障分类原则参照执行JB/T 6287-2008《谷物联合收割机 可靠性评定试验方法》中附录A。</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（四）调查人员资质条件要求</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负责用户调查的人员应具有从事农机试验鉴定或推广或安全监理工作2年以上工作经验的省级事业单位或市县级机关事业单位人员；接受过本年度省、部级水稻联合收割机产品质量调查培训；具有良好的与农机手沟通能力，对农业生产有一定的了解和认识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负责田间调查的人员应具有从事农机产品检测和试验鉴定工作 2 年以上经历；具有一定的从事农机产品田间测试经验，接受过省或部级田间调查操作培训的；具有良好的与农机手沟通能力，对农业生产有一定了解和认识等。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六、调查区域、机型和数量</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（一）调查区域</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1.用户调查：</w:t>
      </w:r>
      <w:r>
        <w:rPr>
          <w:rFonts w:hint="eastAsia" w:ascii="仿宋_GB2312" w:hAnsi="仿宋_GB2312" w:eastAsia="仿宋_GB2312" w:cs="仿宋_GB2312"/>
          <w:color w:val="auto"/>
          <w:sz w:val="32"/>
          <w:szCs w:val="32"/>
          <w:lang w:eastAsia="zh-CN"/>
        </w:rPr>
        <w:t>韶关市、梅州市、湛江市、茂名市等</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个地</w:t>
      </w:r>
      <w:r>
        <w:rPr>
          <w:rFonts w:hint="eastAsia" w:ascii="仿宋_GB2312" w:hAnsi="仿宋_GB2312" w:eastAsia="仿宋_GB2312" w:cs="仿宋_GB2312"/>
          <w:color w:val="auto"/>
          <w:sz w:val="32"/>
          <w:szCs w:val="32"/>
          <w:lang w:val="en-US" w:eastAsia="zh-CN"/>
        </w:rPr>
        <w:t>级</w:t>
      </w:r>
      <w:r>
        <w:rPr>
          <w:rFonts w:hint="eastAsia" w:ascii="仿宋_GB2312" w:hAnsi="仿宋_GB2312" w:eastAsia="仿宋_GB2312" w:cs="仿宋_GB2312"/>
          <w:color w:val="auto"/>
          <w:sz w:val="32"/>
          <w:szCs w:val="32"/>
          <w:lang w:eastAsia="zh-CN"/>
        </w:rPr>
        <w:t>市。</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田间调查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梅州市、茂名市</w:t>
      </w:r>
      <w:r>
        <w:rPr>
          <w:rFonts w:hint="eastAsia" w:ascii="仿宋_GB2312" w:hAnsi="仿宋_GB2312" w:eastAsia="仿宋_GB2312" w:cs="仿宋_GB2312"/>
          <w:color w:val="auto"/>
          <w:sz w:val="32"/>
          <w:szCs w:val="32"/>
          <w:lang w:val="en-US" w:eastAsia="zh-CN"/>
        </w:rPr>
        <w:t>等2个地级市</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（二）调查机型和数量</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本次调查抽取60台</w:t>
      </w:r>
      <w:r>
        <w:rPr>
          <w:rFonts w:hint="eastAsia" w:ascii="仿宋_GB2312" w:hAnsi="仿宋_GB2312" w:eastAsia="仿宋_GB2312" w:cs="仿宋_GB2312"/>
          <w:color w:val="auto"/>
          <w:sz w:val="32"/>
          <w:szCs w:val="32"/>
          <w:lang w:eastAsia="zh-CN"/>
        </w:rPr>
        <w:t>水稻联合收割机</w:t>
      </w:r>
      <w:r>
        <w:rPr>
          <w:rFonts w:hint="eastAsia" w:ascii="仿宋_GB2312" w:hAnsi="仿宋_GB2312" w:eastAsia="仿宋_GB2312" w:cs="仿宋_GB2312"/>
          <w:color w:val="auto"/>
          <w:sz w:val="32"/>
          <w:szCs w:val="32"/>
          <w:lang w:val="en-US" w:eastAsia="zh-CN"/>
        </w:rPr>
        <w:t>开展用户调查，其中6台</w:t>
      </w:r>
      <w:r>
        <w:rPr>
          <w:rFonts w:hint="eastAsia" w:ascii="仿宋_GB2312" w:hAnsi="仿宋_GB2312" w:eastAsia="仿宋_GB2312" w:cs="仿宋_GB2312"/>
          <w:color w:val="auto"/>
          <w:sz w:val="32"/>
          <w:szCs w:val="32"/>
          <w:lang w:eastAsia="zh-CN"/>
        </w:rPr>
        <w:t>水稻联合收割机</w:t>
      </w:r>
      <w:r>
        <w:rPr>
          <w:rFonts w:hint="eastAsia" w:ascii="仿宋_GB2312" w:hAnsi="仿宋_GB2312" w:eastAsia="仿宋_GB2312" w:cs="仿宋_GB2312"/>
          <w:color w:val="auto"/>
          <w:sz w:val="32"/>
          <w:szCs w:val="32"/>
          <w:lang w:val="en-US" w:eastAsia="zh-CN"/>
        </w:rPr>
        <w:t>同时开展田间调查。具体任务如下：</w:t>
      </w:r>
    </w:p>
    <w:p>
      <w:pPr>
        <w:keepNext w:val="0"/>
        <w:keepLines w:val="0"/>
        <w:pageBreakBefore w:val="0"/>
        <w:kinsoku/>
        <w:overflowPunct/>
        <w:topLinePunct w:val="0"/>
        <w:bidi w:val="0"/>
        <w:adjustRightInd w:val="0"/>
        <w:snapToGrid w:val="0"/>
        <w:spacing w:line="590" w:lineRule="exact"/>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(单位：台)</w:t>
      </w:r>
    </w:p>
    <w:tbl>
      <w:tblPr>
        <w:tblStyle w:val="8"/>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011"/>
        <w:gridCol w:w="983"/>
        <w:gridCol w:w="1409"/>
        <w:gridCol w:w="1152"/>
        <w:gridCol w:w="1836"/>
        <w:gridCol w:w="1234"/>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调查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类别</w:t>
            </w:r>
          </w:p>
        </w:tc>
        <w:tc>
          <w:tcPr>
            <w:tcW w:w="1994"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地区</w:t>
            </w:r>
          </w:p>
        </w:tc>
        <w:tc>
          <w:tcPr>
            <w:tcW w:w="56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企业名称及其产品型号</w:t>
            </w:r>
          </w:p>
        </w:tc>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1994"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25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napToGrid w:val="0"/>
                <w:color w:val="auto"/>
                <w:kern w:val="0"/>
                <w:sz w:val="24"/>
                <w:szCs w:val="24"/>
              </w:rPr>
              <w:t>江苏沃得</w:t>
            </w:r>
          </w:p>
        </w:tc>
        <w:tc>
          <w:tcPr>
            <w:tcW w:w="18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snapToGrid w:val="0"/>
                <w:color w:val="auto"/>
                <w:kern w:val="0"/>
                <w:sz w:val="24"/>
                <w:szCs w:val="24"/>
              </w:rPr>
              <w:t>久保田</w:t>
            </w:r>
          </w:p>
        </w:tc>
        <w:tc>
          <w:tcPr>
            <w:tcW w:w="12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snapToGrid w:val="0"/>
                <w:color w:val="auto"/>
                <w:kern w:val="0"/>
                <w:sz w:val="24"/>
                <w:szCs w:val="24"/>
              </w:rPr>
              <w:t>重庆鑫源</w:t>
            </w:r>
          </w:p>
        </w:tc>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1994"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14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2"/>
                <w:szCs w:val="22"/>
              </w:rPr>
            </w:pPr>
            <w:r>
              <w:rPr>
                <w:rFonts w:hint="eastAsia" w:ascii="黑体" w:hAnsi="黑体" w:eastAsia="黑体" w:cs="黑体"/>
                <w:snapToGrid w:val="0"/>
                <w:color w:val="auto"/>
                <w:kern w:val="0"/>
                <w:sz w:val="22"/>
                <w:szCs w:val="22"/>
              </w:rPr>
              <w:t>4LZ-5.0MAQ</w:t>
            </w:r>
          </w:p>
        </w:tc>
        <w:tc>
          <w:tcPr>
            <w:tcW w:w="11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2"/>
                <w:szCs w:val="22"/>
              </w:rPr>
            </w:pPr>
            <w:r>
              <w:rPr>
                <w:rFonts w:hint="eastAsia" w:ascii="黑体" w:hAnsi="黑体" w:eastAsia="黑体" w:cs="黑体"/>
                <w:snapToGrid w:val="0"/>
                <w:color w:val="auto"/>
                <w:kern w:val="0"/>
                <w:sz w:val="22"/>
                <w:szCs w:val="22"/>
                <w:lang w:eastAsia="zh-CN"/>
              </w:rPr>
              <w:t>4LZ-5.0E</w:t>
            </w:r>
          </w:p>
        </w:tc>
        <w:tc>
          <w:tcPr>
            <w:tcW w:w="18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2"/>
                <w:szCs w:val="22"/>
              </w:rPr>
            </w:pPr>
            <w:r>
              <w:rPr>
                <w:rFonts w:hint="eastAsia" w:ascii="黑体" w:hAnsi="黑体" w:eastAsia="黑体" w:cs="黑体"/>
                <w:snapToGrid w:val="0"/>
                <w:color w:val="auto"/>
                <w:kern w:val="0"/>
                <w:sz w:val="22"/>
                <w:szCs w:val="22"/>
              </w:rPr>
              <w:t>4LZ-3(PRO758Q)</w:t>
            </w:r>
          </w:p>
        </w:tc>
        <w:tc>
          <w:tcPr>
            <w:tcW w:w="12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2"/>
                <w:szCs w:val="22"/>
              </w:rPr>
            </w:pPr>
            <w:r>
              <w:rPr>
                <w:rFonts w:hint="eastAsia" w:ascii="黑体" w:hAnsi="黑体" w:eastAsia="黑体" w:cs="黑体"/>
                <w:snapToGrid w:val="0"/>
                <w:color w:val="auto"/>
                <w:kern w:val="0"/>
                <w:sz w:val="22"/>
                <w:szCs w:val="22"/>
              </w:rPr>
              <w:t>4LZ-0.6L</w:t>
            </w:r>
          </w:p>
        </w:tc>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7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用户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调查</w:t>
            </w:r>
          </w:p>
        </w:tc>
        <w:tc>
          <w:tcPr>
            <w:tcW w:w="10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eastAsia="zh-CN"/>
              </w:rPr>
              <w:t>韶关市</w:t>
            </w:r>
          </w:p>
        </w:tc>
        <w:tc>
          <w:tcPr>
            <w:tcW w:w="9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南雄市</w:t>
            </w:r>
          </w:p>
        </w:tc>
        <w:tc>
          <w:tcPr>
            <w:tcW w:w="14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1152" w:type="dxa"/>
            <w:vMerge w:val="restart"/>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0</w:t>
            </w:r>
          </w:p>
        </w:tc>
        <w:tc>
          <w:tcPr>
            <w:tcW w:w="1836" w:type="dxa"/>
            <w:vMerge w:val="restart"/>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0</w:t>
            </w:r>
          </w:p>
        </w:tc>
        <w:tc>
          <w:tcPr>
            <w:tcW w:w="12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0</w:t>
            </w:r>
          </w:p>
        </w:tc>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0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乐昌市</w:t>
            </w:r>
          </w:p>
        </w:tc>
        <w:tc>
          <w:tcPr>
            <w:tcW w:w="14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0</w:t>
            </w:r>
          </w:p>
        </w:tc>
        <w:tc>
          <w:tcPr>
            <w:tcW w:w="11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8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2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0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eastAsia="zh-CN"/>
              </w:rPr>
              <w:t>梅州市</w:t>
            </w:r>
          </w:p>
        </w:tc>
        <w:tc>
          <w:tcPr>
            <w:tcW w:w="9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兴宁市</w:t>
            </w:r>
          </w:p>
        </w:tc>
        <w:tc>
          <w:tcPr>
            <w:tcW w:w="1409" w:type="dxa"/>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2</w:t>
            </w:r>
          </w:p>
        </w:tc>
        <w:tc>
          <w:tcPr>
            <w:tcW w:w="1152"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836"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2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0</w:t>
            </w:r>
          </w:p>
        </w:tc>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0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梅县区</w:t>
            </w:r>
          </w:p>
        </w:tc>
        <w:tc>
          <w:tcPr>
            <w:tcW w:w="1409" w:type="dxa"/>
            <w:vMerge w:val="restart"/>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0</w:t>
            </w:r>
          </w:p>
        </w:tc>
        <w:tc>
          <w:tcPr>
            <w:tcW w:w="1152"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836"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23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0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983" w:type="dxa"/>
            <w:vAlign w:val="center"/>
          </w:tcPr>
          <w:p>
            <w:pPr>
              <w:pStyle w:val="5"/>
              <w:keepNext w:val="0"/>
              <w:keepLines w:val="0"/>
              <w:pageBreakBefore w:val="0"/>
              <w:widowControl/>
              <w:suppressLineNumbers w:val="0"/>
              <w:kinsoku/>
              <w:wordWrap w:val="0"/>
              <w:overflowPunct/>
              <w:topLinePunct w:val="0"/>
              <w:autoSpaceDE/>
              <w:autoSpaceDN/>
              <w:bidi w:val="0"/>
              <w:adjustRightInd w:val="0"/>
              <w:snapToGrid w:val="0"/>
              <w:spacing w:before="0" w:after="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平远县</w:t>
            </w:r>
          </w:p>
        </w:tc>
        <w:tc>
          <w:tcPr>
            <w:tcW w:w="1409"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152"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836"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2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0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eastAsia="zh-CN"/>
              </w:rPr>
              <w:t>茂名市</w:t>
            </w:r>
          </w:p>
        </w:tc>
        <w:tc>
          <w:tcPr>
            <w:tcW w:w="9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茂南区</w:t>
            </w:r>
          </w:p>
        </w:tc>
        <w:tc>
          <w:tcPr>
            <w:tcW w:w="1409" w:type="dxa"/>
            <w:vMerge w:val="restart"/>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5</w:t>
            </w:r>
          </w:p>
        </w:tc>
        <w:tc>
          <w:tcPr>
            <w:tcW w:w="1152"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836" w:type="dxa"/>
            <w:vMerge w:val="restart"/>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12</w:t>
            </w:r>
          </w:p>
        </w:tc>
        <w:tc>
          <w:tcPr>
            <w:tcW w:w="123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0</w:t>
            </w:r>
          </w:p>
        </w:tc>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0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高州市</w:t>
            </w:r>
          </w:p>
        </w:tc>
        <w:tc>
          <w:tcPr>
            <w:tcW w:w="1409"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152"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836"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2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0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化州市</w:t>
            </w:r>
          </w:p>
        </w:tc>
        <w:tc>
          <w:tcPr>
            <w:tcW w:w="1409" w:type="dxa"/>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0</w:t>
            </w:r>
          </w:p>
        </w:tc>
        <w:tc>
          <w:tcPr>
            <w:tcW w:w="1152"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836"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2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0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eastAsia="zh-CN"/>
              </w:rPr>
              <w:t>湛江市</w:t>
            </w:r>
          </w:p>
        </w:tc>
        <w:tc>
          <w:tcPr>
            <w:tcW w:w="9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雷州市</w:t>
            </w:r>
          </w:p>
        </w:tc>
        <w:tc>
          <w:tcPr>
            <w:tcW w:w="1409" w:type="dxa"/>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9</w:t>
            </w:r>
          </w:p>
        </w:tc>
        <w:tc>
          <w:tcPr>
            <w:tcW w:w="1152" w:type="dxa"/>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10</w:t>
            </w:r>
          </w:p>
        </w:tc>
        <w:tc>
          <w:tcPr>
            <w:tcW w:w="1836" w:type="dxa"/>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3</w:t>
            </w:r>
          </w:p>
        </w:tc>
        <w:tc>
          <w:tcPr>
            <w:tcW w:w="12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合计</w:t>
            </w:r>
          </w:p>
        </w:tc>
        <w:tc>
          <w:tcPr>
            <w:tcW w:w="14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w:t>
            </w:r>
          </w:p>
        </w:tc>
        <w:tc>
          <w:tcPr>
            <w:tcW w:w="11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p>
        </w:tc>
        <w:tc>
          <w:tcPr>
            <w:tcW w:w="18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w:t>
            </w:r>
          </w:p>
        </w:tc>
        <w:tc>
          <w:tcPr>
            <w:tcW w:w="12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w:t>
            </w:r>
          </w:p>
        </w:tc>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60</w:t>
            </w:r>
          </w:p>
        </w:tc>
      </w:tr>
    </w:tbl>
    <w:p>
      <w:pPr>
        <w:keepNext w:val="0"/>
        <w:keepLines w:val="0"/>
        <w:pageBreakBefore w:val="0"/>
        <w:kinsoku/>
        <w:overflowPunct/>
        <w:topLinePunct w:val="0"/>
        <w:bidi w:val="0"/>
        <w:adjustRightInd w:val="0"/>
        <w:snapToGrid w:val="0"/>
        <w:spacing w:line="590"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kinsoku/>
        <w:overflowPunct/>
        <w:topLinePunct w:val="0"/>
        <w:bidi w:val="0"/>
        <w:adjustRightInd w:val="0"/>
        <w:snapToGrid w:val="0"/>
        <w:spacing w:line="590" w:lineRule="exact"/>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(单位：台)</w:t>
      </w:r>
    </w:p>
    <w:tbl>
      <w:tblPr>
        <w:tblStyle w:val="8"/>
        <w:tblW w:w="9071" w:type="dxa"/>
        <w:jc w:val="center"/>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88"/>
        <w:gridCol w:w="1008"/>
        <w:gridCol w:w="1880"/>
        <w:gridCol w:w="2160"/>
        <w:gridCol w:w="1414"/>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调查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类别</w:t>
            </w:r>
          </w:p>
        </w:tc>
        <w:tc>
          <w:tcPr>
            <w:tcW w:w="199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地级市</w:t>
            </w:r>
          </w:p>
        </w:tc>
        <w:tc>
          <w:tcPr>
            <w:tcW w:w="545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企业名称及其产品型号</w:t>
            </w:r>
          </w:p>
        </w:tc>
        <w:tc>
          <w:tcPr>
            <w:tcW w:w="9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199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18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snapToGrid w:val="0"/>
                <w:color w:val="auto"/>
                <w:kern w:val="0"/>
                <w:sz w:val="24"/>
                <w:szCs w:val="24"/>
              </w:rPr>
              <w:t>江苏沃得</w:t>
            </w:r>
          </w:p>
        </w:tc>
        <w:tc>
          <w:tcPr>
            <w:tcW w:w="21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snapToGrid w:val="0"/>
                <w:color w:val="auto"/>
                <w:kern w:val="0"/>
                <w:sz w:val="24"/>
                <w:szCs w:val="24"/>
              </w:rPr>
              <w:t>久保田</w:t>
            </w:r>
          </w:p>
        </w:tc>
        <w:tc>
          <w:tcPr>
            <w:tcW w:w="1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snapToGrid w:val="0"/>
                <w:color w:val="auto"/>
                <w:kern w:val="0"/>
                <w:sz w:val="24"/>
                <w:szCs w:val="24"/>
              </w:rPr>
              <w:t>重庆鑫源</w:t>
            </w:r>
          </w:p>
        </w:tc>
        <w:tc>
          <w:tcPr>
            <w:tcW w:w="9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199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18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snapToGrid w:val="0"/>
                <w:color w:val="auto"/>
                <w:kern w:val="0"/>
                <w:sz w:val="24"/>
                <w:szCs w:val="24"/>
              </w:rPr>
              <w:t>4LZ-5.0MAQ</w:t>
            </w:r>
          </w:p>
        </w:tc>
        <w:tc>
          <w:tcPr>
            <w:tcW w:w="21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snapToGrid w:val="0"/>
                <w:color w:val="auto"/>
                <w:kern w:val="0"/>
                <w:sz w:val="24"/>
                <w:szCs w:val="24"/>
              </w:rPr>
              <w:t>4LZ-3(PRO758Q)</w:t>
            </w:r>
          </w:p>
        </w:tc>
        <w:tc>
          <w:tcPr>
            <w:tcW w:w="1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snapToGrid w:val="0"/>
                <w:color w:val="auto"/>
                <w:kern w:val="0"/>
                <w:sz w:val="24"/>
                <w:szCs w:val="24"/>
              </w:rPr>
              <w:t>4LZ-0.6L</w:t>
            </w:r>
          </w:p>
        </w:tc>
        <w:tc>
          <w:tcPr>
            <w:tcW w:w="9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田间调查</w:t>
            </w:r>
          </w:p>
        </w:tc>
        <w:tc>
          <w:tcPr>
            <w:tcW w:w="98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eastAsia="zh-CN"/>
              </w:rPr>
              <w:t>梅州市</w:t>
            </w:r>
          </w:p>
        </w:tc>
        <w:tc>
          <w:tcPr>
            <w:tcW w:w="10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兴宁市</w:t>
            </w:r>
          </w:p>
        </w:tc>
        <w:tc>
          <w:tcPr>
            <w:tcW w:w="18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2</w:t>
            </w:r>
          </w:p>
        </w:tc>
        <w:tc>
          <w:tcPr>
            <w:tcW w:w="21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0</w:t>
            </w:r>
          </w:p>
        </w:tc>
        <w:tc>
          <w:tcPr>
            <w:tcW w:w="1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0</w:t>
            </w:r>
          </w:p>
        </w:tc>
        <w:tc>
          <w:tcPr>
            <w:tcW w:w="9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98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10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梅县区</w:t>
            </w:r>
          </w:p>
        </w:tc>
        <w:tc>
          <w:tcPr>
            <w:tcW w:w="18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0</w:t>
            </w:r>
          </w:p>
        </w:tc>
        <w:tc>
          <w:tcPr>
            <w:tcW w:w="2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9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9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eastAsia="zh-CN"/>
              </w:rPr>
              <w:t>茂名市</w:t>
            </w:r>
          </w:p>
        </w:tc>
        <w:tc>
          <w:tcPr>
            <w:tcW w:w="10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2"/>
                <w:sz w:val="24"/>
                <w:szCs w:val="24"/>
                <w:lang w:val="en-US" w:eastAsia="zh-CN" w:bidi="ar-SA"/>
              </w:rPr>
              <w:t>茂南区</w:t>
            </w:r>
          </w:p>
        </w:tc>
        <w:tc>
          <w:tcPr>
            <w:tcW w:w="18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21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2</w:t>
            </w:r>
          </w:p>
        </w:tc>
        <w:tc>
          <w:tcPr>
            <w:tcW w:w="1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0</w:t>
            </w:r>
          </w:p>
        </w:tc>
        <w:tc>
          <w:tcPr>
            <w:tcW w:w="9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总任务覆盖3个及以上水稻生产大县，重点在具有区域生产力代表性的农机化等合作组织、农机大户中抽取，并确保一机一人回答，杜绝多机一人回答。当一个合作组织拥有10至15台水稻联合收割机时，同一厂家同一型号产品抽样不能大于3台；拥有15台以上</w:t>
      </w:r>
      <w:r>
        <w:rPr>
          <w:rFonts w:hint="eastAsia" w:ascii="仿宋_GB2312" w:hAnsi="仿宋_GB2312" w:eastAsia="仿宋_GB2312" w:cs="仿宋_GB2312"/>
          <w:color w:val="auto"/>
          <w:sz w:val="32"/>
          <w:szCs w:val="32"/>
          <w:lang w:eastAsia="zh-CN"/>
        </w:rPr>
        <w:t>水稻联合收割机</w:t>
      </w:r>
      <w:r>
        <w:rPr>
          <w:rFonts w:hint="eastAsia" w:ascii="仿宋_GB2312" w:hAnsi="仿宋_GB2312" w:eastAsia="仿宋_GB2312" w:cs="仿宋_GB2312"/>
          <w:color w:val="auto"/>
          <w:sz w:val="32"/>
          <w:szCs w:val="32"/>
          <w:lang w:val="en-US" w:eastAsia="zh-CN"/>
        </w:rPr>
        <w:t>时，同一厂家同一型号产品抽样不能大于5台。田间调查应选在 3个及以上代表性区县，同一机型调查地点应不同。</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七、调查报告</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本次调查报告包括《2021年广东省质量调查报告》和《2021年水稻联合收割机收获损失率调查报告》（详见附件5、6）。</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八、组织领导和工作安排</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（一）实施单位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承担单位：广东省农业技术推广中心。</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参与单位：有关市、县农机化主管部门。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val="en-US" w:eastAsia="zh-CN"/>
        </w:rPr>
        <w:t>承担单位成立省级农机质量调查组，负责组织开展质量调查工作，及时总结分析、填报数据，</w:t>
      </w:r>
      <w:r>
        <w:rPr>
          <w:rFonts w:hint="eastAsia" w:ascii="仿宋_GB2312" w:hAnsi="仿宋_GB2312" w:eastAsia="仿宋_GB2312" w:cs="仿宋_GB2312"/>
          <w:color w:val="auto"/>
          <w:sz w:val="32"/>
          <w:szCs w:val="32"/>
          <w:lang w:eastAsia="zh-CN"/>
        </w:rPr>
        <w:t>召开质量分析（反馈）会</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长：陈永志（</w:t>
      </w:r>
      <w:r>
        <w:rPr>
          <w:rFonts w:hint="eastAsia" w:ascii="仿宋_GB2312" w:hAnsi="仿宋_GB2312" w:eastAsia="仿宋_GB2312" w:cs="仿宋_GB2312"/>
          <w:color w:val="auto"/>
          <w:sz w:val="32"/>
          <w:szCs w:val="32"/>
          <w:lang w:val="en-US" w:eastAsia="zh-CN"/>
        </w:rPr>
        <w:t>广东省农业技术推广中心副主任</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副组长：张</w:t>
      </w:r>
      <w:r>
        <w:rPr>
          <w:rFonts w:hint="eastAsia" w:ascii="仿宋_GB2312" w:hAnsi="仿宋_GB2312" w:eastAsia="仿宋_GB2312" w:cs="仿宋_GB2312"/>
          <w:color w:val="auto"/>
          <w:sz w:val="32"/>
          <w:szCs w:val="32"/>
          <w:lang w:val="en-US" w:eastAsia="zh-CN"/>
        </w:rPr>
        <w:t xml:space="preserve">  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广东省农业技术推广中心农业机械化技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textAlignment w:val="auto"/>
        <w:outlineLvl w:val="9"/>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auto"/>
          <w:sz w:val="32"/>
          <w:szCs w:val="32"/>
          <w:lang w:val="en-US" w:eastAsia="zh-CN"/>
        </w:rPr>
        <w:t>术推广与鉴定部临时负责人</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color w:val="auto"/>
          <w:sz w:val="32"/>
          <w:szCs w:val="32"/>
          <w:lang w:val="en-US" w:eastAsia="zh-CN"/>
        </w:rPr>
        <w:t>由广东省农业技术推广中心</w:t>
      </w:r>
      <w:r>
        <w:rPr>
          <w:rFonts w:hint="eastAsia" w:ascii="仿宋_GB2312" w:hAnsi="仿宋_GB2312" w:eastAsia="仿宋_GB2312" w:cs="仿宋_GB2312"/>
          <w:color w:val="auto"/>
          <w:sz w:val="32"/>
          <w:szCs w:val="32"/>
          <w:lang w:eastAsia="zh-CN"/>
        </w:rPr>
        <w:t>农业机械试验鉴定技术骨干、及有关</w:t>
      </w:r>
      <w:r>
        <w:rPr>
          <w:rFonts w:hint="eastAsia" w:ascii="仿宋_GB2312" w:hAnsi="仿宋_GB2312" w:eastAsia="仿宋_GB2312" w:cs="仿宋_GB2312"/>
          <w:color w:val="auto"/>
          <w:sz w:val="32"/>
          <w:szCs w:val="32"/>
          <w:lang w:val="en-US" w:eastAsia="zh-CN"/>
        </w:rPr>
        <w:t>市、县农机化主管部门选派1至2名符合</w:t>
      </w:r>
      <w:r>
        <w:rPr>
          <w:rFonts w:hint="eastAsia" w:ascii="仿宋_GB2312" w:hAnsi="仿宋_GB2312" w:eastAsia="仿宋_GB2312" w:cs="仿宋_GB2312"/>
          <w:color w:val="auto"/>
          <w:sz w:val="32"/>
          <w:szCs w:val="32"/>
          <w:lang w:eastAsia="zh-CN"/>
        </w:rPr>
        <w:t>调查资质条件的人员组成。分三个调查小组，负责用户调查、田间调查的具体实施工作，</w:t>
      </w:r>
      <w:r>
        <w:rPr>
          <w:rFonts w:hint="eastAsia" w:ascii="仿宋_GB2312" w:hAnsi="仿宋_GB2312" w:eastAsia="仿宋_GB2312" w:cs="仿宋_GB2312"/>
          <w:b w:val="0"/>
          <w:bCs w:val="0"/>
          <w:color w:val="auto"/>
          <w:sz w:val="32"/>
          <w:szCs w:val="32"/>
          <w:lang w:eastAsia="zh-CN"/>
        </w:rPr>
        <w:t>按照《202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年调查任务分配表》（附件1）组织开展质量调查工作</w:t>
      </w:r>
      <w:r>
        <w:rPr>
          <w:rFonts w:hint="eastAsia" w:ascii="仿宋_GB2312" w:hAnsi="仿宋_GB2312" w:eastAsia="仿宋_GB2312" w:cs="仿宋_GB2312"/>
          <w:color w:val="auto"/>
          <w:sz w:val="32"/>
          <w:szCs w:val="32"/>
          <w:lang w:eastAsia="zh-CN"/>
        </w:rPr>
        <w:t>并总结小组调查情况。农业农村部农业机械试验鉴定总站、农业机械推广总站及厅农机化处适时派员参加并监督指导工作。具体分组如下：</w:t>
      </w:r>
    </w:p>
    <w:tbl>
      <w:tblPr>
        <w:tblStyle w:val="8"/>
        <w:tblW w:w="8666" w:type="dxa"/>
        <w:jc w:val="center"/>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2207"/>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组别</w:t>
            </w:r>
          </w:p>
        </w:tc>
        <w:tc>
          <w:tcPr>
            <w:tcW w:w="220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小组组长</w:t>
            </w:r>
          </w:p>
        </w:tc>
        <w:tc>
          <w:tcPr>
            <w:tcW w:w="48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小组组员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lang w:eastAsia="zh-CN"/>
              </w:rPr>
              <w:t>第一组</w:t>
            </w:r>
          </w:p>
        </w:tc>
        <w:tc>
          <w:tcPr>
            <w:tcW w:w="220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lang w:eastAsia="zh-CN"/>
              </w:rPr>
              <w:t>林  羽</w:t>
            </w:r>
          </w:p>
        </w:tc>
        <w:tc>
          <w:tcPr>
            <w:tcW w:w="48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lang w:val="en-US" w:eastAsia="zh-CN"/>
              </w:rPr>
              <w:t>阮  坚</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郑凯仁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lang w:eastAsia="zh-CN"/>
              </w:rPr>
              <w:t>第二组</w:t>
            </w:r>
          </w:p>
        </w:tc>
        <w:tc>
          <w:tcPr>
            <w:tcW w:w="220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lang w:eastAsia="zh-CN"/>
              </w:rPr>
              <w:t>陈连飞</w:t>
            </w:r>
          </w:p>
        </w:tc>
        <w:tc>
          <w:tcPr>
            <w:tcW w:w="48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lang w:eastAsia="zh-CN"/>
              </w:rPr>
              <w:t>王  莹、</w:t>
            </w:r>
            <w:r>
              <w:rPr>
                <w:rFonts w:hint="eastAsia" w:ascii="仿宋_GB2312" w:hAnsi="仿宋_GB2312" w:eastAsia="仿宋_GB2312" w:cs="仿宋_GB2312"/>
                <w:color w:val="auto"/>
                <w:sz w:val="24"/>
                <w:szCs w:val="24"/>
                <w:lang w:val="en-US" w:eastAsia="zh-CN"/>
              </w:rPr>
              <w:t>饶卫航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第三组</w:t>
            </w:r>
          </w:p>
        </w:tc>
        <w:tc>
          <w:tcPr>
            <w:tcW w:w="220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lang w:val="en-US" w:eastAsia="zh-CN"/>
              </w:rPr>
              <w:t>宋瑜清</w:t>
            </w:r>
          </w:p>
        </w:tc>
        <w:tc>
          <w:tcPr>
            <w:tcW w:w="48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lang w:eastAsia="zh-CN"/>
              </w:rPr>
              <w:t>林叙彬、</w:t>
            </w:r>
            <w:r>
              <w:rPr>
                <w:rFonts w:hint="eastAsia" w:ascii="仿宋_GB2312" w:hAnsi="仿宋_GB2312" w:eastAsia="仿宋_GB2312" w:cs="仿宋_GB2312"/>
                <w:color w:val="auto"/>
                <w:sz w:val="24"/>
                <w:szCs w:val="24"/>
                <w:lang w:val="en-US" w:eastAsia="zh-CN"/>
              </w:rPr>
              <w:t>陈坚松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eastAsia="zh-CN"/>
              </w:rPr>
            </w:pPr>
            <w:r>
              <w:rPr>
                <w:rFonts w:hint="eastAsia" w:ascii="黑体" w:hAnsi="黑体" w:eastAsia="黑体" w:cs="黑体"/>
                <w:color w:val="auto"/>
                <w:sz w:val="24"/>
                <w:szCs w:val="24"/>
                <w:lang w:eastAsia="zh-CN"/>
              </w:rPr>
              <w:t>注：</w:t>
            </w:r>
            <w:r>
              <w:rPr>
                <w:rFonts w:hint="eastAsia" w:ascii="仿宋_GB2312" w:hAnsi="仿宋_GB2312" w:eastAsia="仿宋_GB2312" w:cs="仿宋_GB2312"/>
                <w:color w:val="auto"/>
                <w:sz w:val="24"/>
                <w:szCs w:val="24"/>
                <w:lang w:eastAsia="zh-CN"/>
              </w:rPr>
              <w:t>陈坚松为田间调查审核员，林羽为质量调查审核员，各地市选派人员另行报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送至广东省农业技术推广中心。</w:t>
            </w: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（二）工作安排</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1.5月下旬，承担单位组织调查人员进行</w:t>
      </w:r>
      <w:r>
        <w:rPr>
          <w:rFonts w:hint="eastAsia" w:ascii="仿宋_GB2312" w:hAnsi="仿宋_GB2312" w:eastAsia="仿宋_GB2312" w:cs="仿宋_GB2312"/>
          <w:color w:val="auto"/>
          <w:sz w:val="32"/>
          <w:szCs w:val="32"/>
          <w:lang w:eastAsia="zh-CN"/>
        </w:rPr>
        <w:t>农机质量调查工作培训，</w:t>
      </w:r>
      <w:r>
        <w:rPr>
          <w:rFonts w:hint="eastAsia" w:ascii="仿宋_GB2312" w:hAnsi="仿宋_GB2312" w:eastAsia="仿宋_GB2312" w:cs="仿宋_GB2312"/>
          <w:color w:val="auto"/>
          <w:sz w:val="32"/>
          <w:szCs w:val="32"/>
          <w:lang w:val="en-US" w:eastAsia="zh-CN"/>
        </w:rPr>
        <w:t>传达上级文件精神，</w:t>
      </w:r>
      <w:r>
        <w:rPr>
          <w:rFonts w:hint="eastAsia" w:ascii="仿宋_GB2312" w:hAnsi="仿宋_GB2312" w:eastAsia="仿宋_GB2312" w:cs="仿宋_GB2312"/>
          <w:color w:val="auto"/>
          <w:sz w:val="32"/>
          <w:szCs w:val="32"/>
          <w:lang w:eastAsia="zh-CN"/>
        </w:rPr>
        <w:t>落实调查任务，明确实施要求，</w:t>
      </w:r>
      <w:r>
        <w:rPr>
          <w:rFonts w:hint="eastAsia" w:ascii="仿宋_GB2312" w:hAnsi="仿宋_GB2312" w:eastAsia="仿宋_GB2312" w:cs="仿宋_GB2312"/>
          <w:color w:val="auto"/>
          <w:sz w:val="32"/>
          <w:szCs w:val="32"/>
          <w:lang w:val="en-US" w:eastAsia="zh-CN"/>
        </w:rPr>
        <w:t>制发调查证件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2.6月前，承担单位</w:t>
      </w:r>
      <w:r>
        <w:rPr>
          <w:rFonts w:hint="eastAsia" w:ascii="仿宋_GB2312" w:hAnsi="仿宋_GB2312" w:eastAsia="仿宋_GB2312" w:cs="仿宋_GB2312"/>
          <w:color w:val="auto"/>
          <w:sz w:val="32"/>
          <w:szCs w:val="32"/>
          <w:lang w:eastAsia="zh-CN"/>
        </w:rPr>
        <w:t>报送调查工作计划至</w:t>
      </w:r>
      <w:r>
        <w:rPr>
          <w:rFonts w:hint="eastAsia" w:ascii="仿宋_GB2312" w:hAnsi="仿宋_GB2312" w:eastAsia="仿宋_GB2312" w:cs="仿宋_GB2312"/>
          <w:color w:val="auto"/>
          <w:sz w:val="32"/>
          <w:szCs w:val="32"/>
          <w:lang w:val="en-US" w:eastAsia="zh-CN"/>
        </w:rPr>
        <w:t>我厅农机</w:t>
      </w:r>
      <w:r>
        <w:rPr>
          <w:rFonts w:hint="eastAsia" w:ascii="仿宋_GB2312" w:hAnsi="仿宋_GB2312" w:eastAsia="仿宋_GB2312" w:cs="仿宋_GB2312"/>
          <w:color w:val="auto"/>
          <w:sz w:val="32"/>
          <w:szCs w:val="32"/>
          <w:lang w:eastAsia="zh-CN"/>
        </w:rPr>
        <w:t>化</w:t>
      </w:r>
      <w:r>
        <w:rPr>
          <w:rFonts w:hint="eastAsia" w:ascii="仿宋_GB2312" w:hAnsi="仿宋_GB2312" w:eastAsia="仿宋_GB2312" w:cs="仿宋_GB2312"/>
          <w:color w:val="auto"/>
          <w:sz w:val="32"/>
          <w:szCs w:val="32"/>
          <w:lang w:val="en-US" w:eastAsia="zh-CN"/>
        </w:rPr>
        <w:t>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3.6月至8月，承担单位组织开展水稻联合收割机质量调查；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4.9月，承担单位整理、汇总、填报广东省农机质量调查数据，撰写调查报告报我厅农机化处审核；</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5.10月20日前，承担单位将调查报告及有关材料（详见附件7）报送农业农村部农机试验鉴定总站、农机推广总站；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6.11月，承担单位组织</w:t>
      </w:r>
      <w:r>
        <w:rPr>
          <w:rFonts w:hint="eastAsia" w:ascii="仿宋_GB2312" w:hAnsi="仿宋_GB2312" w:eastAsia="仿宋_GB2312" w:cs="仿宋_GB2312"/>
          <w:color w:val="auto"/>
          <w:sz w:val="32"/>
          <w:szCs w:val="32"/>
          <w:lang w:eastAsia="zh-CN"/>
        </w:rPr>
        <w:t>召开质量分析（反馈）会、通报质量调查结果。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b w:val="0"/>
          <w:bCs w:val="0"/>
          <w:color w:val="auto"/>
          <w:sz w:val="32"/>
          <w:szCs w:val="32"/>
          <w:lang w:val="en-US" w:eastAsia="zh-CN"/>
        </w:rPr>
        <w:t>九、工作要求</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（一）主动作为，强化责任担当</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lang w:eastAsia="zh-CN"/>
        </w:rPr>
        <w:t>农机质量调查是各级农业农村部门依法履行</w:t>
      </w:r>
      <w:r>
        <w:rPr>
          <w:rFonts w:hint="eastAsia" w:ascii="仿宋_GB2312" w:hAnsi="仿宋_GB2312" w:eastAsia="仿宋_GB2312" w:cs="仿宋_GB2312"/>
          <w:color w:val="auto"/>
          <w:sz w:val="32"/>
          <w:szCs w:val="32"/>
          <w:lang w:val="en-US" w:eastAsia="zh-CN"/>
        </w:rPr>
        <w:t>的工作</w:t>
      </w:r>
      <w:r>
        <w:rPr>
          <w:rFonts w:hint="eastAsia" w:ascii="仿宋_GB2312" w:hAnsi="仿宋_GB2312" w:eastAsia="仿宋_GB2312" w:cs="仿宋_GB2312"/>
          <w:color w:val="auto"/>
          <w:sz w:val="32"/>
          <w:szCs w:val="32"/>
          <w:lang w:eastAsia="zh-CN"/>
        </w:rPr>
        <w:t>职责，</w:t>
      </w:r>
      <w:r>
        <w:rPr>
          <w:rFonts w:hint="eastAsia" w:ascii="仿宋_GB2312" w:hAnsi="仿宋_GB2312" w:eastAsia="仿宋_GB2312" w:cs="仿宋_GB2312"/>
          <w:color w:val="auto"/>
          <w:sz w:val="32"/>
          <w:szCs w:val="32"/>
          <w:lang w:val="en-US" w:eastAsia="zh-CN"/>
        </w:rPr>
        <w:t>也</w:t>
      </w:r>
      <w:r>
        <w:rPr>
          <w:rFonts w:hint="eastAsia" w:ascii="仿宋_GB2312" w:hAnsi="仿宋_GB2312" w:eastAsia="仿宋_GB2312" w:cs="仿宋_GB2312"/>
          <w:color w:val="auto"/>
          <w:sz w:val="32"/>
          <w:szCs w:val="32"/>
          <w:lang w:eastAsia="zh-CN"/>
        </w:rPr>
        <w:t>是保障国家财政资金补贴农机具质量与安全</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重要措施之一，各级要予以高度重视，</w:t>
      </w:r>
      <w:r>
        <w:rPr>
          <w:rFonts w:hint="eastAsia" w:ascii="仿宋_GB2312" w:hAnsi="仿宋_GB2312" w:eastAsia="仿宋_GB2312" w:cs="仿宋_GB2312"/>
          <w:color w:val="auto"/>
          <w:sz w:val="32"/>
          <w:szCs w:val="32"/>
          <w:lang w:val="en-US" w:eastAsia="zh-CN"/>
        </w:rPr>
        <w:t>保障</w:t>
      </w:r>
      <w:r>
        <w:rPr>
          <w:rFonts w:hint="eastAsia" w:ascii="仿宋_GB2312" w:hAnsi="仿宋_GB2312" w:eastAsia="仿宋_GB2312" w:cs="仿宋_GB2312"/>
          <w:color w:val="auto"/>
          <w:sz w:val="32"/>
          <w:szCs w:val="32"/>
          <w:lang w:eastAsia="zh-CN"/>
        </w:rPr>
        <w:t>农机质量调查工作经费，组织开展好</w:t>
      </w:r>
      <w:r>
        <w:rPr>
          <w:rFonts w:hint="eastAsia" w:ascii="仿宋_GB2312" w:hAnsi="仿宋_GB2312" w:eastAsia="仿宋_GB2312" w:cs="仿宋_GB2312"/>
          <w:color w:val="auto"/>
          <w:sz w:val="32"/>
          <w:szCs w:val="32"/>
          <w:lang w:val="en-US" w:eastAsia="zh-CN"/>
        </w:rPr>
        <w:t>调查</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lang w:eastAsia="zh-CN"/>
        </w:rPr>
        <w:t>市可结合实际，参照本调查实施方案或选取地区有代表性的农机具制定质量调查实施方案并组织</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lang w:eastAsia="zh-CN"/>
        </w:rPr>
        <w:t>。请</w:t>
      </w:r>
      <w:r>
        <w:rPr>
          <w:rFonts w:hint="eastAsia" w:ascii="仿宋_GB2312" w:hAnsi="仿宋_GB2312" w:eastAsia="仿宋_GB2312" w:cs="仿宋_GB2312"/>
          <w:color w:val="auto"/>
          <w:sz w:val="32"/>
          <w:szCs w:val="32"/>
          <w:lang w:val="en-US" w:eastAsia="zh-CN"/>
        </w:rPr>
        <w:t>有关市、县农机化主管部门积极协助承担单位完成</w:t>
      </w:r>
      <w:r>
        <w:rPr>
          <w:rFonts w:hint="eastAsia" w:ascii="仿宋_GB2312" w:hAnsi="仿宋_GB2312" w:eastAsia="仿宋_GB2312" w:cs="仿宋_GB2312"/>
          <w:color w:val="auto"/>
          <w:sz w:val="32"/>
          <w:szCs w:val="32"/>
          <w:lang w:eastAsia="zh-CN"/>
        </w:rPr>
        <w:t>用户调查与收获损失率田间调查</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（二）严格程序，保障调查质量。</w:t>
      </w:r>
      <w:r>
        <w:rPr>
          <w:rFonts w:hint="eastAsia" w:ascii="仿宋_GB2312" w:hAnsi="仿宋_GB2312" w:eastAsia="仿宋_GB2312" w:cs="仿宋_GB2312"/>
          <w:color w:val="auto"/>
          <w:sz w:val="32"/>
          <w:szCs w:val="32"/>
          <w:lang w:eastAsia="zh-CN"/>
        </w:rPr>
        <w:t>开展农机质量调查时，调查人员应出示质量调查证件，耐心向用户问询了解农机的基本情况、安全性、可靠性、适用性以及售后服务状况等方面；实地调查须见人见机，注意收集能够充分反映调查机具质量和安全问题的典型事例和照片；对有质量投诉或已发生质量安全事故的用户应重点调查，并收集样机照片、因产品质量安全引发的人身、财产损失的有关资料；</w:t>
      </w:r>
      <w:r>
        <w:rPr>
          <w:rFonts w:hint="eastAsia" w:ascii="仿宋_GB2312" w:hAnsi="仿宋_GB2312" w:eastAsia="仿宋_GB2312" w:cs="仿宋_GB2312"/>
          <w:color w:val="auto"/>
          <w:sz w:val="32"/>
          <w:szCs w:val="32"/>
          <w:lang w:val="en-US" w:eastAsia="zh-CN"/>
        </w:rPr>
        <w:t>完成农机质量调查后，调查数据、结果在未正式发布前，各单位和个人不得以任何形式对外公布，并做好质量调查信息系统使用安全和保密等相关工作。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（三）认真总结，及时报送资料。</w:t>
      </w:r>
      <w:r>
        <w:rPr>
          <w:rFonts w:hint="eastAsia" w:ascii="仿宋_GB2312" w:hAnsi="仿宋_GB2312" w:eastAsia="仿宋_GB2312" w:cs="仿宋_GB2312"/>
          <w:color w:val="auto"/>
          <w:sz w:val="32"/>
          <w:szCs w:val="32"/>
          <w:lang w:val="en-US" w:eastAsia="zh-CN"/>
        </w:rPr>
        <w:t>承担单位要认真总结工作开展情况，按时保质完成调查报告；组织开展了农机质量调查的地市可参照本方案相关调查报告内容要求总结工作，并于2021年10月31日前报送至承担单位。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（四）分类建档，妥善保管资料。</w:t>
      </w:r>
      <w:r>
        <w:rPr>
          <w:rFonts w:hint="eastAsia" w:ascii="仿宋_GB2312" w:hAnsi="仿宋_GB2312" w:eastAsia="仿宋_GB2312" w:cs="仿宋_GB2312"/>
          <w:color w:val="auto"/>
          <w:sz w:val="32"/>
          <w:szCs w:val="32"/>
          <w:lang w:val="en-US" w:eastAsia="zh-CN"/>
        </w:rPr>
        <w:t>所有原始农机质量调查相关资料应分类建档、妥善保管。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w:t>
      </w:r>
      <w:r>
        <w:rPr>
          <w:rFonts w:hint="eastAsia" w:ascii="仿宋_GB2312" w:hAnsi="仿宋_GB2312" w:eastAsia="仿宋_GB2312" w:cs="仿宋_GB2312"/>
          <w:color w:val="auto"/>
          <w:sz w:val="32"/>
          <w:szCs w:val="32"/>
          <w:lang w:val="en-US" w:eastAsia="zh-CN"/>
        </w:rPr>
        <w:t>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1.2021年调查任务分配表</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1600" w:firstLineChars="5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2.水稻联合收割机</w:t>
      </w:r>
      <w:r>
        <w:rPr>
          <w:rFonts w:hint="eastAsia" w:ascii="仿宋_GB2312" w:hAnsi="仿宋_GB2312" w:eastAsia="仿宋_GB2312" w:cs="仿宋_GB2312"/>
          <w:color w:val="auto"/>
          <w:sz w:val="32"/>
          <w:szCs w:val="32"/>
          <w:lang w:eastAsia="zh-CN"/>
        </w:rPr>
        <w:t>用户调查表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3.水稻联合收割机用户满意度评价指标体系及指标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920" w:firstLineChars="6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权重表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4.水稻联合收割机收获损失率调查记录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5.质量调查报告编写内容要求</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6.广东省水稻联合收割机收获损失率调查报告内容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7.报送质量调查材料清单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lef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lef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kinsoku/>
        <w:overflowPunct/>
        <w:topLinePunct w:val="0"/>
        <w:bidi w:val="0"/>
        <w:adjustRightInd w:val="0"/>
        <w:snapToGrid w:val="0"/>
        <w:spacing w:line="590" w:lineRule="exact"/>
        <w:textAlignment w:val="auto"/>
        <w:outlineLvl w:val="9"/>
        <w:rPr>
          <w:rFonts w:hint="eastAsia" w:ascii="仿宋_GB2312" w:hAnsi="仿宋_GB2312" w:eastAsia="仿宋_GB2312" w:cs="仿宋_GB2312"/>
          <w:sz w:val="32"/>
          <w:szCs w:val="32"/>
          <w:lang w:eastAsia="zh-CN"/>
        </w:rPr>
        <w:sectPr>
          <w:footerReference r:id="rId3" w:type="even"/>
          <w:pgSz w:w="11906" w:h="16838"/>
          <w:pgMar w:top="1871" w:right="1531" w:bottom="1871" w:left="1531" w:header="851" w:footer="1417" w:gutter="0"/>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20</w:t>
      </w:r>
      <w:r>
        <w:rPr>
          <w:rFonts w:hint="eastAsia" w:ascii="方正小标宋简体" w:hAnsi="方正小标宋简体" w:eastAsia="方正小标宋简体" w:cs="方正小标宋简体"/>
          <w:b w:val="0"/>
          <w:bCs w:val="0"/>
          <w:kern w:val="0"/>
          <w:sz w:val="44"/>
          <w:szCs w:val="44"/>
          <w:lang w:val="en-US" w:eastAsia="zh-CN"/>
        </w:rPr>
        <w:t>21</w:t>
      </w:r>
      <w:r>
        <w:rPr>
          <w:rFonts w:hint="eastAsia" w:ascii="方正小标宋简体" w:hAnsi="方正小标宋简体" w:eastAsia="方正小标宋简体" w:cs="方正小标宋简体"/>
          <w:b w:val="0"/>
          <w:bCs w:val="0"/>
          <w:kern w:val="0"/>
          <w:sz w:val="44"/>
          <w:szCs w:val="44"/>
        </w:rPr>
        <w:t>年调查任务分配表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righ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lang w:eastAsia="zh-CN"/>
        </w:rPr>
        <w:t>台</w:t>
      </w:r>
      <w:r>
        <w:rPr>
          <w:rFonts w:hint="eastAsia" w:ascii="仿宋_GB2312" w:hAnsi="仿宋_GB2312" w:eastAsia="仿宋_GB2312" w:cs="仿宋_GB2312"/>
          <w:kern w:val="0"/>
          <w:sz w:val="32"/>
          <w:szCs w:val="32"/>
        </w:rPr>
        <w:t>）</w:t>
      </w:r>
    </w:p>
    <w:tbl>
      <w:tblPr>
        <w:tblStyle w:val="8"/>
        <w:tblW w:w="13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210"/>
        <w:gridCol w:w="1097"/>
        <w:gridCol w:w="978"/>
        <w:gridCol w:w="1972"/>
        <w:gridCol w:w="1973"/>
        <w:gridCol w:w="1972"/>
        <w:gridCol w:w="1976"/>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5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调查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类别</w:t>
            </w:r>
          </w:p>
        </w:tc>
        <w:tc>
          <w:tcPr>
            <w:tcW w:w="12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组别</w:t>
            </w:r>
          </w:p>
        </w:tc>
        <w:tc>
          <w:tcPr>
            <w:tcW w:w="2075"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地区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789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企业名称及其产品型号</w:t>
            </w:r>
          </w:p>
        </w:tc>
        <w:tc>
          <w:tcPr>
            <w:tcW w:w="108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12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207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39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napToGrid w:val="0"/>
                <w:color w:val="auto"/>
                <w:kern w:val="0"/>
                <w:sz w:val="24"/>
                <w:szCs w:val="24"/>
              </w:rPr>
              <w:t>江苏沃得</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snapToGrid w:val="0"/>
                <w:color w:val="auto"/>
                <w:kern w:val="0"/>
                <w:sz w:val="24"/>
                <w:szCs w:val="24"/>
              </w:rPr>
              <w:t>久保田</w:t>
            </w:r>
          </w:p>
        </w:tc>
        <w:tc>
          <w:tcPr>
            <w:tcW w:w="19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snapToGrid w:val="0"/>
                <w:color w:val="auto"/>
                <w:kern w:val="0"/>
                <w:sz w:val="24"/>
                <w:szCs w:val="24"/>
              </w:rPr>
              <w:t>重庆鑫源</w:t>
            </w:r>
          </w:p>
        </w:tc>
        <w:tc>
          <w:tcPr>
            <w:tcW w:w="10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12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207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4LZ-5.0MAQ</w:t>
            </w:r>
          </w:p>
        </w:tc>
        <w:tc>
          <w:tcPr>
            <w:tcW w:w="19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lang w:eastAsia="zh-CN"/>
              </w:rPr>
              <w:t>4LZ-5.0E</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4LZ-3(PRO758Q)</w:t>
            </w:r>
          </w:p>
        </w:tc>
        <w:tc>
          <w:tcPr>
            <w:tcW w:w="19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4LZ-0.6L</w:t>
            </w:r>
          </w:p>
        </w:tc>
        <w:tc>
          <w:tcPr>
            <w:tcW w:w="10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5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用户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调查</w:t>
            </w:r>
          </w:p>
        </w:tc>
        <w:tc>
          <w:tcPr>
            <w:tcW w:w="12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第一组</w:t>
            </w:r>
          </w:p>
        </w:tc>
        <w:tc>
          <w:tcPr>
            <w:tcW w:w="109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eastAsia="zh-CN"/>
              </w:rPr>
              <w:t>韶关市</w:t>
            </w:r>
          </w:p>
        </w:tc>
        <w:tc>
          <w:tcPr>
            <w:tcW w:w="9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南雄市</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1973" w:type="dxa"/>
            <w:vMerge w:val="restart"/>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0</w:t>
            </w:r>
          </w:p>
        </w:tc>
        <w:tc>
          <w:tcPr>
            <w:tcW w:w="1972" w:type="dxa"/>
            <w:vMerge w:val="restart"/>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0</w:t>
            </w:r>
          </w:p>
        </w:tc>
        <w:tc>
          <w:tcPr>
            <w:tcW w:w="19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0</w:t>
            </w:r>
          </w:p>
        </w:tc>
        <w:tc>
          <w:tcPr>
            <w:tcW w:w="108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2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0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9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乐昌市</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0</w:t>
            </w:r>
          </w:p>
        </w:tc>
        <w:tc>
          <w:tcPr>
            <w:tcW w:w="19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97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9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10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2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09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eastAsia="zh-CN"/>
              </w:rPr>
              <w:t>梅州市</w:t>
            </w:r>
          </w:p>
        </w:tc>
        <w:tc>
          <w:tcPr>
            <w:tcW w:w="9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兴宁市</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1973"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972"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9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0</w:t>
            </w:r>
          </w:p>
        </w:tc>
        <w:tc>
          <w:tcPr>
            <w:tcW w:w="10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2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p>
        </w:tc>
        <w:tc>
          <w:tcPr>
            <w:tcW w:w="10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p>
        </w:tc>
        <w:tc>
          <w:tcPr>
            <w:tcW w:w="9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梅县区</w:t>
            </w:r>
          </w:p>
        </w:tc>
        <w:tc>
          <w:tcPr>
            <w:tcW w:w="1972" w:type="dxa"/>
            <w:vMerge w:val="restart"/>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0</w:t>
            </w:r>
          </w:p>
        </w:tc>
        <w:tc>
          <w:tcPr>
            <w:tcW w:w="1973"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972"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97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w:t>
            </w:r>
          </w:p>
        </w:tc>
        <w:tc>
          <w:tcPr>
            <w:tcW w:w="10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2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p>
        </w:tc>
        <w:tc>
          <w:tcPr>
            <w:tcW w:w="10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978" w:type="dxa"/>
            <w:vAlign w:val="center"/>
          </w:tcPr>
          <w:p>
            <w:pPr>
              <w:pStyle w:val="5"/>
              <w:keepNext w:val="0"/>
              <w:keepLines w:val="0"/>
              <w:pageBreakBefore w:val="0"/>
              <w:widowControl/>
              <w:suppressLineNumbers w:val="0"/>
              <w:kinsoku/>
              <w:wordWrap w:val="0"/>
              <w:overflowPunct/>
              <w:topLinePunct w:val="0"/>
              <w:autoSpaceDE/>
              <w:autoSpaceDN/>
              <w:bidi w:val="0"/>
              <w:adjustRightInd w:val="0"/>
              <w:snapToGrid w:val="0"/>
              <w:spacing w:before="0" w:after="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平远县</w:t>
            </w:r>
          </w:p>
        </w:tc>
        <w:tc>
          <w:tcPr>
            <w:tcW w:w="1972"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973"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972"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9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0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2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第二组</w:t>
            </w:r>
          </w:p>
        </w:tc>
        <w:tc>
          <w:tcPr>
            <w:tcW w:w="109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eastAsia="zh-CN"/>
              </w:rPr>
              <w:t>茂名市</w:t>
            </w:r>
          </w:p>
        </w:tc>
        <w:tc>
          <w:tcPr>
            <w:tcW w:w="9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茂南区</w:t>
            </w:r>
          </w:p>
        </w:tc>
        <w:tc>
          <w:tcPr>
            <w:tcW w:w="1972" w:type="dxa"/>
            <w:vMerge w:val="restart"/>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5</w:t>
            </w:r>
          </w:p>
        </w:tc>
        <w:tc>
          <w:tcPr>
            <w:tcW w:w="1973"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972" w:type="dxa"/>
            <w:vMerge w:val="restart"/>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12</w:t>
            </w:r>
          </w:p>
        </w:tc>
        <w:tc>
          <w:tcPr>
            <w:tcW w:w="197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0</w:t>
            </w:r>
          </w:p>
        </w:tc>
        <w:tc>
          <w:tcPr>
            <w:tcW w:w="108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2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0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9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高州市</w:t>
            </w:r>
          </w:p>
        </w:tc>
        <w:tc>
          <w:tcPr>
            <w:tcW w:w="1972"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973"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972"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9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0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2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0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9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化州市</w:t>
            </w:r>
          </w:p>
        </w:tc>
        <w:tc>
          <w:tcPr>
            <w:tcW w:w="1972" w:type="dxa"/>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0</w:t>
            </w:r>
          </w:p>
        </w:tc>
        <w:tc>
          <w:tcPr>
            <w:tcW w:w="1973"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972"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19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0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2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第三组</w:t>
            </w:r>
          </w:p>
        </w:tc>
        <w:tc>
          <w:tcPr>
            <w:tcW w:w="1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lang w:eastAsia="zh-CN"/>
              </w:rPr>
              <w:t>湛江市</w:t>
            </w:r>
          </w:p>
        </w:tc>
        <w:tc>
          <w:tcPr>
            <w:tcW w:w="9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雷州市</w:t>
            </w:r>
          </w:p>
        </w:tc>
        <w:tc>
          <w:tcPr>
            <w:tcW w:w="1972" w:type="dxa"/>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9</w:t>
            </w:r>
          </w:p>
        </w:tc>
        <w:tc>
          <w:tcPr>
            <w:tcW w:w="1973" w:type="dxa"/>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10</w:t>
            </w:r>
          </w:p>
        </w:tc>
        <w:tc>
          <w:tcPr>
            <w:tcW w:w="1972" w:type="dxa"/>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3</w:t>
            </w:r>
          </w:p>
        </w:tc>
        <w:tc>
          <w:tcPr>
            <w:tcW w:w="19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0</w:t>
            </w: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22</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right"/>
        <w:textAlignment w:val="auto"/>
        <w:outlineLvl w:val="9"/>
        <w:rPr>
          <w:rFonts w:hint="eastAsia" w:ascii="仿宋_GB2312" w:hAnsi="仿宋_GB2312" w:eastAsia="仿宋_GB2312" w:cs="仿宋_GB2312"/>
          <w:kern w:val="0"/>
          <w:sz w:val="32"/>
          <w:szCs w:val="32"/>
        </w:rPr>
      </w:pPr>
    </w:p>
    <w:p>
      <w:pPr>
        <w:keepNext w:val="0"/>
        <w:keepLines w:val="0"/>
        <w:pageBreakBefore w:val="0"/>
        <w:kinsoku/>
        <w:overflowPunct/>
        <w:topLinePunct w:val="0"/>
        <w:bidi w:val="0"/>
        <w:adjustRightInd w:val="0"/>
        <w:snapToGrid w:val="0"/>
        <w:spacing w:line="590" w:lineRule="exact"/>
        <w:jc w:val="righ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lang w:val="en-US" w:eastAsia="zh-CN"/>
        </w:rPr>
        <w:t>台</w:t>
      </w:r>
      <w:r>
        <w:rPr>
          <w:rFonts w:hint="eastAsia" w:ascii="仿宋_GB2312" w:hAnsi="仿宋_GB2312" w:eastAsia="仿宋_GB2312" w:cs="仿宋_GB2312"/>
          <w:kern w:val="0"/>
          <w:sz w:val="32"/>
          <w:szCs w:val="32"/>
        </w:rPr>
        <w:t>）</w:t>
      </w:r>
    </w:p>
    <w:tbl>
      <w:tblPr>
        <w:tblStyle w:val="8"/>
        <w:tblW w:w="13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211"/>
        <w:gridCol w:w="1106"/>
        <w:gridCol w:w="978"/>
        <w:gridCol w:w="2632"/>
        <w:gridCol w:w="2632"/>
        <w:gridCol w:w="2632"/>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调查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类别</w:t>
            </w:r>
          </w:p>
        </w:tc>
        <w:tc>
          <w:tcPr>
            <w:tcW w:w="12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组别</w:t>
            </w:r>
          </w:p>
        </w:tc>
        <w:tc>
          <w:tcPr>
            <w:tcW w:w="2084"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地级市</w:t>
            </w:r>
          </w:p>
        </w:tc>
        <w:tc>
          <w:tcPr>
            <w:tcW w:w="789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企业名称及其产品型号</w:t>
            </w:r>
          </w:p>
        </w:tc>
        <w:tc>
          <w:tcPr>
            <w:tcW w:w="107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12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2084"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napToGrid w:val="0"/>
                <w:color w:val="auto"/>
                <w:kern w:val="0"/>
                <w:sz w:val="24"/>
                <w:szCs w:val="24"/>
              </w:rPr>
              <w:t>江苏沃得</w:t>
            </w:r>
          </w:p>
        </w:tc>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snapToGrid w:val="0"/>
                <w:color w:val="auto"/>
                <w:kern w:val="0"/>
                <w:sz w:val="24"/>
                <w:szCs w:val="24"/>
              </w:rPr>
              <w:t>久保田</w:t>
            </w:r>
          </w:p>
        </w:tc>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snapToGrid w:val="0"/>
                <w:color w:val="auto"/>
                <w:kern w:val="0"/>
                <w:sz w:val="24"/>
                <w:szCs w:val="24"/>
              </w:rPr>
              <w:t>重庆鑫源</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12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2084"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4LZ-5.0MAQ</w:t>
            </w:r>
          </w:p>
        </w:tc>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4LZ-3(PRO758Q)</w:t>
            </w:r>
          </w:p>
        </w:tc>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4LZ-0.6L</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田间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调查</w:t>
            </w:r>
          </w:p>
        </w:tc>
        <w:tc>
          <w:tcPr>
            <w:tcW w:w="12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第一组</w:t>
            </w:r>
          </w:p>
        </w:tc>
        <w:tc>
          <w:tcPr>
            <w:tcW w:w="11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梅州市</w:t>
            </w:r>
          </w:p>
        </w:tc>
        <w:tc>
          <w:tcPr>
            <w:tcW w:w="9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兴宁市</w:t>
            </w:r>
          </w:p>
        </w:tc>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w:t>
            </w:r>
          </w:p>
        </w:tc>
        <w:tc>
          <w:tcPr>
            <w:tcW w:w="26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0</w:t>
            </w:r>
          </w:p>
        </w:tc>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0</w:t>
            </w:r>
          </w:p>
        </w:tc>
        <w:tc>
          <w:tcPr>
            <w:tcW w:w="107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2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1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p>
        </w:tc>
        <w:tc>
          <w:tcPr>
            <w:tcW w:w="978" w:type="dxa"/>
            <w:vAlign w:val="center"/>
          </w:tcPr>
          <w:p>
            <w:pPr>
              <w:pStyle w:val="5"/>
              <w:keepNext w:val="0"/>
              <w:keepLines w:val="0"/>
              <w:pageBreakBefore w:val="0"/>
              <w:widowControl/>
              <w:suppressLineNumbers w:val="0"/>
              <w:kinsoku/>
              <w:wordWrap w:val="0"/>
              <w:overflowPunct/>
              <w:topLinePunct w:val="0"/>
              <w:autoSpaceDE/>
              <w:autoSpaceDN/>
              <w:bidi w:val="0"/>
              <w:adjustRightInd w:val="0"/>
              <w:snapToGrid w:val="0"/>
              <w:spacing w:before="0" w:after="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梅县区</w:t>
            </w:r>
          </w:p>
        </w:tc>
        <w:tc>
          <w:tcPr>
            <w:tcW w:w="2632" w:type="dxa"/>
            <w:vMerge w:val="restart"/>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0</w:t>
            </w:r>
            <w:bookmarkStart w:id="0" w:name="_GoBack"/>
            <w:bookmarkEnd w:id="0"/>
          </w:p>
        </w:tc>
        <w:tc>
          <w:tcPr>
            <w:tcW w:w="26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2</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2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第二组</w:t>
            </w:r>
          </w:p>
        </w:tc>
        <w:tc>
          <w:tcPr>
            <w:tcW w:w="11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茂名市</w:t>
            </w:r>
          </w:p>
        </w:tc>
        <w:tc>
          <w:tcPr>
            <w:tcW w:w="9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茂南区</w:t>
            </w:r>
          </w:p>
        </w:tc>
        <w:tc>
          <w:tcPr>
            <w:tcW w:w="2632" w:type="dxa"/>
            <w:vMerge w:val="continue"/>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p>
        </w:tc>
        <w:tc>
          <w:tcPr>
            <w:tcW w:w="2632" w:type="dxa"/>
            <w:vAlign w:val="center"/>
          </w:tcPr>
          <w:p>
            <w:pPr>
              <w:keepNext w:val="0"/>
              <w:keepLines w:val="0"/>
              <w:pageBreakBefore w:val="0"/>
              <w:kinsoku/>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2</w:t>
            </w:r>
          </w:p>
        </w:tc>
        <w:tc>
          <w:tcPr>
            <w:tcW w:w="26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0</w:t>
            </w:r>
          </w:p>
        </w:tc>
        <w:tc>
          <w:tcPr>
            <w:tcW w:w="10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r>
    </w:tbl>
    <w:p>
      <w:pPr>
        <w:keepNext w:val="0"/>
        <w:keepLines w:val="0"/>
        <w:pageBreakBefore w:val="0"/>
        <w:kinsoku/>
        <w:overflowPunct/>
        <w:topLinePunct w:val="0"/>
        <w:bidi w:val="0"/>
        <w:adjustRightInd w:val="0"/>
        <w:snapToGrid w:val="0"/>
        <w:spacing w:line="59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bidi w:val="0"/>
        <w:adjustRightInd w:val="0"/>
        <w:snapToGrid w:val="0"/>
        <w:spacing w:line="590" w:lineRule="exact"/>
        <w:textAlignment w:val="auto"/>
        <w:outlineLvl w:val="9"/>
        <w:rPr>
          <w:rFonts w:hint="eastAsia" w:ascii="仿宋_GB2312" w:hAnsi="仿宋_GB2312" w:eastAsia="仿宋_GB2312" w:cs="仿宋_GB2312"/>
          <w:sz w:val="32"/>
          <w:szCs w:val="32"/>
        </w:rPr>
        <w:sectPr>
          <w:pgSz w:w="16838" w:h="11906" w:orient="landscape"/>
          <w:pgMar w:top="1417" w:right="1871" w:bottom="1417" w:left="1871" w:header="851" w:footer="992" w:gutter="0"/>
          <w:pgNumType w:fmt="decimal"/>
          <w:cols w:space="720" w:num="1"/>
          <w:rtlGutter w:val="0"/>
          <w:docGrid w:type="lines" w:linePitch="312" w:charSpace="0"/>
        </w:sectPr>
      </w:pPr>
    </w:p>
    <w:p>
      <w:pPr>
        <w:spacing w:line="320" w:lineRule="exact"/>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件2</w:t>
      </w:r>
      <w:r>
        <w:rPr>
          <w:rFonts w:hint="eastAsia" w:ascii="黑体" w:hAnsi="黑体" w:eastAsia="黑体" w:cs="黑体"/>
          <w:sz w:val="32"/>
          <w:szCs w:val="32"/>
        </w:rPr>
        <w:t xml:space="preserve"> </w:t>
      </w:r>
    </w:p>
    <w:p>
      <w:pPr>
        <w:jc w:val="center"/>
        <w:rPr>
          <w:rFonts w:ascii="黑体" w:hAnsi="黑体" w:eastAsia="宋体" w:cs="微软雅黑"/>
          <w:b/>
          <w:bCs/>
          <w:color w:val="000000"/>
          <w:sz w:val="32"/>
          <w:szCs w:val="32"/>
        </w:rPr>
      </w:pPr>
      <w:r>
        <w:rPr>
          <w:rFonts w:hint="eastAsia" w:ascii="黑体" w:hAnsi="黑体" w:eastAsia="宋体" w:cs="微软雅黑"/>
          <w:b/>
          <w:bCs/>
          <w:color w:val="000000"/>
          <w:sz w:val="32"/>
          <w:szCs w:val="32"/>
        </w:rPr>
        <w:t>水稻联合收割机用户调查表</w:t>
      </w:r>
    </w:p>
    <w:p>
      <w:pPr>
        <w:ind w:left="-212" w:leftChars="-101" w:right="-254" w:rightChars="-121" w:firstLine="211" w:firstLineChars="100"/>
        <w:rPr>
          <w:rFonts w:ascii="黑体" w:hAnsi="Times New Roman" w:eastAsia="黑体"/>
          <w:b/>
          <w:color w:val="000000"/>
          <w:szCs w:val="21"/>
          <w:u w:val="single"/>
        </w:rPr>
      </w:pPr>
      <w:r>
        <w:rPr>
          <w:rFonts w:hint="eastAsia" w:ascii="黑体" w:hAnsi="Times New Roman" w:eastAsia="黑体"/>
          <w:b/>
          <w:color w:val="000000"/>
          <w:szCs w:val="21"/>
        </w:rPr>
        <w:t xml:space="preserve">调查单位： </w:t>
      </w:r>
      <w:r>
        <w:rPr>
          <w:rFonts w:hint="eastAsia" w:ascii="黑体" w:hAnsi="Times New Roman" w:eastAsia="黑体"/>
          <w:b/>
          <w:color w:val="000000"/>
          <w:szCs w:val="21"/>
          <w:u w:val="single"/>
        </w:rPr>
        <w:t xml:space="preserve">                                  </w:t>
      </w:r>
      <w:r>
        <w:rPr>
          <w:rFonts w:hint="eastAsia" w:ascii="黑体" w:hAnsi="Times New Roman" w:eastAsia="黑体"/>
          <w:b/>
          <w:color w:val="000000"/>
          <w:szCs w:val="21"/>
        </w:rPr>
        <w:t xml:space="preserve">   调查表编号：</w:t>
      </w:r>
      <w:r>
        <w:rPr>
          <w:rFonts w:hint="eastAsia" w:ascii="黑体" w:hAnsi="Times New Roman" w:eastAsia="黑体"/>
          <w:b/>
          <w:color w:val="000000"/>
          <w:szCs w:val="21"/>
          <w:u w:val="single"/>
        </w:rPr>
        <w:t xml:space="preserve">                      </w:t>
      </w:r>
    </w:p>
    <w:p>
      <w:pPr>
        <w:ind w:left="-212" w:leftChars="-101" w:right="-254" w:rightChars="-121" w:firstLine="211" w:firstLineChars="100"/>
        <w:rPr>
          <w:rFonts w:ascii="黑体" w:hAnsi="Times New Roman" w:eastAsia="黑体"/>
          <w:b/>
          <w:color w:val="000000"/>
          <w:szCs w:val="21"/>
          <w:u w:val="single"/>
        </w:rPr>
      </w:pPr>
      <w:r>
        <w:rPr>
          <w:rFonts w:hint="eastAsia" w:ascii="黑体" w:hAnsi="Times New Roman" w:eastAsia="黑体"/>
          <w:b/>
          <w:color w:val="000000"/>
          <w:szCs w:val="21"/>
        </w:rPr>
        <w:t xml:space="preserve">调查日期： </w:t>
      </w:r>
      <w:r>
        <w:rPr>
          <w:rFonts w:hint="eastAsia" w:ascii="黑体" w:hAnsi="Times New Roman" w:eastAsia="黑体"/>
          <w:b/>
          <w:color w:val="000000"/>
          <w:szCs w:val="21"/>
          <w:u w:val="single"/>
        </w:rPr>
        <w:t xml:space="preserve">           </w:t>
      </w:r>
      <w:r>
        <w:rPr>
          <w:rFonts w:hint="eastAsia" w:ascii="黑体" w:hAnsi="Times New Roman" w:eastAsia="黑体"/>
          <w:b/>
          <w:color w:val="000000"/>
          <w:szCs w:val="21"/>
        </w:rPr>
        <w:t>年</w:t>
      </w:r>
      <w:r>
        <w:rPr>
          <w:rFonts w:hint="eastAsia" w:ascii="黑体" w:hAnsi="Times New Roman" w:eastAsia="黑体"/>
          <w:b/>
          <w:color w:val="000000"/>
          <w:szCs w:val="21"/>
          <w:u w:val="single"/>
        </w:rPr>
        <w:t xml:space="preserve">       </w:t>
      </w:r>
      <w:r>
        <w:rPr>
          <w:rFonts w:hint="eastAsia" w:ascii="黑体" w:hAnsi="Times New Roman" w:eastAsia="黑体"/>
          <w:b/>
          <w:color w:val="000000"/>
          <w:szCs w:val="21"/>
        </w:rPr>
        <w:t>月</w:t>
      </w:r>
      <w:r>
        <w:rPr>
          <w:rFonts w:hint="eastAsia" w:ascii="黑体" w:hAnsi="Times New Roman" w:eastAsia="黑体"/>
          <w:b/>
          <w:color w:val="000000"/>
          <w:szCs w:val="21"/>
          <w:u w:val="single"/>
        </w:rPr>
        <w:t xml:space="preserve">       </w:t>
      </w:r>
      <w:r>
        <w:rPr>
          <w:rFonts w:hint="eastAsia" w:ascii="黑体" w:hAnsi="Times New Roman" w:eastAsia="黑体"/>
          <w:b/>
          <w:color w:val="000000"/>
          <w:szCs w:val="21"/>
        </w:rPr>
        <w:t>日      调查人签字：</w:t>
      </w:r>
      <w:r>
        <w:rPr>
          <w:rFonts w:hint="eastAsia" w:ascii="黑体" w:hAnsi="Times New Roman" w:eastAsia="黑体"/>
          <w:b/>
          <w:color w:val="000000"/>
          <w:szCs w:val="21"/>
          <w:u w:val="single"/>
        </w:rPr>
        <w:t xml:space="preserve">                      </w:t>
      </w:r>
    </w:p>
    <w:tbl>
      <w:tblPr>
        <w:tblStyle w:val="7"/>
        <w:tblW w:w="10509" w:type="dxa"/>
        <w:jc w:val="center"/>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60"/>
        <w:gridCol w:w="608"/>
        <w:gridCol w:w="92"/>
        <w:gridCol w:w="427"/>
        <w:gridCol w:w="282"/>
        <w:gridCol w:w="238"/>
        <w:gridCol w:w="512"/>
        <w:gridCol w:w="720"/>
        <w:gridCol w:w="149"/>
        <w:gridCol w:w="560"/>
        <w:gridCol w:w="106"/>
        <w:gridCol w:w="493"/>
        <w:gridCol w:w="386"/>
        <w:gridCol w:w="128"/>
        <w:gridCol w:w="502"/>
        <w:gridCol w:w="1026"/>
        <w:gridCol w:w="383"/>
        <w:gridCol w:w="189"/>
        <w:gridCol w:w="139"/>
        <w:gridCol w:w="115"/>
        <w:gridCol w:w="459"/>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tcBorders>
              <w:top w:val="single" w:color="auto" w:sz="4" w:space="0"/>
            </w:tcBorders>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购机者姓名</w:t>
            </w:r>
          </w:p>
        </w:tc>
        <w:tc>
          <w:tcPr>
            <w:tcW w:w="4701" w:type="dxa"/>
            <w:gridSpan w:val="13"/>
            <w:tcBorders>
              <w:top w:val="single" w:color="auto" w:sz="4" w:space="0"/>
            </w:tcBorders>
            <w:vAlign w:val="center"/>
          </w:tcPr>
          <w:p>
            <w:pPr>
              <w:widowControl/>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　</w:t>
            </w:r>
          </w:p>
        </w:tc>
        <w:tc>
          <w:tcPr>
            <w:tcW w:w="1911" w:type="dxa"/>
            <w:gridSpan w:val="3"/>
            <w:tcBorders>
              <w:top w:val="single" w:color="auto" w:sz="4" w:space="0"/>
            </w:tcBorders>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联系电话</w:t>
            </w:r>
          </w:p>
        </w:tc>
        <w:tc>
          <w:tcPr>
            <w:tcW w:w="2310" w:type="dxa"/>
            <w:gridSpan w:val="5"/>
            <w:tcBorders>
              <w:top w:val="single" w:color="auto" w:sz="4" w:space="0"/>
            </w:tcBorders>
            <w:vAlign w:val="center"/>
          </w:tcPr>
          <w:p>
            <w:pPr>
              <w:widowControl/>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restart"/>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调查用户情况</w:t>
            </w:r>
          </w:p>
        </w:tc>
        <w:tc>
          <w:tcPr>
            <w:tcW w:w="9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机手姓名</w:t>
            </w:r>
          </w:p>
        </w:tc>
        <w:tc>
          <w:tcPr>
            <w:tcW w:w="2159" w:type="dxa"/>
            <w:gridSpan w:val="6"/>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29"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  龄</w:t>
            </w:r>
          </w:p>
        </w:tc>
        <w:tc>
          <w:tcPr>
            <w:tcW w:w="1113" w:type="dxa"/>
            <w:gridSpan w:val="4"/>
            <w:vAlign w:val="center"/>
          </w:tcPr>
          <w:p>
            <w:pPr>
              <w:widowControl/>
              <w:jc w:val="left"/>
              <w:rPr>
                <w:rFonts w:ascii="宋体" w:hAnsi="宋体" w:cs="宋体"/>
                <w:color w:val="000000"/>
                <w:kern w:val="0"/>
                <w:sz w:val="18"/>
                <w:szCs w:val="18"/>
                <w:u w:val="single"/>
              </w:rPr>
            </w:pPr>
            <w:r>
              <w:rPr>
                <w:rFonts w:hint="eastAsia" w:ascii="宋体" w:hAnsi="宋体" w:cs="宋体"/>
                <w:color w:val="000000"/>
                <w:kern w:val="0"/>
                <w:sz w:val="18"/>
                <w:szCs w:val="18"/>
              </w:rPr>
              <w:t xml:space="preserve">      岁</w:t>
            </w:r>
          </w:p>
        </w:tc>
        <w:tc>
          <w:tcPr>
            <w:tcW w:w="2813" w:type="dxa"/>
            <w:gridSpan w:val="7"/>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联系电话</w:t>
            </w:r>
          </w:p>
        </w:tc>
        <w:tc>
          <w:tcPr>
            <w:tcW w:w="1408" w:type="dxa"/>
            <w:vAlign w:val="center"/>
          </w:tcPr>
          <w:p>
            <w:pPr>
              <w:widowControl/>
              <w:ind w:firstLine="180" w:firstLineChars="100"/>
              <w:jc w:val="left"/>
              <w:rPr>
                <w:rFonts w:ascii="宋体" w:hAnsi="宋体" w:cs="宋体"/>
                <w:color w:val="000000"/>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文化程度</w:t>
            </w:r>
          </w:p>
        </w:tc>
        <w:tc>
          <w:tcPr>
            <w:tcW w:w="8922" w:type="dxa"/>
            <w:gridSpan w:val="21"/>
            <w:vAlign w:val="center"/>
          </w:tcPr>
          <w:p>
            <w:pPr>
              <w:widowControl/>
              <w:jc w:val="center"/>
              <w:rPr>
                <w:rFonts w:ascii="Wingdings 2" w:hAnsi="Wingdings 2" w:cs="宋体"/>
                <w:color w:val="000000"/>
                <w:kern w:val="0"/>
                <w:sz w:val="18"/>
                <w:szCs w:val="18"/>
              </w:rPr>
            </w:pPr>
            <w:r>
              <w:rPr>
                <w:rFonts w:hint="eastAsia" w:ascii="宋体" w:hAnsi="宋体" w:cs="宋体"/>
                <w:color w:val="000000"/>
                <w:kern w:val="0"/>
                <w:sz w:val="18"/>
                <w:szCs w:val="18"/>
              </w:rPr>
              <w:t>□大学及以上</w:t>
            </w:r>
            <w:r>
              <w:rPr>
                <w:rFonts w:hint="eastAsia" w:ascii="仿宋_GB2312" w:hAnsi="Wingdings 2" w:eastAsia="仿宋_GB2312" w:cs="宋体"/>
                <w:color w:val="000000"/>
                <w:kern w:val="0"/>
                <w:sz w:val="18"/>
                <w:szCs w:val="18"/>
              </w:rPr>
              <w:t xml:space="preserve">      </w:t>
            </w:r>
            <w:r>
              <w:rPr>
                <w:rFonts w:hint="eastAsia" w:ascii="宋体" w:hAnsi="宋体" w:cs="宋体"/>
                <w:color w:val="000000"/>
                <w:kern w:val="0"/>
                <w:sz w:val="18"/>
                <w:szCs w:val="18"/>
              </w:rPr>
              <w:t>□大专</w:t>
            </w:r>
            <w:r>
              <w:rPr>
                <w:rFonts w:hint="eastAsia" w:ascii="仿宋_GB2312" w:hAnsi="Wingdings 2" w:eastAsia="仿宋_GB2312" w:cs="宋体"/>
                <w:color w:val="000000"/>
                <w:kern w:val="0"/>
                <w:sz w:val="18"/>
                <w:szCs w:val="18"/>
              </w:rPr>
              <w:t xml:space="preserve">     </w:t>
            </w:r>
            <w:r>
              <w:rPr>
                <w:rFonts w:hint="eastAsia" w:ascii="宋体" w:hAnsi="宋体" w:cs="宋体"/>
                <w:color w:val="000000"/>
                <w:kern w:val="0"/>
                <w:sz w:val="18"/>
                <w:szCs w:val="18"/>
              </w:rPr>
              <w:t>□中专    □高中</w:t>
            </w:r>
            <w:r>
              <w:rPr>
                <w:rFonts w:hint="eastAsia" w:ascii="仿宋_GB2312" w:hAnsi="Wingdings 2" w:eastAsia="仿宋_GB2312" w:cs="宋体"/>
                <w:color w:val="000000"/>
                <w:kern w:val="0"/>
                <w:sz w:val="18"/>
                <w:szCs w:val="18"/>
              </w:rPr>
              <w:t xml:space="preserve">     </w:t>
            </w:r>
            <w:r>
              <w:rPr>
                <w:rFonts w:hint="eastAsia" w:ascii="宋体" w:hAnsi="宋体" w:cs="宋体"/>
                <w:color w:val="000000"/>
                <w:kern w:val="0"/>
                <w:sz w:val="18"/>
                <w:szCs w:val="18"/>
              </w:rPr>
              <w:t>□初中</w:t>
            </w:r>
            <w:r>
              <w:rPr>
                <w:rFonts w:hint="eastAsia" w:ascii="仿宋_GB2312" w:hAnsi="Wingdings 2" w:eastAsia="仿宋_GB2312" w:cs="宋体"/>
                <w:color w:val="000000"/>
                <w:kern w:val="0"/>
                <w:sz w:val="18"/>
                <w:szCs w:val="18"/>
              </w:rPr>
              <w:t xml:space="preserve">      </w:t>
            </w:r>
            <w:r>
              <w:rPr>
                <w:rFonts w:hint="eastAsia" w:ascii="宋体" w:hAnsi="宋体" w:cs="宋体"/>
                <w:color w:val="000000"/>
                <w:kern w:val="0"/>
                <w:sz w:val="18"/>
                <w:szCs w:val="18"/>
              </w:rPr>
              <w:t>□小学及以下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用户类型</w:t>
            </w:r>
          </w:p>
        </w:tc>
        <w:tc>
          <w:tcPr>
            <w:tcW w:w="5203" w:type="dxa"/>
            <w:gridSpan w:val="14"/>
            <w:vAlign w:val="center"/>
          </w:tcPr>
          <w:p>
            <w:pPr>
              <w:widowControl/>
              <w:rPr>
                <w:rFonts w:hint="eastAsia" w:ascii="仿宋_GB2312" w:hAnsi="Wingdings 2" w:eastAsia="仿宋_GB2312" w:cs="宋体"/>
                <w:color w:val="000000"/>
                <w:kern w:val="0"/>
                <w:sz w:val="18"/>
                <w:szCs w:val="18"/>
              </w:rPr>
            </w:pPr>
            <w:r>
              <w:rPr>
                <w:rFonts w:hint="eastAsia" w:ascii="宋体" w:hAnsi="宋体" w:cs="宋体"/>
                <w:color w:val="000000"/>
                <w:kern w:val="0"/>
                <w:sz w:val="18"/>
                <w:szCs w:val="18"/>
              </w:rPr>
              <w:t xml:space="preserve">□农机合作社 </w:t>
            </w:r>
            <w:r>
              <w:rPr>
                <w:rFonts w:hint="eastAsia" w:ascii="仿宋_GB2312" w:hAnsi="Wingdings 2" w:eastAsia="仿宋_GB2312" w:cs="宋体"/>
                <w:color w:val="000000"/>
                <w:kern w:val="0"/>
                <w:sz w:val="18"/>
                <w:szCs w:val="18"/>
              </w:rPr>
              <w:t xml:space="preserve">  </w:t>
            </w:r>
            <w:r>
              <w:rPr>
                <w:rFonts w:hint="eastAsia" w:ascii="宋体" w:hAnsi="宋体" w:cs="宋体"/>
                <w:color w:val="000000"/>
                <w:kern w:val="0"/>
                <w:sz w:val="18"/>
                <w:szCs w:val="18"/>
              </w:rPr>
              <w:t>□农机大户</w:t>
            </w:r>
            <w:r>
              <w:rPr>
                <w:rFonts w:hint="eastAsia" w:ascii="仿宋_GB2312" w:hAnsi="Wingdings 2" w:eastAsia="仿宋_GB2312" w:cs="宋体"/>
                <w:color w:val="000000"/>
                <w:kern w:val="0"/>
                <w:sz w:val="18"/>
                <w:szCs w:val="18"/>
              </w:rPr>
              <w:t xml:space="preserve">   </w:t>
            </w:r>
            <w:r>
              <w:rPr>
                <w:rFonts w:hint="eastAsia" w:ascii="宋体" w:hAnsi="宋体" w:cs="宋体"/>
                <w:color w:val="000000"/>
                <w:kern w:val="0"/>
                <w:sz w:val="18"/>
                <w:szCs w:val="18"/>
              </w:rPr>
              <w:t>□作业公司</w:t>
            </w:r>
            <w:r>
              <w:rPr>
                <w:rFonts w:ascii="Wingdings 2" w:hAnsi="Wingdings 2" w:cs="宋体"/>
                <w:color w:val="000000"/>
                <w:kern w:val="0"/>
                <w:sz w:val="18"/>
                <w:szCs w:val="18"/>
              </w:rPr>
              <w:t></w:t>
            </w:r>
            <w:r>
              <w:rPr>
                <w:rFonts w:hint="eastAsia" w:ascii="宋体" w:hAnsi="宋体" w:cs="宋体"/>
                <w:color w:val="000000"/>
                <w:kern w:val="0"/>
                <w:sz w:val="18"/>
                <w:szCs w:val="18"/>
              </w:rPr>
              <w:t>□自用</w:t>
            </w:r>
            <w:r>
              <w:rPr>
                <w:rFonts w:hint="eastAsia" w:ascii="仿宋_GB2312" w:hAnsi="Wingdings 2" w:eastAsia="仿宋_GB2312" w:cs="宋体"/>
                <w:color w:val="000000"/>
                <w:kern w:val="0"/>
                <w:sz w:val="18"/>
                <w:szCs w:val="18"/>
              </w:rPr>
              <w:t xml:space="preserve">  </w:t>
            </w:r>
          </w:p>
          <w:p>
            <w:pPr>
              <w:widowControl/>
              <w:rPr>
                <w:rFonts w:ascii="Wingdings 2" w:hAnsi="Wingdings 2" w:cs="宋体"/>
                <w:color w:val="000000"/>
                <w:kern w:val="0"/>
                <w:sz w:val="18"/>
                <w:szCs w:val="18"/>
              </w:rPr>
            </w:pPr>
            <w:r>
              <w:rPr>
                <w:rFonts w:hint="eastAsia" w:ascii="宋体" w:hAnsi="宋体" w:cs="宋体"/>
                <w:color w:val="000000"/>
                <w:kern w:val="0"/>
                <w:sz w:val="18"/>
                <w:szCs w:val="18"/>
              </w:rPr>
              <w:t>□其他：</w:t>
            </w:r>
            <w:r>
              <w:rPr>
                <w:rFonts w:hint="eastAsia" w:ascii="仿宋_GB2312" w:hAnsi="Wingdings 2" w:eastAsia="仿宋_GB2312" w:cs="宋体"/>
                <w:color w:val="000000"/>
                <w:kern w:val="0"/>
                <w:sz w:val="18"/>
                <w:szCs w:val="18"/>
              </w:rPr>
              <w:t xml:space="preserve">                                       </w:t>
            </w:r>
          </w:p>
        </w:tc>
        <w:tc>
          <w:tcPr>
            <w:tcW w:w="2311" w:type="dxa"/>
            <w:gridSpan w:val="6"/>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从事水稻联合收割机操作年限</w:t>
            </w:r>
          </w:p>
        </w:tc>
        <w:tc>
          <w:tcPr>
            <w:tcW w:w="1408"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60"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培训情况</w:t>
            </w:r>
          </w:p>
        </w:tc>
        <w:tc>
          <w:tcPr>
            <w:tcW w:w="4573" w:type="dxa"/>
            <w:gridSpan w:val="12"/>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□未培训  □新机操作使用及安全 □机器日常保养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□机器常见故障维修排除 □有关影响机械收获作业质量方面的机械操作、调整等内容的培训 □售后服务提供方式（客服电话、流动服务车、配件中心设置）</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□报修等信息反馈方式 □其他  </w:t>
            </w:r>
          </w:p>
        </w:tc>
        <w:tc>
          <w:tcPr>
            <w:tcW w:w="2367" w:type="dxa"/>
            <w:gridSpan w:val="6"/>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若有培训，对培训满意程度</w:t>
            </w:r>
          </w:p>
        </w:tc>
        <w:tc>
          <w:tcPr>
            <w:tcW w:w="1982"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□好  □一般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60" w:type="dxa"/>
            <w:vMerge w:val="continue"/>
            <w:vAlign w:val="center"/>
          </w:tcPr>
          <w:p>
            <w:pPr>
              <w:widowControl/>
              <w:jc w:val="left"/>
              <w:rPr>
                <w:rFonts w:ascii="宋体" w:hAnsi="宋体" w:cs="宋体"/>
                <w:color w:val="000000"/>
                <w:kern w:val="0"/>
                <w:sz w:val="18"/>
                <w:szCs w:val="18"/>
              </w:rPr>
            </w:pPr>
          </w:p>
        </w:tc>
        <w:tc>
          <w:tcPr>
            <w:tcW w:w="8922" w:type="dxa"/>
            <w:gridSpan w:val="2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培训提供方为（可多选）：□生产企业   □经销商   □农机管理部门   □其他机构：                    </w:t>
            </w:r>
            <w:r>
              <w:rPr>
                <w:rFonts w:hint="eastAsia" w:ascii="宋体" w:hAnsi="宋体" w:cs="宋体"/>
                <w:color w:val="000000"/>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5533" w:type="dxa"/>
            <w:gridSpan w:val="1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经销商是否提供了三包凭证、使用说明书</w:t>
            </w:r>
          </w:p>
        </w:tc>
        <w:tc>
          <w:tcPr>
            <w:tcW w:w="4349" w:type="dxa"/>
            <w:gridSpan w:val="9"/>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三包凭证：□提供  □未提供</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使用说明书：□提供  □未提供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5533" w:type="dxa"/>
            <w:gridSpan w:val="13"/>
            <w:vAlign w:val="top"/>
          </w:tcPr>
          <w:p>
            <w:pPr>
              <w:widowControl/>
              <w:jc w:val="center"/>
              <w:rPr>
                <w:color w:val="000000"/>
              </w:rPr>
            </w:pPr>
            <w:r>
              <w:rPr>
                <w:rFonts w:hint="eastAsia" w:ascii="宋体" w:hAnsi="宋体" w:cs="宋体"/>
                <w:color w:val="000000"/>
                <w:kern w:val="0"/>
                <w:sz w:val="18"/>
                <w:szCs w:val="18"/>
              </w:rPr>
              <w:t>经销商是否按照使用说明书告知农机产品用途、适用范围、性能等</w:t>
            </w:r>
          </w:p>
        </w:tc>
        <w:tc>
          <w:tcPr>
            <w:tcW w:w="4349" w:type="dxa"/>
            <w:gridSpan w:val="9"/>
            <w:vAlign w:val="top"/>
          </w:tcPr>
          <w:p>
            <w:pPr>
              <w:widowControl/>
              <w:jc w:val="center"/>
              <w:rPr>
                <w:color w:val="000000"/>
              </w:rPr>
            </w:pPr>
            <w:r>
              <w:rPr>
                <w:rFonts w:hint="eastAsia" w:ascii="宋体" w:hAnsi="宋体" w:cs="宋体"/>
                <w:color w:val="000000"/>
                <w:kern w:val="0"/>
                <w:sz w:val="18"/>
                <w:szCs w:val="18"/>
              </w:rPr>
              <w:t>□告知  □未告知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3119" w:type="dxa"/>
            <w:gridSpan w:val="7"/>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是否看过使用说明书（□未提供）</w:t>
            </w:r>
          </w:p>
        </w:tc>
        <w:tc>
          <w:tcPr>
            <w:tcW w:w="2414" w:type="dxa"/>
            <w:gridSpan w:val="6"/>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      □否</w:t>
            </w:r>
          </w:p>
        </w:tc>
        <w:tc>
          <w:tcPr>
            <w:tcW w:w="2482" w:type="dxa"/>
            <w:gridSpan w:val="7"/>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是否看得懂使用说明书</w:t>
            </w:r>
          </w:p>
        </w:tc>
        <w:tc>
          <w:tcPr>
            <w:tcW w:w="1867"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restart"/>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调查产品信息</w:t>
            </w:r>
          </w:p>
        </w:tc>
        <w:tc>
          <w:tcPr>
            <w:tcW w:w="9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型号名称</w:t>
            </w:r>
          </w:p>
        </w:tc>
        <w:tc>
          <w:tcPr>
            <w:tcW w:w="4573" w:type="dxa"/>
            <w:gridSpan w:val="1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82" w:type="dxa"/>
            <w:gridSpan w:val="7"/>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出厂编号</w:t>
            </w:r>
          </w:p>
        </w:tc>
        <w:tc>
          <w:tcPr>
            <w:tcW w:w="1867" w:type="dxa"/>
            <w:gridSpan w:val="2"/>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生产企业</w:t>
            </w:r>
          </w:p>
        </w:tc>
        <w:tc>
          <w:tcPr>
            <w:tcW w:w="8922" w:type="dxa"/>
            <w:gridSpan w:val="2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出厂日期</w:t>
            </w:r>
          </w:p>
        </w:tc>
        <w:tc>
          <w:tcPr>
            <w:tcW w:w="4573" w:type="dxa"/>
            <w:gridSpan w:val="12"/>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w:t>
            </w:r>
            <w:r>
              <w:rPr>
                <w:rFonts w:hint="eastAsia" w:ascii="宋体" w:hAnsi="宋体" w:cs="宋体"/>
                <w:color w:val="000000"/>
                <w:kern w:val="0"/>
                <w:sz w:val="18"/>
                <w:szCs w:val="18"/>
              </w:rPr>
              <w:t xml:space="preserve">           年      月</w:t>
            </w:r>
          </w:p>
        </w:tc>
        <w:tc>
          <w:tcPr>
            <w:tcW w:w="1656"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购机日期</w:t>
            </w:r>
          </w:p>
        </w:tc>
        <w:tc>
          <w:tcPr>
            <w:tcW w:w="2693" w:type="dxa"/>
            <w:gridSpan w:val="6"/>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w:t>
            </w:r>
            <w:r>
              <w:rPr>
                <w:rFonts w:hint="eastAsia" w:ascii="宋体" w:hAnsi="宋体" w:cs="宋体"/>
                <w:color w:val="000000"/>
                <w:kern w:val="0"/>
                <w:sz w:val="18"/>
                <w:szCs w:val="1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1660"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机器结构型式</w:t>
            </w:r>
          </w:p>
        </w:tc>
        <w:tc>
          <w:tcPr>
            <w:tcW w:w="8222" w:type="dxa"/>
            <w:gridSpan w:val="19"/>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□履带自走全喂入式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□履带自走半喂入式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1660" w:type="dxa"/>
            <w:gridSpan w:val="3"/>
            <w:vAlign w:val="center"/>
          </w:tcPr>
          <w:p>
            <w:pPr>
              <w:widowControl/>
              <w:jc w:val="center"/>
              <w:rPr>
                <w:rFonts w:ascii="宋体" w:hAnsi="宋体" w:cs="宋体"/>
                <w:color w:val="000000"/>
                <w:kern w:val="0"/>
                <w:sz w:val="18"/>
                <w:szCs w:val="18"/>
                <w:highlight w:val="yellow"/>
              </w:rPr>
            </w:pPr>
            <w:r>
              <w:rPr>
                <w:rFonts w:hint="eastAsia" w:ascii="宋体" w:hAnsi="宋体" w:cs="宋体"/>
                <w:color w:val="000000"/>
                <w:kern w:val="0"/>
                <w:sz w:val="18"/>
                <w:szCs w:val="18"/>
              </w:rPr>
              <w:t>发动机生产企业</w:t>
            </w:r>
          </w:p>
        </w:tc>
        <w:tc>
          <w:tcPr>
            <w:tcW w:w="3873" w:type="dxa"/>
            <w:gridSpan w:val="10"/>
            <w:vAlign w:val="center"/>
          </w:tcPr>
          <w:p>
            <w:pPr>
              <w:widowControl/>
              <w:ind w:firstLine="90" w:firstLineChars="50"/>
              <w:jc w:val="left"/>
              <w:rPr>
                <w:rFonts w:ascii="宋体" w:hAnsi="宋体" w:cs="宋体"/>
                <w:color w:val="000000"/>
                <w:kern w:val="0"/>
                <w:sz w:val="18"/>
                <w:szCs w:val="18"/>
                <w:highlight w:val="yellow"/>
              </w:rPr>
            </w:pPr>
          </w:p>
        </w:tc>
        <w:tc>
          <w:tcPr>
            <w:tcW w:w="1656"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发动机品牌型号</w:t>
            </w:r>
          </w:p>
        </w:tc>
        <w:tc>
          <w:tcPr>
            <w:tcW w:w="2693" w:type="dxa"/>
            <w:gridSpan w:val="6"/>
            <w:vAlign w:val="center"/>
          </w:tcPr>
          <w:p>
            <w:pPr>
              <w:widowControl/>
              <w:jc w:val="righ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1660" w:type="dxa"/>
            <w:gridSpan w:val="3"/>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发动机标定转速</w:t>
            </w:r>
          </w:p>
        </w:tc>
        <w:tc>
          <w:tcPr>
            <w:tcW w:w="3873" w:type="dxa"/>
            <w:gridSpan w:val="1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r/min</w:t>
            </w:r>
          </w:p>
        </w:tc>
        <w:tc>
          <w:tcPr>
            <w:tcW w:w="1656"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发动机标定功率</w:t>
            </w:r>
          </w:p>
        </w:tc>
        <w:tc>
          <w:tcPr>
            <w:tcW w:w="2693" w:type="dxa"/>
            <w:gridSpan w:val="6"/>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1660" w:type="dxa"/>
            <w:gridSpan w:val="3"/>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脱粒机构布置方式</w:t>
            </w:r>
          </w:p>
        </w:tc>
        <w:tc>
          <w:tcPr>
            <w:tcW w:w="3873" w:type="dxa"/>
            <w:gridSpan w:val="10"/>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□纵轴流式 </w:t>
            </w:r>
            <w:r>
              <w:rPr>
                <w:rFonts w:ascii="宋体" w:hAnsi="宋体" w:cs="宋体"/>
                <w:color w:val="000000"/>
                <w:kern w:val="0"/>
                <w:sz w:val="18"/>
                <w:szCs w:val="18"/>
              </w:rPr>
              <w:t xml:space="preserve">     </w:t>
            </w:r>
            <w:r>
              <w:rPr>
                <w:rFonts w:hint="eastAsia" w:ascii="宋体" w:hAnsi="宋体" w:cs="宋体"/>
                <w:color w:val="000000"/>
                <w:kern w:val="0"/>
                <w:sz w:val="18"/>
                <w:szCs w:val="18"/>
              </w:rPr>
              <w:t>□横轴流式</w:t>
            </w:r>
          </w:p>
        </w:tc>
        <w:tc>
          <w:tcPr>
            <w:tcW w:w="1656" w:type="dxa"/>
            <w:gridSpan w:val="3"/>
            <w:vAlign w:val="to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工作幅宽</w:t>
            </w:r>
          </w:p>
        </w:tc>
        <w:tc>
          <w:tcPr>
            <w:tcW w:w="2693" w:type="dxa"/>
            <w:gridSpan w:val="6"/>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1660" w:type="dxa"/>
            <w:gridSpan w:val="3"/>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变速机构型式</w:t>
            </w:r>
          </w:p>
        </w:tc>
        <w:tc>
          <w:tcPr>
            <w:tcW w:w="3873" w:type="dxa"/>
            <w:gridSpan w:val="10"/>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□机械变速 </w:t>
            </w:r>
            <w:r>
              <w:rPr>
                <w:rFonts w:ascii="宋体" w:hAnsi="宋体" w:cs="宋体"/>
                <w:color w:val="000000"/>
                <w:kern w:val="0"/>
                <w:sz w:val="18"/>
                <w:szCs w:val="18"/>
              </w:rPr>
              <w:t xml:space="preserve">   </w:t>
            </w:r>
            <w:r>
              <w:rPr>
                <w:rFonts w:hint="eastAsia" w:ascii="宋体" w:hAnsi="宋体" w:cs="宋体"/>
                <w:color w:val="000000"/>
                <w:kern w:val="0"/>
                <w:sz w:val="18"/>
                <w:szCs w:val="18"/>
              </w:rPr>
              <w:t>□液压无极变速</w:t>
            </w:r>
          </w:p>
        </w:tc>
        <w:tc>
          <w:tcPr>
            <w:tcW w:w="1656" w:type="dxa"/>
            <w:gridSpan w:val="3"/>
            <w:vAlign w:val="to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喂入量</w:t>
            </w:r>
          </w:p>
        </w:tc>
        <w:tc>
          <w:tcPr>
            <w:tcW w:w="2693" w:type="dxa"/>
            <w:gridSpan w:val="6"/>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kg/s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1660" w:type="dxa"/>
            <w:gridSpan w:val="3"/>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驾驶室类型</w:t>
            </w:r>
          </w:p>
        </w:tc>
        <w:tc>
          <w:tcPr>
            <w:tcW w:w="3873" w:type="dxa"/>
            <w:gridSpan w:val="10"/>
            <w:vAlign w:val="center"/>
          </w:tcPr>
          <w:p>
            <w:pPr>
              <w:rPr>
                <w:rFonts w:ascii="宋体" w:hAnsi="宋体" w:cs="宋体"/>
                <w:color w:val="000000"/>
                <w:kern w:val="0"/>
                <w:sz w:val="18"/>
                <w:szCs w:val="18"/>
              </w:rPr>
            </w:pPr>
            <w:r>
              <w:rPr>
                <w:rFonts w:hint="eastAsia" w:ascii="宋体" w:hAnsi="宋体" w:cs="宋体"/>
                <w:color w:val="000000"/>
                <w:kern w:val="0"/>
                <w:sz w:val="18"/>
                <w:szCs w:val="18"/>
              </w:rPr>
              <w:t>□无驾驶室  □普通式 □封闭式</w:t>
            </w:r>
          </w:p>
        </w:tc>
        <w:tc>
          <w:tcPr>
            <w:tcW w:w="1656"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茎秆切碎器型式</w:t>
            </w:r>
          </w:p>
        </w:tc>
        <w:tc>
          <w:tcPr>
            <w:tcW w:w="2693" w:type="dxa"/>
            <w:gridSpan w:val="6"/>
            <w:vAlign w:val="center"/>
          </w:tcPr>
          <w:p>
            <w:pPr>
              <w:rPr>
                <w:rFonts w:ascii="宋体" w:hAnsi="宋体" w:cs="宋体"/>
                <w:color w:val="000000"/>
                <w:kern w:val="0"/>
                <w:sz w:val="18"/>
                <w:szCs w:val="18"/>
              </w:rPr>
            </w:pPr>
            <w:r>
              <w:rPr>
                <w:rFonts w:hint="eastAsia" w:ascii="宋体" w:hAnsi="宋体" w:cs="宋体"/>
                <w:color w:val="000000"/>
                <w:kern w:val="0"/>
                <w:sz w:val="18"/>
                <w:szCs w:val="18"/>
              </w:rPr>
              <w:t>□悬挂式  □其它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1660" w:type="dxa"/>
            <w:gridSpan w:val="3"/>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机器是否使用满一个作业季节</w:t>
            </w:r>
          </w:p>
        </w:tc>
        <w:tc>
          <w:tcPr>
            <w:tcW w:w="3873" w:type="dxa"/>
            <w:gridSpan w:val="1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□是     □否</w:t>
            </w:r>
          </w:p>
        </w:tc>
        <w:tc>
          <w:tcPr>
            <w:tcW w:w="1656"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卸粮方式</w:t>
            </w:r>
          </w:p>
        </w:tc>
        <w:tc>
          <w:tcPr>
            <w:tcW w:w="2693" w:type="dxa"/>
            <w:gridSpan w:val="6"/>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□人工接粮 □机械自动卸粮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3988" w:type="dxa"/>
            <w:gridSpan w:val="9"/>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生产企业或经销商是否提供三包凭证</w:t>
            </w:r>
          </w:p>
        </w:tc>
        <w:tc>
          <w:tcPr>
            <w:tcW w:w="1545" w:type="dxa"/>
            <w:gridSpan w:val="4"/>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□是     □否</w:t>
            </w:r>
          </w:p>
        </w:tc>
        <w:tc>
          <w:tcPr>
            <w:tcW w:w="2228" w:type="dxa"/>
            <w:gridSpan w:val="5"/>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总工作时间        小时</w:t>
            </w:r>
          </w:p>
        </w:tc>
        <w:tc>
          <w:tcPr>
            <w:tcW w:w="2121" w:type="dxa"/>
            <w:gridSpan w:val="4"/>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总作业量       公顷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5533" w:type="dxa"/>
            <w:gridSpan w:val="13"/>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在产品机身上是否加施农业机械推广鉴定标志</w:t>
            </w:r>
          </w:p>
        </w:tc>
        <w:tc>
          <w:tcPr>
            <w:tcW w:w="4349" w:type="dxa"/>
            <w:gridSpan w:val="9"/>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□牢固     □已脱落    □半脱落    □出厂未贴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4654" w:type="dxa"/>
            <w:gridSpan w:val="11"/>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若有产品推广鉴定标志，其编号与产品型号是否一致</w:t>
            </w:r>
          </w:p>
        </w:tc>
        <w:tc>
          <w:tcPr>
            <w:tcW w:w="5228" w:type="dxa"/>
            <w:gridSpan w:val="11"/>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□是</w:t>
            </w:r>
            <w:r>
              <w:rPr>
                <w:rFonts w:cs="Calibri"/>
                <w:color w:val="000000"/>
                <w:kern w:val="0"/>
                <w:sz w:val="18"/>
                <w:szCs w:val="18"/>
              </w:rPr>
              <w:t xml:space="preserve">   </w:t>
            </w:r>
            <w:r>
              <w:rPr>
                <w:rFonts w:hint="eastAsia" w:ascii="宋体" w:hAnsi="宋体" w:cs="宋体"/>
                <w:color w:val="000000"/>
                <w:kern w:val="0"/>
                <w:sz w:val="18"/>
                <w:szCs w:val="18"/>
              </w:rPr>
              <w:t>□否（不一致的鉴定标志编号为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627" w:type="dxa"/>
            <w:vMerge w:val="restart"/>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安全性B</w:t>
            </w:r>
            <w:r>
              <w:rPr>
                <w:rFonts w:hint="eastAsia" w:ascii="宋体" w:hAnsi="宋体" w:cs="宋体"/>
                <w:b/>
                <w:bCs/>
                <w:color w:val="000000"/>
                <w:kern w:val="0"/>
                <w:sz w:val="18"/>
                <w:szCs w:val="18"/>
                <w:vertAlign w:val="subscript"/>
              </w:rPr>
              <w:t>1</w:t>
            </w:r>
          </w:p>
        </w:tc>
        <w:tc>
          <w:tcPr>
            <w:tcW w:w="960" w:type="dxa"/>
            <w:tcBorders>
              <w:bottom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安全标志</w:t>
            </w:r>
          </w:p>
        </w:tc>
        <w:tc>
          <w:tcPr>
            <w:tcW w:w="8922" w:type="dxa"/>
            <w:gridSpan w:val="21"/>
            <w:tcBorders>
              <w:bottom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以下部位设置安全警示标志的有：</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□割刀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□拨禾轮和割台螺旋输送器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□茎秆切碎器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□茎秆夹持链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□螺旋输送器检查口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□排气管消声器出口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 □排草口 </w:t>
            </w:r>
            <w:r>
              <w:rPr>
                <w:rFonts w:ascii="宋体" w:hAnsi="宋体" w:cs="宋体"/>
                <w:color w:val="000000"/>
                <w:kern w:val="0"/>
                <w:sz w:val="18"/>
                <w:szCs w:val="18"/>
              </w:rPr>
              <w:t xml:space="preserve">      </w:t>
            </w:r>
            <w:r>
              <w:rPr>
                <w:rFonts w:hint="eastAsia" w:ascii="宋体" w:hAnsi="宋体" w:cs="宋体"/>
                <w:color w:val="000000"/>
                <w:kern w:val="0"/>
                <w:sz w:val="18"/>
                <w:szCs w:val="18"/>
              </w:rPr>
              <w:t>□割台机械固定机构</w:t>
            </w:r>
            <w:r>
              <w:rPr>
                <w:rFonts w:hint="eastAsia" w:ascii="仿宋_GB2312" w:hAnsi="宋体" w:eastAsia="仿宋_GB2312" w:cs="宋体"/>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627" w:type="dxa"/>
            <w:vMerge w:val="continue"/>
            <w:tcBorders>
              <w:right w:val="single" w:color="auto" w:sz="4" w:space="0"/>
            </w:tcBorders>
            <w:vAlign w:val="center"/>
          </w:tcPr>
          <w:p>
            <w:pPr>
              <w:widowControl/>
              <w:jc w:val="left"/>
              <w:rPr>
                <w:rFonts w:ascii="宋体" w:hAnsi="宋体" w:cs="宋体"/>
                <w:b/>
                <w:bCs/>
                <w:color w:val="000000"/>
                <w:kern w:val="0"/>
                <w:sz w:val="18"/>
                <w:szCs w:val="18"/>
              </w:rPr>
            </w:pP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安全防护</w:t>
            </w:r>
          </w:p>
        </w:tc>
        <w:tc>
          <w:tcPr>
            <w:tcW w:w="8922" w:type="dxa"/>
            <w:gridSpan w:val="21"/>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以下部件设置必要的防护的有：</w:t>
            </w:r>
          </w:p>
          <w:p>
            <w:pPr>
              <w:jc w:val="left"/>
              <w:rPr>
                <w:rFonts w:ascii="宋体" w:hAnsi="宋体" w:cs="宋体"/>
                <w:color w:val="000000"/>
                <w:kern w:val="0"/>
                <w:sz w:val="18"/>
                <w:szCs w:val="18"/>
              </w:rPr>
            </w:pPr>
            <w:r>
              <w:rPr>
                <w:rFonts w:hint="eastAsia" w:ascii="宋体" w:hAnsi="宋体" w:cs="宋体"/>
                <w:color w:val="000000"/>
                <w:kern w:val="0"/>
                <w:sz w:val="18"/>
                <w:szCs w:val="18"/>
              </w:rPr>
              <w:t xml:space="preserve">□割刀端部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 □消音器隔热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□散热器   </w:t>
            </w:r>
            <w:r>
              <w:rPr>
                <w:rFonts w:ascii="宋体" w:hAnsi="宋体" w:cs="宋体"/>
                <w:color w:val="000000"/>
                <w:kern w:val="0"/>
                <w:sz w:val="18"/>
                <w:szCs w:val="18"/>
              </w:rPr>
              <w:t xml:space="preserve">  </w:t>
            </w:r>
            <w:r>
              <w:rPr>
                <w:rFonts w:hint="eastAsia" w:ascii="宋体" w:hAnsi="宋体" w:cs="宋体"/>
                <w:color w:val="000000"/>
                <w:kern w:val="0"/>
                <w:sz w:val="18"/>
                <w:szCs w:val="18"/>
              </w:rPr>
              <w:t>□各传动轴、带轮、齿轮、链轮、传动带等外露运动部件</w:t>
            </w:r>
          </w:p>
          <w:p>
            <w:pPr>
              <w:jc w:val="left"/>
              <w:rPr>
                <w:rFonts w:ascii="宋体" w:hAnsi="宋体" w:cs="宋体"/>
                <w:color w:val="000000"/>
                <w:kern w:val="0"/>
                <w:sz w:val="18"/>
                <w:szCs w:val="18"/>
              </w:rPr>
            </w:pPr>
            <w:r>
              <w:rPr>
                <w:rFonts w:hint="eastAsia" w:ascii="宋体" w:hAnsi="宋体" w:cs="宋体"/>
                <w:color w:val="000000"/>
                <w:kern w:val="0"/>
                <w:sz w:val="18"/>
                <w:szCs w:val="18"/>
              </w:rPr>
              <w:t xml:space="preserve">□粮箱分配螺旋输送器  </w:t>
            </w:r>
            <w:r>
              <w:rPr>
                <w:rFonts w:ascii="宋体" w:hAnsi="宋体" w:cs="宋体"/>
                <w:color w:val="000000"/>
                <w:kern w:val="0"/>
                <w:sz w:val="18"/>
                <w:szCs w:val="18"/>
              </w:rPr>
              <w:t xml:space="preserve">         </w:t>
            </w:r>
            <w:r>
              <w:rPr>
                <w:rFonts w:hint="eastAsia" w:ascii="宋体" w:hAnsi="宋体" w:cs="宋体"/>
                <w:color w:val="000000"/>
                <w:kern w:val="0"/>
                <w:sz w:val="18"/>
                <w:szCs w:val="18"/>
              </w:rPr>
              <w:t>□悬挂式茎秆切碎器（如有）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jc w:val="center"/>
        </w:trPr>
        <w:tc>
          <w:tcPr>
            <w:tcW w:w="627" w:type="dxa"/>
            <w:vMerge w:val="continue"/>
            <w:tcBorders>
              <w:right w:val="single" w:color="auto" w:sz="4" w:space="0"/>
            </w:tcBorders>
            <w:vAlign w:val="center"/>
          </w:tcPr>
          <w:p>
            <w:pPr>
              <w:widowControl/>
              <w:jc w:val="left"/>
              <w:rPr>
                <w:rFonts w:ascii="宋体" w:hAnsi="宋体" w:cs="宋体"/>
                <w:b/>
                <w:bCs/>
                <w:color w:val="000000"/>
                <w:kern w:val="0"/>
                <w:sz w:val="18"/>
                <w:szCs w:val="18"/>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4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工作梯设置是否符合规定</w:t>
            </w:r>
          </w:p>
        </w:tc>
        <w:tc>
          <w:tcPr>
            <w:tcW w:w="7275" w:type="dxa"/>
            <w:gridSpan w:val="16"/>
            <w:tcBorders>
              <w:lef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□有（符合要求）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□有（人为拆卸）    部位：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□无（出厂未装）    部位：</w:t>
            </w:r>
            <w:r>
              <w:rPr>
                <w:rFonts w:hint="eastAsia" w:ascii="宋体" w:hAnsi="宋体" w:cs="宋体"/>
                <w:color w:val="000000"/>
                <w:kern w:val="0"/>
                <w:sz w:val="18"/>
                <w:szCs w:val="18"/>
                <w:u w:val="single"/>
              </w:rPr>
              <w:t xml:space="preserve">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□无（自行掉落）    部位：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w:t>
            </w:r>
          </w:p>
          <w:p>
            <w:pPr>
              <w:jc w:val="left"/>
              <w:rPr>
                <w:rFonts w:ascii="宋体" w:hAnsi="宋体" w:cs="宋体"/>
                <w:color w:val="000000"/>
                <w:kern w:val="0"/>
                <w:sz w:val="18"/>
                <w:szCs w:val="18"/>
              </w:rPr>
            </w:pPr>
            <w:r>
              <w:rPr>
                <w:rFonts w:hint="eastAsia" w:ascii="宋体" w:hAnsi="宋体" w:cs="宋体"/>
                <w:color w:val="000000"/>
                <w:kern w:val="0"/>
                <w:sz w:val="18"/>
                <w:szCs w:val="18"/>
              </w:rPr>
              <w:t>□无（选装件，未购）部位：</w:t>
            </w:r>
            <w:r>
              <w:rPr>
                <w:rFonts w:hint="eastAsia" w:ascii="宋体" w:hAnsi="宋体" w:cs="宋体"/>
                <w:color w:val="000000"/>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jc w:val="center"/>
        </w:trPr>
        <w:tc>
          <w:tcPr>
            <w:tcW w:w="627" w:type="dxa"/>
            <w:vMerge w:val="continue"/>
            <w:tcBorders>
              <w:right w:val="single" w:color="auto" w:sz="4" w:space="0"/>
            </w:tcBorders>
            <w:vAlign w:val="center"/>
          </w:tcPr>
          <w:p>
            <w:pPr>
              <w:widowControl/>
              <w:jc w:val="left"/>
              <w:rPr>
                <w:rFonts w:ascii="宋体" w:hAnsi="宋体" w:cs="宋体"/>
                <w:b/>
                <w:bCs/>
                <w:color w:val="000000"/>
                <w:kern w:val="0"/>
                <w:sz w:val="18"/>
                <w:szCs w:val="18"/>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4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外露的运动件及发热部件是否有防护罩</w:t>
            </w:r>
          </w:p>
        </w:tc>
        <w:tc>
          <w:tcPr>
            <w:tcW w:w="7275" w:type="dxa"/>
            <w:gridSpan w:val="16"/>
            <w:tcBorders>
              <w:lef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□有（符合要求）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□有（人为拆卸）    部位：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□无（出厂未装）    部位：</w:t>
            </w:r>
            <w:r>
              <w:rPr>
                <w:rFonts w:hint="eastAsia" w:ascii="宋体" w:hAnsi="宋体" w:cs="宋体"/>
                <w:color w:val="000000"/>
                <w:kern w:val="0"/>
                <w:sz w:val="18"/>
                <w:szCs w:val="18"/>
                <w:u w:val="single"/>
              </w:rPr>
              <w:t xml:space="preserve">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□无（自行掉落）    部位：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w:t>
            </w:r>
          </w:p>
          <w:p>
            <w:pPr>
              <w:jc w:val="left"/>
              <w:rPr>
                <w:rFonts w:ascii="宋体" w:hAnsi="宋体" w:cs="宋体"/>
                <w:color w:val="000000"/>
                <w:kern w:val="0"/>
                <w:sz w:val="18"/>
                <w:szCs w:val="18"/>
              </w:rPr>
            </w:pPr>
            <w:r>
              <w:rPr>
                <w:rFonts w:hint="eastAsia" w:ascii="宋体" w:hAnsi="宋体" w:cs="宋体"/>
                <w:color w:val="000000"/>
                <w:kern w:val="0"/>
                <w:sz w:val="18"/>
                <w:szCs w:val="18"/>
              </w:rPr>
              <w:t>□无（选装件，未购）部位：</w:t>
            </w:r>
            <w:r>
              <w:rPr>
                <w:rFonts w:hint="eastAsia" w:ascii="宋体" w:hAnsi="宋体" w:cs="宋体"/>
                <w:color w:val="000000"/>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60" w:type="dxa"/>
            <w:vMerge w:val="restart"/>
            <w:tcBorders>
              <w:top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安全装置</w:t>
            </w:r>
          </w:p>
        </w:tc>
        <w:tc>
          <w:tcPr>
            <w:tcW w:w="1647" w:type="dxa"/>
            <w:gridSpan w:val="5"/>
            <w:tcBorders>
              <w:top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灭火器和割台锁定机构</w:t>
            </w:r>
          </w:p>
        </w:tc>
        <w:tc>
          <w:tcPr>
            <w:tcW w:w="7275" w:type="dxa"/>
            <w:gridSpan w:val="16"/>
            <w:vAlign w:val="center"/>
          </w:tcPr>
          <w:p>
            <w:pPr>
              <w:rPr>
                <w:rFonts w:ascii="宋体" w:hAnsi="宋体" w:cs="宋体"/>
                <w:color w:val="000000"/>
                <w:kern w:val="0"/>
                <w:sz w:val="18"/>
                <w:szCs w:val="18"/>
              </w:rPr>
            </w:pPr>
            <w:r>
              <w:rPr>
                <w:rFonts w:hint="eastAsia" w:ascii="宋体" w:hAnsi="宋体" w:cs="宋体"/>
                <w:color w:val="000000"/>
                <w:kern w:val="0"/>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60" w:type="dxa"/>
            <w:vMerge w:val="continue"/>
            <w:vAlign w:val="center"/>
          </w:tcPr>
          <w:p>
            <w:pPr>
              <w:widowControl/>
              <w:jc w:val="left"/>
              <w:rPr>
                <w:rFonts w:ascii="宋体" w:hAnsi="宋体" w:cs="宋体"/>
                <w:color w:val="000000"/>
                <w:kern w:val="0"/>
                <w:sz w:val="18"/>
                <w:szCs w:val="18"/>
              </w:rPr>
            </w:pPr>
          </w:p>
        </w:tc>
        <w:tc>
          <w:tcPr>
            <w:tcW w:w="1647" w:type="dxa"/>
            <w:gridSpan w:val="5"/>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照明装置</w:t>
            </w:r>
          </w:p>
        </w:tc>
        <w:tc>
          <w:tcPr>
            <w:tcW w:w="7275" w:type="dxa"/>
            <w:gridSpan w:val="16"/>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□有，安装数量和位置符合规定要求</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□有，安装数量或位置不符合规定要求，部位：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□无（出厂未装）    部位：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□无（自行掉落）    部位：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□无（选装件，未购）部位：</w:t>
            </w:r>
            <w:r>
              <w:rPr>
                <w:rFonts w:hint="eastAsia" w:ascii="宋体" w:hAnsi="宋体" w:cs="宋体"/>
                <w:color w:val="000000"/>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60" w:type="dxa"/>
            <w:vMerge w:val="continue"/>
            <w:vAlign w:val="center"/>
          </w:tcPr>
          <w:p>
            <w:pPr>
              <w:widowControl/>
              <w:jc w:val="left"/>
              <w:rPr>
                <w:rFonts w:ascii="宋体" w:hAnsi="宋体" w:cs="宋体"/>
                <w:color w:val="000000"/>
                <w:kern w:val="0"/>
                <w:sz w:val="18"/>
                <w:szCs w:val="18"/>
              </w:rPr>
            </w:pPr>
          </w:p>
        </w:tc>
        <w:tc>
          <w:tcPr>
            <w:tcW w:w="1647" w:type="dxa"/>
            <w:gridSpan w:val="5"/>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信号装置</w:t>
            </w:r>
          </w:p>
        </w:tc>
        <w:tc>
          <w:tcPr>
            <w:tcW w:w="7275" w:type="dxa"/>
            <w:gridSpan w:val="16"/>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□有，安装数量和位置符合规定要求</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□有，安装数量或位置不符合规定要求，部位：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□无（出厂未装）    部位：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□无（自行掉落）    部位：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□无（选装件，未购）部位：</w:t>
            </w:r>
            <w:r>
              <w:rPr>
                <w:rFonts w:hint="eastAsia" w:ascii="宋体" w:hAnsi="宋体" w:cs="宋体"/>
                <w:color w:val="000000"/>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60" w:type="dxa"/>
            <w:vMerge w:val="restart"/>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改装情况调查</w:t>
            </w:r>
          </w:p>
        </w:tc>
        <w:tc>
          <w:tcPr>
            <w:tcW w:w="1647" w:type="dxa"/>
            <w:gridSpan w:val="5"/>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产品有无重要部分改装</w:t>
            </w:r>
          </w:p>
        </w:tc>
        <w:tc>
          <w:tcPr>
            <w:tcW w:w="7275" w:type="dxa"/>
            <w:gridSpan w:val="16"/>
            <w:vAlign w:val="center"/>
          </w:tcPr>
          <w:p>
            <w:pPr>
              <w:rPr>
                <w:rFonts w:ascii="宋体" w:hAnsi="宋体" w:cs="宋体"/>
                <w:color w:val="000000"/>
                <w:kern w:val="0"/>
                <w:sz w:val="18"/>
                <w:szCs w:val="18"/>
              </w:rPr>
            </w:pPr>
            <w:r>
              <w:rPr>
                <w:rFonts w:hint="eastAsia" w:ascii="宋体" w:hAnsi="宋体" w:cs="宋体"/>
                <w:color w:val="000000"/>
                <w:kern w:val="0"/>
                <w:sz w:val="18"/>
                <w:szCs w:val="18"/>
              </w:rPr>
              <w:t xml:space="preserve">□无   </w:t>
            </w:r>
            <w:r>
              <w:rPr>
                <w:rFonts w:ascii="宋体" w:hAnsi="宋体" w:cs="宋体"/>
                <w:color w:val="000000"/>
                <w:kern w:val="0"/>
                <w:sz w:val="18"/>
                <w:szCs w:val="18"/>
              </w:rPr>
              <w:t xml:space="preserve">              </w:t>
            </w:r>
            <w:r>
              <w:rPr>
                <w:rFonts w:hint="eastAsia" w:ascii="宋体" w:hAnsi="宋体" w:cs="宋体"/>
                <w:color w:val="000000"/>
                <w:kern w:val="0"/>
                <w:sz w:val="18"/>
                <w:szCs w:val="18"/>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60" w:type="dxa"/>
            <w:vMerge w:val="continue"/>
            <w:vAlign w:val="center"/>
          </w:tcPr>
          <w:p>
            <w:pPr>
              <w:widowControl/>
              <w:jc w:val="left"/>
              <w:rPr>
                <w:rFonts w:ascii="宋体" w:hAnsi="宋体" w:cs="宋体"/>
                <w:color w:val="000000"/>
                <w:kern w:val="0"/>
                <w:sz w:val="18"/>
                <w:szCs w:val="18"/>
              </w:rPr>
            </w:pPr>
          </w:p>
        </w:tc>
        <w:tc>
          <w:tcPr>
            <w:tcW w:w="1647" w:type="dxa"/>
            <w:gridSpan w:val="5"/>
            <w:vAlign w:val="center"/>
          </w:tcPr>
          <w:p>
            <w:pPr>
              <w:rPr>
                <w:rFonts w:ascii="宋体" w:hAnsi="宋体" w:cs="宋体"/>
                <w:color w:val="000000"/>
                <w:kern w:val="0"/>
                <w:sz w:val="18"/>
                <w:szCs w:val="18"/>
              </w:rPr>
            </w:pPr>
            <w:r>
              <w:rPr>
                <w:rFonts w:hint="eastAsia" w:ascii="宋体" w:hAnsi="宋体" w:cs="宋体"/>
                <w:color w:val="000000"/>
                <w:kern w:val="0"/>
                <w:sz w:val="18"/>
                <w:szCs w:val="18"/>
              </w:rPr>
              <w:t>发动机部</w:t>
            </w:r>
          </w:p>
        </w:tc>
        <w:tc>
          <w:tcPr>
            <w:tcW w:w="7275" w:type="dxa"/>
            <w:gridSpan w:val="16"/>
            <w:vAlign w:val="center"/>
          </w:tcPr>
          <w:p>
            <w:pPr>
              <w:rPr>
                <w:rFonts w:ascii="宋体" w:hAnsi="宋体" w:cs="宋体"/>
                <w:color w:val="000000"/>
                <w:kern w:val="0"/>
                <w:sz w:val="18"/>
                <w:szCs w:val="18"/>
              </w:rPr>
            </w:pPr>
            <w:r>
              <w:rPr>
                <w:rFonts w:hint="eastAsia" w:ascii="宋体" w:hAnsi="宋体" w:cs="宋体"/>
                <w:color w:val="000000"/>
                <w:kern w:val="0"/>
                <w:sz w:val="18"/>
                <w:szCs w:val="18"/>
              </w:rPr>
              <w:t xml:space="preserve">□加大燃油箱 </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60" w:type="dxa"/>
            <w:vMerge w:val="continue"/>
            <w:vAlign w:val="center"/>
          </w:tcPr>
          <w:p>
            <w:pPr>
              <w:widowControl/>
              <w:jc w:val="left"/>
              <w:rPr>
                <w:rFonts w:ascii="宋体" w:hAnsi="宋体" w:cs="宋体"/>
                <w:color w:val="000000"/>
                <w:kern w:val="0"/>
                <w:sz w:val="18"/>
                <w:szCs w:val="18"/>
              </w:rPr>
            </w:pPr>
          </w:p>
        </w:tc>
        <w:tc>
          <w:tcPr>
            <w:tcW w:w="1647" w:type="dxa"/>
            <w:gridSpan w:val="5"/>
            <w:vAlign w:val="center"/>
          </w:tcPr>
          <w:p>
            <w:pPr>
              <w:rPr>
                <w:rFonts w:ascii="宋体" w:hAnsi="宋体" w:cs="宋体"/>
                <w:color w:val="000000"/>
                <w:kern w:val="0"/>
                <w:sz w:val="18"/>
                <w:szCs w:val="18"/>
              </w:rPr>
            </w:pPr>
            <w:r>
              <w:rPr>
                <w:rFonts w:hint="eastAsia" w:ascii="宋体" w:hAnsi="宋体" w:cs="宋体"/>
                <w:color w:val="000000"/>
                <w:kern w:val="0"/>
                <w:sz w:val="18"/>
                <w:szCs w:val="18"/>
              </w:rPr>
              <w:t>输送部</w:t>
            </w:r>
          </w:p>
        </w:tc>
        <w:tc>
          <w:tcPr>
            <w:tcW w:w="7275" w:type="dxa"/>
            <w:gridSpan w:val="16"/>
            <w:vAlign w:val="center"/>
          </w:tcPr>
          <w:p>
            <w:pPr>
              <w:rPr>
                <w:rFonts w:ascii="宋体" w:hAnsi="宋体" w:cs="宋体"/>
                <w:color w:val="000000"/>
                <w:kern w:val="0"/>
                <w:sz w:val="18"/>
                <w:szCs w:val="18"/>
              </w:rPr>
            </w:pPr>
            <w:r>
              <w:rPr>
                <w:rFonts w:hint="eastAsia" w:ascii="宋体" w:hAnsi="宋体" w:cs="宋体"/>
                <w:color w:val="000000"/>
                <w:kern w:val="0"/>
                <w:sz w:val="18"/>
                <w:szCs w:val="18"/>
              </w:rPr>
              <w:t xml:space="preserve">□追加排尘风扇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□加装工具箱 </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60" w:type="dxa"/>
            <w:vMerge w:val="continue"/>
            <w:vAlign w:val="center"/>
          </w:tcPr>
          <w:p>
            <w:pPr>
              <w:widowControl/>
              <w:jc w:val="left"/>
              <w:rPr>
                <w:rFonts w:ascii="宋体" w:hAnsi="宋体" w:cs="宋体"/>
                <w:color w:val="000000"/>
                <w:kern w:val="0"/>
                <w:sz w:val="18"/>
                <w:szCs w:val="18"/>
              </w:rPr>
            </w:pPr>
          </w:p>
        </w:tc>
        <w:tc>
          <w:tcPr>
            <w:tcW w:w="1647" w:type="dxa"/>
            <w:gridSpan w:val="5"/>
            <w:vAlign w:val="center"/>
          </w:tcPr>
          <w:p>
            <w:pPr>
              <w:rPr>
                <w:rFonts w:ascii="宋体" w:hAnsi="宋体" w:cs="宋体"/>
                <w:color w:val="000000"/>
                <w:kern w:val="0"/>
                <w:sz w:val="18"/>
                <w:szCs w:val="18"/>
              </w:rPr>
            </w:pPr>
            <w:r>
              <w:rPr>
                <w:rFonts w:hint="eastAsia" w:ascii="宋体" w:hAnsi="宋体" w:cs="宋体"/>
                <w:color w:val="000000"/>
                <w:kern w:val="0"/>
                <w:sz w:val="18"/>
                <w:szCs w:val="18"/>
              </w:rPr>
              <w:t>脱粒部</w:t>
            </w:r>
          </w:p>
        </w:tc>
        <w:tc>
          <w:tcPr>
            <w:tcW w:w="7275" w:type="dxa"/>
            <w:gridSpan w:val="16"/>
            <w:vAlign w:val="center"/>
          </w:tcPr>
          <w:p>
            <w:pPr>
              <w:rPr>
                <w:rFonts w:ascii="宋体" w:hAnsi="宋体" w:cs="宋体"/>
                <w:color w:val="000000"/>
                <w:kern w:val="0"/>
                <w:sz w:val="18"/>
                <w:szCs w:val="18"/>
              </w:rPr>
            </w:pPr>
            <w:r>
              <w:rPr>
                <w:rFonts w:hint="eastAsia" w:ascii="宋体" w:hAnsi="宋体" w:cs="宋体"/>
                <w:color w:val="000000"/>
                <w:kern w:val="0"/>
                <w:sz w:val="18"/>
                <w:szCs w:val="18"/>
              </w:rPr>
              <w:t xml:space="preserve">□切草器皮带轮加大  </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60" w:type="dxa"/>
            <w:vMerge w:val="continue"/>
            <w:vAlign w:val="center"/>
          </w:tcPr>
          <w:p>
            <w:pPr>
              <w:widowControl/>
              <w:jc w:val="left"/>
              <w:rPr>
                <w:rFonts w:ascii="宋体" w:hAnsi="宋体" w:cs="宋体"/>
                <w:color w:val="000000"/>
                <w:kern w:val="0"/>
                <w:sz w:val="18"/>
                <w:szCs w:val="18"/>
              </w:rPr>
            </w:pPr>
          </w:p>
        </w:tc>
        <w:tc>
          <w:tcPr>
            <w:tcW w:w="1647" w:type="dxa"/>
            <w:gridSpan w:val="5"/>
            <w:vAlign w:val="center"/>
          </w:tcPr>
          <w:p>
            <w:pPr>
              <w:rPr>
                <w:rFonts w:ascii="宋体" w:hAnsi="宋体" w:cs="宋体"/>
                <w:color w:val="000000"/>
                <w:kern w:val="0"/>
                <w:sz w:val="18"/>
                <w:szCs w:val="18"/>
              </w:rPr>
            </w:pPr>
            <w:r>
              <w:rPr>
                <w:rFonts w:hint="eastAsia" w:ascii="宋体" w:hAnsi="宋体" w:cs="宋体"/>
                <w:color w:val="000000"/>
                <w:kern w:val="0"/>
                <w:sz w:val="18"/>
                <w:szCs w:val="18"/>
              </w:rPr>
              <w:t>驾驶室</w:t>
            </w:r>
          </w:p>
        </w:tc>
        <w:tc>
          <w:tcPr>
            <w:tcW w:w="7275" w:type="dxa"/>
            <w:gridSpan w:val="16"/>
            <w:vAlign w:val="center"/>
          </w:tcPr>
          <w:p>
            <w:pPr>
              <w:rPr>
                <w:rFonts w:ascii="宋体" w:hAnsi="宋体" w:cs="宋体"/>
                <w:color w:val="000000"/>
                <w:kern w:val="0"/>
                <w:sz w:val="18"/>
                <w:szCs w:val="18"/>
              </w:rPr>
            </w:pPr>
            <w:r>
              <w:rPr>
                <w:rFonts w:hint="eastAsia" w:ascii="宋体" w:hAnsi="宋体" w:cs="宋体"/>
                <w:color w:val="000000"/>
                <w:kern w:val="0"/>
                <w:sz w:val="18"/>
                <w:szCs w:val="18"/>
              </w:rPr>
              <w:t xml:space="preserve">□非原机型改造驾驶室（如加装空调） </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60" w:type="dxa"/>
            <w:vMerge w:val="continue"/>
            <w:vAlign w:val="center"/>
          </w:tcPr>
          <w:p>
            <w:pPr>
              <w:widowControl/>
              <w:jc w:val="left"/>
              <w:rPr>
                <w:rFonts w:ascii="宋体" w:hAnsi="宋体" w:cs="宋体"/>
                <w:color w:val="000000"/>
                <w:kern w:val="0"/>
                <w:sz w:val="18"/>
                <w:szCs w:val="18"/>
              </w:rPr>
            </w:pPr>
          </w:p>
        </w:tc>
        <w:tc>
          <w:tcPr>
            <w:tcW w:w="1647" w:type="dxa"/>
            <w:gridSpan w:val="5"/>
            <w:vAlign w:val="center"/>
          </w:tcPr>
          <w:p>
            <w:pPr>
              <w:rPr>
                <w:rFonts w:ascii="宋体" w:hAnsi="宋体" w:cs="宋体"/>
                <w:color w:val="000000"/>
                <w:kern w:val="0"/>
                <w:sz w:val="18"/>
                <w:szCs w:val="18"/>
              </w:rPr>
            </w:pPr>
            <w:r>
              <w:rPr>
                <w:rFonts w:hint="eastAsia" w:ascii="宋体" w:hAnsi="宋体" w:cs="宋体"/>
                <w:color w:val="000000"/>
                <w:kern w:val="0"/>
                <w:sz w:val="18"/>
                <w:szCs w:val="18"/>
              </w:rPr>
              <w:t>液压、电器</w:t>
            </w:r>
          </w:p>
        </w:tc>
        <w:tc>
          <w:tcPr>
            <w:tcW w:w="7275" w:type="dxa"/>
            <w:gridSpan w:val="16"/>
            <w:vAlign w:val="center"/>
          </w:tcPr>
          <w:p>
            <w:pPr>
              <w:rPr>
                <w:rFonts w:ascii="宋体" w:hAnsi="宋体" w:cs="宋体"/>
                <w:color w:val="000000"/>
                <w:kern w:val="0"/>
                <w:sz w:val="18"/>
                <w:szCs w:val="18"/>
              </w:rPr>
            </w:pPr>
            <w:r>
              <w:rPr>
                <w:rFonts w:hint="eastAsia" w:ascii="宋体" w:hAnsi="宋体" w:cs="宋体"/>
                <w:color w:val="000000"/>
                <w:kern w:val="0"/>
                <w:sz w:val="18"/>
                <w:szCs w:val="18"/>
              </w:rPr>
              <w:t xml:space="preserve">□液压千斤顶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□顶棚追加风扇吹风机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□倒车影像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□追加插座 </w:t>
            </w:r>
            <w:r>
              <w:rPr>
                <w:rFonts w:ascii="宋体" w:hAnsi="宋体" w:cs="宋体"/>
                <w:color w:val="000000"/>
                <w:kern w:val="0"/>
                <w:sz w:val="18"/>
                <w:szCs w:val="18"/>
              </w:rPr>
              <w:t xml:space="preserve">    </w:t>
            </w:r>
          </w:p>
          <w:p>
            <w:pPr>
              <w:rPr>
                <w:rFonts w:ascii="宋体" w:hAnsi="宋体" w:cs="宋体"/>
                <w:color w:val="000000"/>
                <w:kern w:val="0"/>
                <w:sz w:val="18"/>
                <w:szCs w:val="18"/>
              </w:rPr>
            </w:pPr>
            <w:r>
              <w:rPr>
                <w:rFonts w:hint="eastAsia" w:ascii="宋体" w:hAnsi="宋体" w:cs="宋体"/>
                <w:color w:val="000000"/>
                <w:kern w:val="0"/>
                <w:sz w:val="18"/>
                <w:szCs w:val="18"/>
              </w:rPr>
              <w:t xml:space="preserve">□直接从电瓶引线 </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627" w:type="dxa"/>
            <w:vMerge w:val="continue"/>
            <w:tcBorders>
              <w:bottom w:val="single" w:color="auto" w:sz="4" w:space="0"/>
            </w:tcBorders>
            <w:vAlign w:val="center"/>
          </w:tcPr>
          <w:p>
            <w:pPr>
              <w:widowControl/>
              <w:jc w:val="left"/>
              <w:rPr>
                <w:rFonts w:ascii="宋体" w:hAnsi="宋体" w:cs="宋体"/>
                <w:b/>
                <w:bCs/>
                <w:color w:val="000000"/>
                <w:kern w:val="0"/>
                <w:sz w:val="18"/>
                <w:szCs w:val="18"/>
              </w:rPr>
            </w:pPr>
          </w:p>
        </w:tc>
        <w:tc>
          <w:tcPr>
            <w:tcW w:w="960" w:type="dxa"/>
            <w:vMerge w:val="continue"/>
            <w:tcBorders>
              <w:bottom w:val="single" w:color="auto" w:sz="4" w:space="0"/>
            </w:tcBorders>
            <w:vAlign w:val="center"/>
          </w:tcPr>
          <w:p>
            <w:pPr>
              <w:widowControl/>
              <w:jc w:val="left"/>
              <w:rPr>
                <w:rFonts w:ascii="宋体" w:hAnsi="宋体" w:cs="宋体"/>
                <w:color w:val="000000"/>
                <w:kern w:val="0"/>
                <w:sz w:val="18"/>
                <w:szCs w:val="18"/>
              </w:rPr>
            </w:pPr>
          </w:p>
        </w:tc>
        <w:tc>
          <w:tcPr>
            <w:tcW w:w="1647" w:type="dxa"/>
            <w:gridSpan w:val="5"/>
            <w:tcBorders>
              <w:bottom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卸粮部</w:t>
            </w:r>
          </w:p>
        </w:tc>
        <w:tc>
          <w:tcPr>
            <w:tcW w:w="7275" w:type="dxa"/>
            <w:gridSpan w:val="16"/>
            <w:tcBorders>
              <w:bottom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□卸粮方式改变（加大粮仓）□其他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8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危险部位的安全防护C</w:t>
            </w:r>
            <w:r>
              <w:rPr>
                <w:rFonts w:hint="eastAsia" w:ascii="宋体" w:hAnsi="宋体" w:cs="宋体"/>
                <w:color w:val="000000"/>
                <w:kern w:val="0"/>
                <w:sz w:val="18"/>
                <w:szCs w:val="18"/>
                <w:vertAlign w:val="subscript"/>
              </w:rPr>
              <w:t>11</w:t>
            </w:r>
          </w:p>
        </w:tc>
        <w:tc>
          <w:tcPr>
            <w:tcW w:w="6043"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8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安全标志的警示作用C</w:t>
            </w:r>
            <w:r>
              <w:rPr>
                <w:rFonts w:hint="eastAsia" w:ascii="宋体" w:hAnsi="宋体" w:cs="宋体"/>
                <w:color w:val="000000"/>
                <w:kern w:val="0"/>
                <w:sz w:val="18"/>
                <w:szCs w:val="18"/>
                <w:vertAlign w:val="subscript"/>
              </w:rPr>
              <w:t>12</w:t>
            </w:r>
          </w:p>
        </w:tc>
        <w:tc>
          <w:tcPr>
            <w:tcW w:w="6043"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8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安全操作使用说明的指导作用C</w:t>
            </w:r>
            <w:r>
              <w:rPr>
                <w:rFonts w:hint="eastAsia" w:ascii="宋体" w:hAnsi="宋体" w:cs="宋体"/>
                <w:color w:val="000000"/>
                <w:kern w:val="0"/>
                <w:sz w:val="18"/>
                <w:szCs w:val="18"/>
                <w:vertAlign w:val="subscript"/>
              </w:rPr>
              <w:t>13</w:t>
            </w:r>
            <w:r>
              <w:rPr>
                <w:rFonts w:hint="eastAsia" w:ascii="宋体" w:hAnsi="宋体" w:cs="宋体"/>
                <w:color w:val="000000"/>
                <w:kern w:val="0"/>
                <w:sz w:val="18"/>
                <w:szCs w:val="18"/>
              </w:rPr>
              <w:t>（□未看）</w:t>
            </w:r>
          </w:p>
        </w:tc>
        <w:tc>
          <w:tcPr>
            <w:tcW w:w="6043"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可靠性B</w:t>
            </w:r>
            <w:r>
              <w:rPr>
                <w:rFonts w:hint="eastAsia" w:ascii="宋体" w:hAnsi="宋体" w:cs="宋体"/>
                <w:b/>
                <w:bCs/>
                <w:color w:val="000000"/>
                <w:kern w:val="0"/>
                <w:sz w:val="18"/>
                <w:szCs w:val="18"/>
                <w:vertAlign w:val="subscript"/>
              </w:rPr>
              <w:t>2</w:t>
            </w:r>
          </w:p>
        </w:tc>
        <w:tc>
          <w:tcPr>
            <w:tcW w:w="38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机器是否发生过故障（轻度故障不计入）</w:t>
            </w:r>
          </w:p>
        </w:tc>
        <w:tc>
          <w:tcPr>
            <w:tcW w:w="6043"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tcBorders>
              <w:top w:val="single" w:color="auto" w:sz="4" w:space="0"/>
            </w:tcBorders>
            <w:vAlign w:val="center"/>
          </w:tcPr>
          <w:p>
            <w:pPr>
              <w:widowControl/>
              <w:jc w:val="left"/>
              <w:rPr>
                <w:rFonts w:ascii="宋体" w:hAnsi="宋体" w:cs="宋体"/>
                <w:b/>
                <w:bCs/>
                <w:color w:val="000000"/>
                <w:kern w:val="0"/>
                <w:sz w:val="18"/>
                <w:szCs w:val="18"/>
              </w:rPr>
            </w:pPr>
          </w:p>
        </w:tc>
        <w:tc>
          <w:tcPr>
            <w:tcW w:w="3839" w:type="dxa"/>
            <w:gridSpan w:val="8"/>
            <w:tcBorders>
              <w:top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对机具发生故障频次C</w:t>
            </w:r>
            <w:r>
              <w:rPr>
                <w:rFonts w:hint="eastAsia" w:ascii="宋体" w:hAnsi="宋体" w:cs="宋体"/>
                <w:color w:val="000000"/>
                <w:kern w:val="0"/>
                <w:sz w:val="18"/>
                <w:szCs w:val="18"/>
                <w:vertAlign w:val="subscript"/>
              </w:rPr>
              <w:t>21</w:t>
            </w:r>
          </w:p>
        </w:tc>
        <w:tc>
          <w:tcPr>
            <w:tcW w:w="1308" w:type="dxa"/>
            <w:gridSpan w:val="4"/>
            <w:vMerge w:val="restart"/>
            <w:tcBorders>
              <w:top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□未发生故障</w:t>
            </w:r>
          </w:p>
        </w:tc>
        <w:tc>
          <w:tcPr>
            <w:tcW w:w="4735" w:type="dxa"/>
            <w:gridSpan w:val="10"/>
            <w:tcBorders>
              <w:top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 xml:space="preserve">□很满意   □满意  □一般   □不满意   □很不满意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3839" w:type="dxa"/>
            <w:gridSpan w:val="8"/>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对处理故障难易程度（或费时长短）C</w:t>
            </w:r>
            <w:r>
              <w:rPr>
                <w:rFonts w:hint="eastAsia" w:ascii="宋体" w:hAnsi="宋体" w:cs="宋体"/>
                <w:color w:val="000000"/>
                <w:kern w:val="0"/>
                <w:sz w:val="18"/>
                <w:szCs w:val="18"/>
                <w:vertAlign w:val="subscript"/>
              </w:rPr>
              <w:t>22</w:t>
            </w:r>
          </w:p>
        </w:tc>
        <w:tc>
          <w:tcPr>
            <w:tcW w:w="1308" w:type="dxa"/>
            <w:gridSpan w:val="4"/>
            <w:vMerge w:val="continue"/>
            <w:vAlign w:val="center"/>
          </w:tcPr>
          <w:p>
            <w:pPr>
              <w:widowControl/>
              <w:rPr>
                <w:rFonts w:ascii="宋体" w:hAnsi="宋体" w:cs="宋体"/>
                <w:color w:val="000000"/>
                <w:kern w:val="0"/>
                <w:sz w:val="18"/>
                <w:szCs w:val="18"/>
              </w:rPr>
            </w:pPr>
          </w:p>
        </w:tc>
        <w:tc>
          <w:tcPr>
            <w:tcW w:w="4735" w:type="dxa"/>
            <w:gridSpan w:val="10"/>
            <w:vAlign w:val="center"/>
          </w:tcPr>
          <w:p>
            <w:pPr>
              <w:rPr>
                <w:rFonts w:ascii="宋体" w:hAnsi="宋体" w:cs="宋体"/>
                <w:color w:val="000000"/>
                <w:kern w:val="0"/>
                <w:sz w:val="18"/>
                <w:szCs w:val="18"/>
              </w:rPr>
            </w:pPr>
            <w:r>
              <w:rPr>
                <w:rFonts w:hint="eastAsia" w:ascii="宋体" w:hAnsi="宋体" w:cs="宋体"/>
                <w:color w:val="000000"/>
                <w:kern w:val="0"/>
                <w:sz w:val="18"/>
                <w:szCs w:val="18"/>
              </w:rPr>
              <w:t xml:space="preserve">□很满意   □满意  □一般   □不满意   □很不满意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restart"/>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适用性B</w:t>
            </w:r>
            <w:r>
              <w:rPr>
                <w:rFonts w:hint="eastAsia" w:ascii="宋体" w:hAnsi="宋体" w:cs="宋体"/>
                <w:b/>
                <w:bCs/>
                <w:color w:val="000000"/>
                <w:kern w:val="0"/>
                <w:sz w:val="18"/>
                <w:szCs w:val="18"/>
                <w:vertAlign w:val="subscript"/>
              </w:rPr>
              <w:t>3</w:t>
            </w:r>
          </w:p>
        </w:tc>
        <w:tc>
          <w:tcPr>
            <w:tcW w:w="2369" w:type="dxa"/>
            <w:gridSpan w:val="5"/>
            <w:vAlign w:val="top"/>
          </w:tcPr>
          <w:p>
            <w:pPr>
              <w:rPr>
                <w:rFonts w:ascii="宋体" w:hAnsi="宋体" w:cs="宋体"/>
                <w:color w:val="000000"/>
                <w:kern w:val="0"/>
                <w:sz w:val="18"/>
                <w:szCs w:val="18"/>
              </w:rPr>
            </w:pPr>
            <w:r>
              <w:rPr>
                <w:rFonts w:hint="eastAsia" w:ascii="宋体" w:hAnsi="宋体" w:cs="宋体"/>
                <w:color w:val="000000"/>
                <w:kern w:val="0"/>
                <w:sz w:val="18"/>
                <w:szCs w:val="18"/>
              </w:rPr>
              <w:t>对作物品种适用性C</w:t>
            </w:r>
            <w:r>
              <w:rPr>
                <w:rFonts w:hint="eastAsia" w:ascii="宋体" w:hAnsi="宋体" w:cs="宋体"/>
                <w:color w:val="000000"/>
                <w:kern w:val="0"/>
                <w:sz w:val="18"/>
                <w:szCs w:val="18"/>
                <w:vertAlign w:val="subscript"/>
              </w:rPr>
              <w:t>31</w:t>
            </w:r>
          </w:p>
        </w:tc>
        <w:tc>
          <w:tcPr>
            <w:tcW w:w="7513" w:type="dxa"/>
            <w:gridSpan w:val="17"/>
            <w:vAlign w:val="top"/>
          </w:tcPr>
          <w:p>
            <w:pPr>
              <w:jc w:val="center"/>
              <w:rPr>
                <w:color w:val="000000"/>
              </w:rPr>
            </w:pPr>
            <w:r>
              <w:rPr>
                <w:rFonts w:hint="eastAsia" w:ascii="宋体" w:hAnsi="宋体" w:cs="宋体"/>
                <w:color w:val="000000"/>
                <w:kern w:val="0"/>
                <w:sz w:val="18"/>
                <w:szCs w:val="18"/>
              </w:rPr>
              <w:t>□很满意   □满意  □一般   □不满意   □很不满意</w:t>
            </w:r>
          </w:p>
        </w:tc>
      </w:tr>
      <w:tr>
        <w:tblPrEx>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2369" w:type="dxa"/>
            <w:gridSpan w:val="5"/>
            <w:vAlign w:val="top"/>
          </w:tcPr>
          <w:p>
            <w:pPr>
              <w:rPr>
                <w:rFonts w:ascii="宋体" w:hAnsi="宋体" w:cs="宋体"/>
                <w:color w:val="000000"/>
                <w:kern w:val="0"/>
                <w:sz w:val="18"/>
                <w:szCs w:val="18"/>
              </w:rPr>
            </w:pPr>
            <w:r>
              <w:rPr>
                <w:rFonts w:hint="eastAsia" w:ascii="宋体" w:hAnsi="宋体" w:cs="宋体"/>
                <w:color w:val="000000"/>
                <w:kern w:val="0"/>
                <w:sz w:val="18"/>
                <w:szCs w:val="18"/>
              </w:rPr>
              <w:t>对作物成熟度适用性C</w:t>
            </w:r>
            <w:r>
              <w:rPr>
                <w:rFonts w:hint="eastAsia" w:ascii="宋体" w:hAnsi="宋体" w:cs="宋体"/>
                <w:color w:val="000000"/>
                <w:kern w:val="0"/>
                <w:sz w:val="18"/>
                <w:szCs w:val="18"/>
                <w:vertAlign w:val="subscript"/>
              </w:rPr>
              <w:t>32</w:t>
            </w:r>
          </w:p>
        </w:tc>
        <w:tc>
          <w:tcPr>
            <w:tcW w:w="7513" w:type="dxa"/>
            <w:gridSpan w:val="17"/>
            <w:vAlign w:val="top"/>
          </w:tcPr>
          <w:p>
            <w:pPr>
              <w:jc w:val="center"/>
              <w:rPr>
                <w:color w:val="000000"/>
              </w:rPr>
            </w:pPr>
            <w:r>
              <w:rPr>
                <w:rFonts w:hint="eastAsia" w:ascii="宋体" w:hAnsi="宋体" w:cs="宋体"/>
                <w:color w:val="000000"/>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2369" w:type="dxa"/>
            <w:gridSpan w:val="5"/>
            <w:vAlign w:val="top"/>
          </w:tcPr>
          <w:p>
            <w:pPr>
              <w:rPr>
                <w:rFonts w:ascii="宋体" w:hAnsi="宋体" w:cs="宋体"/>
                <w:color w:val="000000"/>
                <w:kern w:val="0"/>
                <w:sz w:val="18"/>
                <w:szCs w:val="18"/>
              </w:rPr>
            </w:pPr>
            <w:r>
              <w:rPr>
                <w:rFonts w:hint="eastAsia" w:ascii="宋体" w:hAnsi="宋体" w:cs="宋体"/>
                <w:color w:val="000000"/>
                <w:kern w:val="0"/>
                <w:sz w:val="18"/>
                <w:szCs w:val="18"/>
              </w:rPr>
              <w:t>对作物倒伏情况适用性C</w:t>
            </w:r>
            <w:r>
              <w:rPr>
                <w:rFonts w:hint="eastAsia" w:ascii="宋体" w:hAnsi="宋体" w:cs="宋体"/>
                <w:color w:val="000000"/>
                <w:kern w:val="0"/>
                <w:sz w:val="18"/>
                <w:szCs w:val="18"/>
                <w:vertAlign w:val="subscript"/>
              </w:rPr>
              <w:t>33</w:t>
            </w:r>
          </w:p>
        </w:tc>
        <w:tc>
          <w:tcPr>
            <w:tcW w:w="7513" w:type="dxa"/>
            <w:gridSpan w:val="17"/>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2369" w:type="dxa"/>
            <w:gridSpan w:val="5"/>
            <w:vAlign w:val="top"/>
          </w:tcPr>
          <w:p>
            <w:pPr>
              <w:rPr>
                <w:rFonts w:ascii="宋体" w:hAnsi="宋体" w:cs="宋体"/>
                <w:color w:val="000000"/>
                <w:kern w:val="0"/>
                <w:sz w:val="18"/>
                <w:szCs w:val="18"/>
              </w:rPr>
            </w:pPr>
            <w:r>
              <w:rPr>
                <w:rFonts w:hint="eastAsia" w:ascii="宋体" w:hAnsi="宋体" w:cs="宋体"/>
                <w:color w:val="000000"/>
                <w:kern w:val="0"/>
                <w:sz w:val="18"/>
                <w:szCs w:val="18"/>
              </w:rPr>
              <w:t>作物收获损失情况C</w:t>
            </w:r>
            <w:r>
              <w:rPr>
                <w:rFonts w:hint="eastAsia" w:ascii="宋体" w:hAnsi="宋体" w:cs="宋体"/>
                <w:color w:val="000000"/>
                <w:kern w:val="0"/>
                <w:sz w:val="18"/>
                <w:szCs w:val="18"/>
                <w:vertAlign w:val="subscript"/>
              </w:rPr>
              <w:t>34</w:t>
            </w:r>
          </w:p>
        </w:tc>
        <w:tc>
          <w:tcPr>
            <w:tcW w:w="7513" w:type="dxa"/>
            <w:gridSpan w:val="17"/>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2369" w:type="dxa"/>
            <w:gridSpan w:val="5"/>
            <w:vAlign w:val="top"/>
          </w:tcPr>
          <w:p>
            <w:pPr>
              <w:rPr>
                <w:rFonts w:ascii="宋体" w:hAnsi="宋体" w:cs="宋体"/>
                <w:color w:val="000000"/>
                <w:kern w:val="0"/>
                <w:sz w:val="18"/>
                <w:szCs w:val="18"/>
              </w:rPr>
            </w:pPr>
            <w:r>
              <w:rPr>
                <w:rFonts w:hint="eastAsia" w:ascii="宋体" w:hAnsi="宋体" w:cs="宋体"/>
                <w:color w:val="000000"/>
                <w:kern w:val="0"/>
                <w:sz w:val="18"/>
                <w:szCs w:val="18"/>
              </w:rPr>
              <w:t>作物收获含杂情况C</w:t>
            </w:r>
            <w:r>
              <w:rPr>
                <w:rFonts w:hint="eastAsia" w:ascii="宋体" w:hAnsi="宋体" w:cs="宋体"/>
                <w:color w:val="000000"/>
                <w:kern w:val="0"/>
                <w:sz w:val="18"/>
                <w:szCs w:val="18"/>
                <w:vertAlign w:val="subscript"/>
              </w:rPr>
              <w:t>35</w:t>
            </w:r>
          </w:p>
        </w:tc>
        <w:tc>
          <w:tcPr>
            <w:tcW w:w="7513" w:type="dxa"/>
            <w:gridSpan w:val="17"/>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2369" w:type="dxa"/>
            <w:gridSpan w:val="5"/>
            <w:vAlign w:val="top"/>
          </w:tcPr>
          <w:p>
            <w:pPr>
              <w:rPr>
                <w:rFonts w:ascii="宋体" w:hAnsi="宋体" w:cs="宋体"/>
                <w:color w:val="000000"/>
                <w:kern w:val="0"/>
                <w:sz w:val="18"/>
                <w:szCs w:val="18"/>
              </w:rPr>
            </w:pPr>
            <w:r>
              <w:rPr>
                <w:rFonts w:hint="eastAsia" w:ascii="宋体" w:hAnsi="宋体" w:cs="宋体"/>
                <w:color w:val="000000"/>
                <w:kern w:val="0"/>
                <w:sz w:val="18"/>
                <w:szCs w:val="18"/>
              </w:rPr>
              <w:t>作物收获破碎情况C</w:t>
            </w:r>
            <w:r>
              <w:rPr>
                <w:rFonts w:hint="eastAsia" w:ascii="宋体" w:hAnsi="宋体" w:cs="宋体"/>
                <w:color w:val="000000"/>
                <w:kern w:val="0"/>
                <w:sz w:val="18"/>
                <w:szCs w:val="18"/>
                <w:vertAlign w:val="subscript"/>
              </w:rPr>
              <w:t>36</w:t>
            </w:r>
          </w:p>
        </w:tc>
        <w:tc>
          <w:tcPr>
            <w:tcW w:w="7513" w:type="dxa"/>
            <w:gridSpan w:val="17"/>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restart"/>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售后服务状况</w:t>
            </w:r>
            <w:r>
              <w:rPr>
                <w:rFonts w:hint="eastAsia" w:ascii="宋体" w:hAnsi="宋体" w:cs="宋体"/>
                <w:color w:val="000000"/>
                <w:kern w:val="0"/>
                <w:sz w:val="18"/>
                <w:szCs w:val="18"/>
              </w:rPr>
              <w:t>B</w:t>
            </w:r>
            <w:r>
              <w:rPr>
                <w:rFonts w:hint="eastAsia" w:ascii="宋体" w:hAnsi="宋体" w:cs="宋体"/>
                <w:color w:val="000000"/>
                <w:kern w:val="0"/>
                <w:sz w:val="18"/>
                <w:szCs w:val="18"/>
                <w:vertAlign w:val="subscript"/>
              </w:rPr>
              <w:t>4</w:t>
            </w:r>
          </w:p>
        </w:tc>
        <w:tc>
          <w:tcPr>
            <w:tcW w:w="2369" w:type="dxa"/>
            <w:gridSpan w:val="5"/>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生产企业或经销商的售后联系方式是否有效</w:t>
            </w:r>
          </w:p>
        </w:tc>
        <w:tc>
          <w:tcPr>
            <w:tcW w:w="2285" w:type="dxa"/>
            <w:gridSpan w:val="6"/>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□未联系过 </w:t>
            </w:r>
            <w:r>
              <w:rPr>
                <w:rFonts w:ascii="宋体" w:hAnsi="宋体" w:cs="宋体"/>
                <w:color w:val="000000"/>
                <w:kern w:val="0"/>
                <w:sz w:val="18"/>
                <w:szCs w:val="18"/>
              </w:rPr>
              <w:t xml:space="preserve"> </w:t>
            </w:r>
            <w:r>
              <w:rPr>
                <w:rFonts w:hint="eastAsia" w:ascii="宋体" w:hAnsi="宋体" w:cs="宋体"/>
                <w:color w:val="000000"/>
                <w:kern w:val="0"/>
                <w:sz w:val="18"/>
                <w:szCs w:val="18"/>
              </w:rPr>
              <w:t>□是 □否</w:t>
            </w:r>
          </w:p>
        </w:tc>
        <w:tc>
          <w:tcPr>
            <w:tcW w:w="2918" w:type="dxa"/>
            <w:gridSpan w:val="6"/>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维修服务时是否有维修记录并保存</w:t>
            </w:r>
          </w:p>
        </w:tc>
        <w:tc>
          <w:tcPr>
            <w:tcW w:w="2310" w:type="dxa"/>
            <w:gridSpan w:val="5"/>
            <w:vAlign w:val="center"/>
          </w:tcPr>
          <w:p>
            <w:pPr>
              <w:rPr>
                <w:rFonts w:ascii="宋体" w:hAnsi="宋体" w:cs="宋体"/>
                <w:color w:val="000000"/>
                <w:kern w:val="0"/>
                <w:sz w:val="18"/>
                <w:szCs w:val="18"/>
              </w:rPr>
            </w:pPr>
            <w:r>
              <w:rPr>
                <w:rFonts w:hint="eastAsia" w:ascii="宋体" w:hAnsi="宋体" w:cs="宋体"/>
                <w:color w:val="000000"/>
                <w:kern w:val="0"/>
                <w:sz w:val="18"/>
                <w:szCs w:val="18"/>
              </w:rPr>
              <w:t>□未发生过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2369" w:type="dxa"/>
            <w:gridSpan w:val="5"/>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三包期外配件是否容易购买</w:t>
            </w:r>
          </w:p>
        </w:tc>
        <w:tc>
          <w:tcPr>
            <w:tcW w:w="1470" w:type="dxa"/>
            <w:gridSpan w:val="3"/>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□未购买</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过配件</w:t>
            </w:r>
          </w:p>
        </w:tc>
        <w:tc>
          <w:tcPr>
            <w:tcW w:w="6043" w:type="dxa"/>
            <w:gridSpan w:val="14"/>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□是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2369" w:type="dxa"/>
            <w:gridSpan w:val="5"/>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机具的配件供应C</w:t>
            </w:r>
            <w:r>
              <w:rPr>
                <w:rFonts w:hint="eastAsia" w:ascii="宋体" w:hAnsi="宋体" w:cs="宋体"/>
                <w:color w:val="000000"/>
                <w:kern w:val="0"/>
                <w:sz w:val="18"/>
                <w:szCs w:val="18"/>
                <w:vertAlign w:val="subscript"/>
              </w:rPr>
              <w:t>41</w:t>
            </w:r>
          </w:p>
        </w:tc>
        <w:tc>
          <w:tcPr>
            <w:tcW w:w="1470" w:type="dxa"/>
            <w:gridSpan w:val="3"/>
            <w:vMerge w:val="continue"/>
            <w:vAlign w:val="center"/>
          </w:tcPr>
          <w:p>
            <w:pPr>
              <w:widowControl/>
              <w:jc w:val="left"/>
              <w:rPr>
                <w:rFonts w:ascii="宋体" w:hAnsi="宋体" w:cs="宋体"/>
                <w:color w:val="000000"/>
                <w:kern w:val="0"/>
                <w:sz w:val="18"/>
                <w:szCs w:val="18"/>
              </w:rPr>
            </w:pPr>
          </w:p>
        </w:tc>
        <w:tc>
          <w:tcPr>
            <w:tcW w:w="6043" w:type="dxa"/>
            <w:gridSpan w:val="14"/>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□很满意   □满意  □一般   □不满意   □很不满意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2369" w:type="dxa"/>
            <w:gridSpan w:val="5"/>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产品安装调试情况C</w:t>
            </w:r>
            <w:r>
              <w:rPr>
                <w:rFonts w:hint="eastAsia" w:ascii="宋体" w:hAnsi="宋体" w:cs="宋体"/>
                <w:color w:val="000000"/>
                <w:kern w:val="0"/>
                <w:sz w:val="18"/>
                <w:szCs w:val="18"/>
                <w:vertAlign w:val="subscript"/>
              </w:rPr>
              <w:t>42</w:t>
            </w:r>
          </w:p>
        </w:tc>
        <w:tc>
          <w:tcPr>
            <w:tcW w:w="2285" w:type="dxa"/>
            <w:gridSpan w:val="6"/>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□未调试（□企业拒绝）</w:t>
            </w:r>
          </w:p>
        </w:tc>
        <w:tc>
          <w:tcPr>
            <w:tcW w:w="5228" w:type="dxa"/>
            <w:gridSpan w:val="1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2369" w:type="dxa"/>
            <w:gridSpan w:val="5"/>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服务承诺兑现情况C</w:t>
            </w:r>
            <w:r>
              <w:rPr>
                <w:rFonts w:hint="eastAsia" w:ascii="宋体" w:hAnsi="宋体" w:cs="宋体"/>
                <w:color w:val="000000"/>
                <w:kern w:val="0"/>
                <w:sz w:val="18"/>
                <w:szCs w:val="18"/>
                <w:vertAlign w:val="subscript"/>
              </w:rPr>
              <w:t>43</w:t>
            </w:r>
          </w:p>
        </w:tc>
        <w:tc>
          <w:tcPr>
            <w:tcW w:w="2285" w:type="dxa"/>
            <w:gridSpan w:val="6"/>
            <w:vMerge w:val="restart"/>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□未发生</w:t>
            </w:r>
          </w:p>
          <w:p>
            <w:pPr>
              <w:jc w:val="center"/>
              <w:rPr>
                <w:rFonts w:ascii="宋体" w:hAnsi="宋体" w:cs="宋体"/>
                <w:color w:val="000000"/>
                <w:kern w:val="0"/>
                <w:sz w:val="18"/>
                <w:szCs w:val="18"/>
              </w:rPr>
            </w:pPr>
            <w:r>
              <w:rPr>
                <w:rFonts w:hint="eastAsia" w:ascii="宋体" w:hAnsi="宋体" w:cs="宋体"/>
                <w:color w:val="000000"/>
                <w:kern w:val="0"/>
                <w:sz w:val="18"/>
                <w:szCs w:val="18"/>
              </w:rPr>
              <w:t>售后服务</w:t>
            </w:r>
          </w:p>
        </w:tc>
        <w:tc>
          <w:tcPr>
            <w:tcW w:w="5228" w:type="dxa"/>
            <w:gridSpan w:val="1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2369" w:type="dxa"/>
            <w:gridSpan w:val="5"/>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售后服务的及时性C</w:t>
            </w:r>
            <w:r>
              <w:rPr>
                <w:rFonts w:hint="eastAsia" w:ascii="宋体" w:hAnsi="宋体" w:cs="宋体"/>
                <w:color w:val="000000"/>
                <w:kern w:val="0"/>
                <w:sz w:val="18"/>
                <w:szCs w:val="18"/>
                <w:vertAlign w:val="subscript"/>
              </w:rPr>
              <w:t>44</w:t>
            </w:r>
          </w:p>
        </w:tc>
        <w:tc>
          <w:tcPr>
            <w:tcW w:w="2285" w:type="dxa"/>
            <w:gridSpan w:val="6"/>
            <w:vMerge w:val="continue"/>
            <w:vAlign w:val="center"/>
          </w:tcPr>
          <w:p>
            <w:pPr>
              <w:widowControl/>
              <w:rPr>
                <w:rFonts w:ascii="宋体" w:hAnsi="宋体" w:cs="宋体"/>
                <w:color w:val="000000"/>
                <w:kern w:val="0"/>
                <w:sz w:val="18"/>
                <w:szCs w:val="18"/>
              </w:rPr>
            </w:pPr>
          </w:p>
        </w:tc>
        <w:tc>
          <w:tcPr>
            <w:tcW w:w="5228" w:type="dxa"/>
            <w:gridSpan w:val="1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□很满意   □满意  □一般   □不满意   □很不满意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2369" w:type="dxa"/>
            <w:gridSpan w:val="5"/>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售后服务人员解决问题的能力C</w:t>
            </w:r>
            <w:r>
              <w:rPr>
                <w:rFonts w:hint="eastAsia" w:ascii="宋体" w:hAnsi="宋体" w:cs="宋体"/>
                <w:color w:val="000000"/>
                <w:kern w:val="0"/>
                <w:sz w:val="18"/>
                <w:szCs w:val="18"/>
                <w:vertAlign w:val="subscript"/>
              </w:rPr>
              <w:t>45</w:t>
            </w:r>
          </w:p>
        </w:tc>
        <w:tc>
          <w:tcPr>
            <w:tcW w:w="2285" w:type="dxa"/>
            <w:gridSpan w:val="6"/>
            <w:vMerge w:val="continue"/>
            <w:vAlign w:val="center"/>
          </w:tcPr>
          <w:p>
            <w:pPr>
              <w:widowControl/>
              <w:jc w:val="left"/>
              <w:rPr>
                <w:rFonts w:ascii="宋体" w:hAnsi="宋体" w:cs="宋体"/>
                <w:color w:val="000000"/>
                <w:kern w:val="0"/>
                <w:sz w:val="18"/>
                <w:szCs w:val="18"/>
              </w:rPr>
            </w:pPr>
          </w:p>
        </w:tc>
        <w:tc>
          <w:tcPr>
            <w:tcW w:w="5228" w:type="dxa"/>
            <w:gridSpan w:val="1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□很满意   □满意  □一般   □不满意   □很不满意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2369" w:type="dxa"/>
            <w:gridSpan w:val="5"/>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售后服务人员的态度C</w:t>
            </w:r>
            <w:r>
              <w:rPr>
                <w:rFonts w:hint="eastAsia" w:ascii="宋体" w:hAnsi="宋体" w:cs="宋体"/>
                <w:color w:val="000000"/>
                <w:kern w:val="0"/>
                <w:sz w:val="18"/>
                <w:szCs w:val="18"/>
                <w:vertAlign w:val="subscript"/>
              </w:rPr>
              <w:t>46</w:t>
            </w:r>
          </w:p>
        </w:tc>
        <w:tc>
          <w:tcPr>
            <w:tcW w:w="2285" w:type="dxa"/>
            <w:gridSpan w:val="6"/>
            <w:vMerge w:val="continue"/>
            <w:vAlign w:val="center"/>
          </w:tcPr>
          <w:p>
            <w:pPr>
              <w:widowControl/>
              <w:jc w:val="left"/>
              <w:rPr>
                <w:rFonts w:ascii="宋体" w:hAnsi="宋体" w:cs="宋体"/>
                <w:color w:val="000000"/>
                <w:kern w:val="0"/>
                <w:sz w:val="18"/>
                <w:szCs w:val="18"/>
              </w:rPr>
            </w:pPr>
          </w:p>
        </w:tc>
        <w:tc>
          <w:tcPr>
            <w:tcW w:w="5228" w:type="dxa"/>
            <w:gridSpan w:val="1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□很满意   □满意  □一般   □不满意   □很不满意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627" w:type="dxa"/>
            <w:vMerge w:val="restart"/>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投诉信息</w:t>
            </w:r>
          </w:p>
        </w:tc>
        <w:tc>
          <w:tcPr>
            <w:tcW w:w="1568" w:type="dxa"/>
            <w:gridSpan w:val="2"/>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质量投诉：</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□有</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□无    </w:t>
            </w:r>
          </w:p>
        </w:tc>
        <w:tc>
          <w:tcPr>
            <w:tcW w:w="2271" w:type="dxa"/>
            <w:gridSpan w:val="6"/>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投诉渠道</w:t>
            </w:r>
          </w:p>
        </w:tc>
        <w:tc>
          <w:tcPr>
            <w:tcW w:w="6043" w:type="dxa"/>
            <w:gridSpan w:val="14"/>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□投诉机构：</w:t>
            </w:r>
            <w:r>
              <w:rPr>
                <w:rFonts w:hint="eastAsia" w:ascii="宋体" w:hAnsi="宋体" w:cs="宋体"/>
                <w:color w:val="000000"/>
                <w:kern w:val="0"/>
                <w:sz w:val="18"/>
                <w:szCs w:val="18"/>
                <w:u w:val="single"/>
              </w:rPr>
              <w:t xml:space="preserve">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□生产企业：</w:t>
            </w:r>
            <w:r>
              <w:rPr>
                <w:rFonts w:hint="eastAsia" w:ascii="宋体" w:hAnsi="宋体" w:cs="宋体"/>
                <w:color w:val="000000"/>
                <w:kern w:val="0"/>
                <w:sz w:val="18"/>
                <w:szCs w:val="18"/>
                <w:u w:val="single"/>
              </w:rPr>
              <w:t xml:space="preserve">                                              </w:t>
            </w:r>
          </w:p>
          <w:p>
            <w:pPr>
              <w:jc w:val="left"/>
              <w:rPr>
                <w:rFonts w:ascii="宋体" w:hAnsi="宋体" w:cs="宋体"/>
                <w:color w:val="000000"/>
                <w:kern w:val="0"/>
                <w:sz w:val="18"/>
                <w:szCs w:val="18"/>
              </w:rPr>
            </w:pPr>
            <w:r>
              <w:rPr>
                <w:rFonts w:hint="eastAsia" w:ascii="宋体" w:hAnsi="宋体" w:cs="宋体"/>
                <w:color w:val="000000"/>
                <w:kern w:val="0"/>
                <w:sz w:val="18"/>
                <w:szCs w:val="18"/>
              </w:rPr>
              <w:t xml:space="preserve">□经销商：  </w:t>
            </w:r>
            <w:r>
              <w:rPr>
                <w:rFonts w:hint="eastAsia" w:ascii="宋体" w:hAnsi="宋体" w:cs="宋体"/>
                <w:color w:val="000000"/>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1568" w:type="dxa"/>
            <w:gridSpan w:val="2"/>
            <w:vMerge w:val="continue"/>
            <w:vAlign w:val="center"/>
          </w:tcPr>
          <w:p>
            <w:pPr>
              <w:widowControl/>
              <w:jc w:val="left"/>
              <w:rPr>
                <w:rFonts w:ascii="宋体" w:hAnsi="宋体" w:cs="宋体"/>
                <w:color w:val="000000"/>
                <w:kern w:val="0"/>
                <w:sz w:val="18"/>
                <w:szCs w:val="18"/>
              </w:rPr>
            </w:pPr>
          </w:p>
        </w:tc>
        <w:tc>
          <w:tcPr>
            <w:tcW w:w="2271" w:type="dxa"/>
            <w:gridSpan w:val="6"/>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投诉问题、发生原因</w:t>
            </w:r>
          </w:p>
          <w:p>
            <w:pPr>
              <w:jc w:val="center"/>
              <w:rPr>
                <w:rFonts w:ascii="宋体" w:hAnsi="宋体" w:cs="宋体"/>
                <w:color w:val="000000"/>
                <w:kern w:val="0"/>
                <w:sz w:val="18"/>
                <w:szCs w:val="18"/>
              </w:rPr>
            </w:pPr>
            <w:r>
              <w:rPr>
                <w:rFonts w:hint="eastAsia" w:ascii="宋体" w:hAnsi="宋体" w:cs="宋体"/>
                <w:color w:val="000000"/>
                <w:kern w:val="0"/>
                <w:sz w:val="18"/>
                <w:szCs w:val="18"/>
              </w:rPr>
              <w:t>等情况描述</w:t>
            </w:r>
          </w:p>
        </w:tc>
        <w:tc>
          <w:tcPr>
            <w:tcW w:w="6043" w:type="dxa"/>
            <w:gridSpan w:val="14"/>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1568" w:type="dxa"/>
            <w:gridSpan w:val="2"/>
            <w:vMerge w:val="continue"/>
            <w:vAlign w:val="center"/>
          </w:tcPr>
          <w:p>
            <w:pPr>
              <w:widowControl/>
              <w:jc w:val="left"/>
              <w:rPr>
                <w:rFonts w:ascii="宋体" w:hAnsi="宋体" w:cs="宋体"/>
                <w:color w:val="000000"/>
                <w:kern w:val="0"/>
                <w:sz w:val="18"/>
                <w:szCs w:val="18"/>
              </w:rPr>
            </w:pPr>
          </w:p>
        </w:tc>
        <w:tc>
          <w:tcPr>
            <w:tcW w:w="2271" w:type="dxa"/>
            <w:gridSpan w:val="6"/>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投诉处理结果</w:t>
            </w:r>
          </w:p>
        </w:tc>
        <w:tc>
          <w:tcPr>
            <w:tcW w:w="6043" w:type="dxa"/>
            <w:gridSpan w:val="14"/>
            <w:vAlign w:val="center"/>
          </w:tcPr>
          <w:p>
            <w:pPr>
              <w:widowControl/>
              <w:jc w:val="center"/>
              <w:rPr>
                <w:rFonts w:cs="Calibri"/>
                <w:color w:val="000000"/>
                <w:kern w:val="0"/>
                <w:sz w:val="18"/>
                <w:szCs w:val="18"/>
              </w:rPr>
            </w:pPr>
            <w:r>
              <w:rPr>
                <w:rFonts w:hint="eastAsia" w:cs="Calibri"/>
                <w:color w:val="000000"/>
                <w:kern w:val="0"/>
                <w:sz w:val="18"/>
                <w:szCs w:val="18"/>
              </w:rPr>
              <w:t>□未处理  □维修  □更换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1568" w:type="dxa"/>
            <w:gridSpan w:val="2"/>
            <w:vMerge w:val="continue"/>
            <w:vAlign w:val="center"/>
          </w:tcPr>
          <w:p>
            <w:pPr>
              <w:widowControl/>
              <w:jc w:val="left"/>
              <w:rPr>
                <w:rFonts w:ascii="宋体" w:hAnsi="宋体" w:cs="宋体"/>
                <w:color w:val="000000"/>
                <w:kern w:val="0"/>
                <w:sz w:val="18"/>
                <w:szCs w:val="18"/>
              </w:rPr>
            </w:pPr>
          </w:p>
        </w:tc>
        <w:tc>
          <w:tcPr>
            <w:tcW w:w="2271" w:type="dxa"/>
            <w:gridSpan w:val="6"/>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投诉处理满意度</w:t>
            </w:r>
          </w:p>
        </w:tc>
        <w:tc>
          <w:tcPr>
            <w:tcW w:w="6043" w:type="dxa"/>
            <w:gridSpan w:val="14"/>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      □基本满意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27" w:type="dxa"/>
            <w:vMerge w:val="restart"/>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质量安全事故信息</w:t>
            </w:r>
          </w:p>
        </w:tc>
        <w:tc>
          <w:tcPr>
            <w:tcW w:w="2087" w:type="dxa"/>
            <w:gridSpan w:val="4"/>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是否发生过事故</w:t>
            </w:r>
          </w:p>
        </w:tc>
        <w:tc>
          <w:tcPr>
            <w:tcW w:w="7795" w:type="dxa"/>
            <w:gridSpan w:val="18"/>
            <w:vMerge w:val="restart"/>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xml:space="preserve">□未发生   </w:t>
            </w:r>
            <w:r>
              <w:rPr>
                <w:rFonts w:ascii="宋体" w:hAnsi="宋体" w:cs="宋体"/>
                <w:color w:val="000000"/>
                <w:kern w:val="0"/>
                <w:sz w:val="18"/>
                <w:szCs w:val="18"/>
              </w:rPr>
              <w:t xml:space="preserve">    </w:t>
            </w:r>
            <w:r>
              <w:rPr>
                <w:rFonts w:hint="eastAsia" w:ascii="宋体" w:hAnsi="宋体" w:cs="宋体"/>
                <w:color w:val="000000"/>
                <w:kern w:val="0"/>
                <w:sz w:val="18"/>
                <w:szCs w:val="18"/>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2087" w:type="dxa"/>
            <w:gridSpan w:val="4"/>
            <w:vMerge w:val="continue"/>
            <w:vAlign w:val="center"/>
          </w:tcPr>
          <w:p>
            <w:pPr>
              <w:widowControl/>
              <w:jc w:val="left"/>
              <w:rPr>
                <w:rFonts w:ascii="宋体" w:hAnsi="宋体" w:cs="宋体"/>
                <w:color w:val="000000"/>
                <w:kern w:val="0"/>
                <w:sz w:val="18"/>
                <w:szCs w:val="18"/>
              </w:rPr>
            </w:pPr>
          </w:p>
        </w:tc>
        <w:tc>
          <w:tcPr>
            <w:tcW w:w="7795" w:type="dxa"/>
            <w:gridSpan w:val="18"/>
            <w:vMerge w:val="continue"/>
            <w:vAlign w:val="center"/>
          </w:tcPr>
          <w:p>
            <w:pPr>
              <w:widowControl/>
              <w:jc w:val="left"/>
              <w:rPr>
                <w:rFonts w:cs="Calibr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2087" w:type="dxa"/>
            <w:gridSpan w:val="4"/>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事故过程及原因</w:t>
            </w:r>
          </w:p>
        </w:tc>
        <w:tc>
          <w:tcPr>
            <w:tcW w:w="7795" w:type="dxa"/>
            <w:gridSpan w:val="18"/>
            <w:vAlign w:val="center"/>
          </w:tcPr>
          <w:p>
            <w:pPr>
              <w:widowControl/>
              <w:jc w:val="left"/>
              <w:rPr>
                <w:rFonts w:cs="Calibr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2087" w:type="dxa"/>
            <w:gridSpan w:val="4"/>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事故处理情况</w:t>
            </w:r>
          </w:p>
        </w:tc>
        <w:tc>
          <w:tcPr>
            <w:tcW w:w="7795" w:type="dxa"/>
            <w:gridSpan w:val="18"/>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3" w:hRule="atLeast"/>
          <w:jc w:val="center"/>
        </w:trPr>
        <w:tc>
          <w:tcPr>
            <w:tcW w:w="627" w:type="dxa"/>
            <w:vMerge w:val="restart"/>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用户建议</w:t>
            </w:r>
          </w:p>
        </w:tc>
        <w:tc>
          <w:tcPr>
            <w:tcW w:w="9882" w:type="dxa"/>
            <w:gridSpan w:val="22"/>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下次还会购买同一个企业的产品吗？   □会   □不会   □不一定</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若不会，原因为（可多选）：</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□安全性：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□可靠性：</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□适用性：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□售后服务状况：</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□其他：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4"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882" w:type="dxa"/>
            <w:gridSpan w:val="22"/>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您认为该产品存在的问题及改进建议（可多选）：□无</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□安全性：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□可靠性：</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□适用性：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□售后服务状况：</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□其他： </w:t>
            </w:r>
          </w:p>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882" w:type="dxa"/>
            <w:gridSpan w:val="22"/>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您是否愿意将调查情况实名反馈企业？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□是 </w:t>
            </w:r>
            <w:r>
              <w:rPr>
                <w:rFonts w:ascii="宋体" w:hAnsi="宋体" w:cs="宋体"/>
                <w:color w:val="000000"/>
                <w:kern w:val="0"/>
                <w:sz w:val="18"/>
                <w:szCs w:val="18"/>
              </w:rPr>
              <w:t xml:space="preserve">         </w:t>
            </w:r>
            <w:r>
              <w:rPr>
                <w:rFonts w:hint="eastAsia" w:ascii="宋体" w:hAnsi="宋体" w:cs="宋体"/>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27" w:type="dxa"/>
            <w:vMerge w:val="continue"/>
            <w:vAlign w:val="center"/>
          </w:tcPr>
          <w:p>
            <w:pPr>
              <w:widowControl/>
              <w:jc w:val="left"/>
              <w:rPr>
                <w:rFonts w:ascii="宋体" w:hAnsi="宋体" w:cs="宋体"/>
                <w:b/>
                <w:bCs/>
                <w:color w:val="000000"/>
                <w:kern w:val="0"/>
                <w:sz w:val="18"/>
                <w:szCs w:val="18"/>
              </w:rPr>
            </w:pPr>
          </w:p>
        </w:tc>
        <w:tc>
          <w:tcPr>
            <w:tcW w:w="9882" w:type="dxa"/>
            <w:gridSpan w:val="22"/>
            <w:vAlign w:val="center"/>
          </w:tcPr>
          <w:p>
            <w:pPr>
              <w:widowControl/>
              <w:pBdr>
                <w:bottom w:val="single" w:color="auto" w:sz="4" w:space="1"/>
              </w:pBdr>
              <w:jc w:val="left"/>
              <w:rPr>
                <w:rFonts w:ascii="宋体" w:hAnsi="宋体" w:cs="宋体"/>
                <w:color w:val="000000"/>
                <w:kern w:val="0"/>
                <w:sz w:val="18"/>
                <w:szCs w:val="18"/>
              </w:rPr>
            </w:pPr>
            <w:r>
              <w:rPr>
                <w:rFonts w:hint="eastAsia" w:ascii="宋体" w:hAnsi="宋体" w:cs="宋体"/>
                <w:color w:val="000000"/>
                <w:kern w:val="0"/>
                <w:sz w:val="18"/>
                <w:szCs w:val="18"/>
              </w:rPr>
              <w:t>　</w:t>
            </w:r>
          </w:p>
          <w:p>
            <w:pPr>
              <w:widowControl/>
              <w:pBdr>
                <w:bottom w:val="single" w:color="auto" w:sz="4" w:space="1"/>
              </w:pBdr>
              <w:jc w:val="left"/>
              <w:rPr>
                <w:rFonts w:ascii="宋体" w:hAnsi="宋体" w:cs="宋体"/>
                <w:color w:val="000000"/>
                <w:kern w:val="0"/>
                <w:sz w:val="18"/>
                <w:szCs w:val="18"/>
              </w:rPr>
            </w:pPr>
            <w:r>
              <w:rPr>
                <w:rFonts w:hint="eastAsia" w:ascii="宋体" w:hAnsi="宋体" w:cs="宋体"/>
                <w:color w:val="000000"/>
                <w:kern w:val="0"/>
                <w:sz w:val="18"/>
                <w:szCs w:val="18"/>
              </w:rPr>
              <w:t>签字前请确认调查表中填写内容属实。</w:t>
            </w:r>
          </w:p>
          <w:p>
            <w:pPr>
              <w:widowControl/>
              <w:pBdr>
                <w:bottom w:val="single" w:color="auto" w:sz="4" w:space="1"/>
              </w:pBdr>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b/>
                <w:color w:val="000000"/>
                <w:kern w:val="0"/>
                <w:sz w:val="24"/>
                <w:szCs w:val="18"/>
              </w:rPr>
              <w:t>用户签名</w:t>
            </w:r>
            <w:r>
              <w:rPr>
                <w:rFonts w:hint="eastAsia" w:ascii="宋体" w:hAnsi="宋体" w:cs="宋体"/>
                <w:color w:val="000000"/>
                <w:kern w:val="0"/>
                <w:sz w:val="18"/>
                <w:szCs w:val="18"/>
              </w:rPr>
              <w:t xml:space="preserve">：                                        </w:t>
            </w:r>
          </w:p>
        </w:tc>
      </w:tr>
    </w:tbl>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几点说明：</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 “工作梯设置是否符合规定”的问题，请结合机具现状判断。适用时：1）梯子机构应能防止形成泥土层；梯子斜度应保证从梯子上下来时向下可以看到下一级梯子踏板外缘；2）、脚踏板宽度≥300mm；脚踏板深度：梯子后面有封闭板的≥150mm，无封闭板的≥200mm。</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 “照明装置”的问题，请结合机具现状判断。适用时：1）全喂入式联合收割机至少应安装作业照明灯2只，1只照向割台前方，1只照向卸粮区。最高行驶速度大于10km/h的联合收割机还应安装前照灯2只、前位灯2只、后位灯2只、前转向信号灯2只、后转向信号灯 2只、倒车灯2只、制动灯2只。2）半喂入机型至少应装前照灯2只、作业灯3只（1只照向割台前方，1只照向卸粮台，1只照向作物进入主滚筒情况。</w:t>
      </w:r>
    </w:p>
    <w:p>
      <w:pPr>
        <w:widowControl/>
        <w:jc w:val="left"/>
        <w:rPr>
          <w:rFonts w:ascii="仿宋_GB2312" w:hAnsi="宋体" w:eastAsia="仿宋_GB2312" w:cs="宋体"/>
          <w:color w:val="000000"/>
          <w:kern w:val="0"/>
          <w:sz w:val="24"/>
          <w:szCs w:val="24"/>
        </w:rPr>
        <w:sectPr>
          <w:pgSz w:w="11906" w:h="16838"/>
          <w:pgMar w:top="1418" w:right="1418" w:bottom="1418" w:left="1588" w:header="851" w:footer="992" w:gutter="0"/>
          <w:pgNumType w:fmt="decimal"/>
          <w:cols w:space="720" w:num="1"/>
          <w:docGrid w:type="lines" w:linePitch="312" w:charSpace="0"/>
        </w:sectPr>
      </w:pPr>
      <w:r>
        <w:rPr>
          <w:rFonts w:hint="eastAsia" w:ascii="仿宋_GB2312" w:hAnsi="宋体" w:eastAsia="仿宋_GB2312" w:cs="宋体"/>
          <w:color w:val="000000"/>
          <w:kern w:val="0"/>
          <w:sz w:val="24"/>
          <w:szCs w:val="24"/>
        </w:rPr>
        <w:t>3. “信号装置”的问题，请结合机具现状判断。应装有机油压力、转速、水温、蓄电池充电电流等指示装置、堵塞报警或监视装置，带自卸粮箱的机型应设置粮箱谷满报警器。应安装2只后视镜（半喂入机应至少有一只后视镜）和倒车喇叭。自走轮式联合收割机还应安装行走喇叭。全喂入联合收割机割台两端应粘贴反光标识。机器后部应按要求设置后反射器。</w:t>
      </w:r>
    </w:p>
    <w:p>
      <w:pPr>
        <w:jc w:val="center"/>
        <w:rPr>
          <w:rFonts w:ascii="黑体" w:hAnsi="黑体" w:eastAsia="宋体" w:cs="微软雅黑"/>
          <w:b/>
          <w:bCs/>
          <w:color w:val="000000"/>
          <w:sz w:val="32"/>
          <w:szCs w:val="32"/>
        </w:rPr>
      </w:pPr>
      <w:r>
        <w:rPr>
          <w:rFonts w:hint="eastAsia" w:ascii="黑体" w:hAnsi="黑体" w:eastAsia="宋体" w:cs="微软雅黑"/>
          <w:b/>
          <w:bCs/>
          <w:color w:val="000000"/>
          <w:sz w:val="32"/>
          <w:szCs w:val="32"/>
        </w:rPr>
        <w:t>水稻联合收割机用户调查表（故障调查）</w:t>
      </w:r>
    </w:p>
    <w:p>
      <w:pPr>
        <w:jc w:val="center"/>
        <w:rPr>
          <w:rFonts w:ascii="华文中宋" w:hAnsi="华文中宋" w:eastAsia="华文中宋"/>
          <w:b/>
          <w:bCs/>
          <w:color w:val="000000"/>
          <w:sz w:val="36"/>
          <w:szCs w:val="36"/>
        </w:rPr>
      </w:pPr>
    </w:p>
    <w:p>
      <w:pPr>
        <w:ind w:left="-212" w:leftChars="-101" w:right="-254" w:rightChars="-121" w:firstLine="210" w:firstLineChars="100"/>
        <w:rPr>
          <w:rFonts w:ascii="黑体" w:hAnsi="Times New Roman" w:eastAsia="黑体"/>
          <w:b/>
          <w:color w:val="000000"/>
          <w:szCs w:val="21"/>
          <w:u w:val="single"/>
        </w:rPr>
      </w:pPr>
      <w:r>
        <w:rPr>
          <w:rFonts w:hint="eastAsia" w:ascii="黑体" w:hAnsi="Times New Roman" w:eastAsia="黑体"/>
          <w:b/>
          <w:color w:val="000000"/>
          <w:szCs w:val="21"/>
        </w:rPr>
        <w:t xml:space="preserve">调查单位： </w:t>
      </w:r>
      <w:r>
        <w:rPr>
          <w:rFonts w:hint="eastAsia" w:ascii="黑体" w:hAnsi="Times New Roman" w:eastAsia="黑体"/>
          <w:b/>
          <w:color w:val="000000"/>
          <w:szCs w:val="21"/>
          <w:u w:val="single"/>
        </w:rPr>
        <w:t xml:space="preserve">                                  </w:t>
      </w:r>
      <w:r>
        <w:rPr>
          <w:rFonts w:hint="eastAsia" w:ascii="黑体" w:hAnsi="Times New Roman" w:eastAsia="黑体"/>
          <w:b/>
          <w:color w:val="000000"/>
          <w:szCs w:val="21"/>
        </w:rPr>
        <w:t xml:space="preserve">   调查表编号：</w:t>
      </w:r>
      <w:r>
        <w:rPr>
          <w:rFonts w:hint="eastAsia" w:ascii="黑体" w:hAnsi="Times New Roman" w:eastAsia="黑体"/>
          <w:b/>
          <w:color w:val="000000"/>
          <w:szCs w:val="21"/>
          <w:u w:val="single"/>
        </w:rPr>
        <w:t xml:space="preserve">                      </w:t>
      </w:r>
    </w:p>
    <w:p>
      <w:pPr>
        <w:ind w:left="-212" w:leftChars="-101" w:right="-254" w:rightChars="-121" w:firstLine="210" w:firstLineChars="100"/>
        <w:rPr>
          <w:rFonts w:ascii="黑体" w:hAnsi="Times New Roman" w:eastAsia="黑体"/>
          <w:b/>
          <w:color w:val="000000"/>
          <w:szCs w:val="21"/>
          <w:u w:val="single"/>
        </w:rPr>
      </w:pPr>
      <w:r>
        <w:rPr>
          <w:rFonts w:hint="eastAsia" w:ascii="黑体" w:hAnsi="Times New Roman" w:eastAsia="黑体"/>
          <w:b/>
          <w:color w:val="000000"/>
          <w:szCs w:val="21"/>
        </w:rPr>
        <w:t xml:space="preserve">调查日期： </w:t>
      </w:r>
      <w:r>
        <w:rPr>
          <w:rFonts w:hint="eastAsia" w:ascii="黑体" w:hAnsi="Times New Roman" w:eastAsia="黑体"/>
          <w:b/>
          <w:color w:val="000000"/>
          <w:szCs w:val="21"/>
          <w:u w:val="single"/>
        </w:rPr>
        <w:t xml:space="preserve">           </w:t>
      </w:r>
      <w:r>
        <w:rPr>
          <w:rFonts w:hint="eastAsia" w:ascii="黑体" w:hAnsi="Times New Roman" w:eastAsia="黑体"/>
          <w:b/>
          <w:color w:val="000000"/>
          <w:szCs w:val="21"/>
        </w:rPr>
        <w:t>年</w:t>
      </w:r>
      <w:r>
        <w:rPr>
          <w:rFonts w:hint="eastAsia" w:ascii="黑体" w:hAnsi="Times New Roman" w:eastAsia="黑体"/>
          <w:b/>
          <w:color w:val="000000"/>
          <w:szCs w:val="21"/>
          <w:u w:val="single"/>
        </w:rPr>
        <w:t xml:space="preserve">       </w:t>
      </w:r>
      <w:r>
        <w:rPr>
          <w:rFonts w:hint="eastAsia" w:ascii="黑体" w:hAnsi="Times New Roman" w:eastAsia="黑体"/>
          <w:b/>
          <w:color w:val="000000"/>
          <w:szCs w:val="21"/>
        </w:rPr>
        <w:t>月</w:t>
      </w:r>
      <w:r>
        <w:rPr>
          <w:rFonts w:hint="eastAsia" w:ascii="黑体" w:hAnsi="Times New Roman" w:eastAsia="黑体"/>
          <w:b/>
          <w:color w:val="000000"/>
          <w:szCs w:val="21"/>
          <w:u w:val="single"/>
        </w:rPr>
        <w:t xml:space="preserve">       </w:t>
      </w:r>
      <w:r>
        <w:rPr>
          <w:rFonts w:hint="eastAsia" w:ascii="黑体" w:hAnsi="Times New Roman" w:eastAsia="黑体"/>
          <w:b/>
          <w:color w:val="000000"/>
          <w:szCs w:val="21"/>
        </w:rPr>
        <w:t>日      调查人签字：</w:t>
      </w:r>
      <w:r>
        <w:rPr>
          <w:rFonts w:hint="eastAsia" w:ascii="黑体" w:hAnsi="Times New Roman" w:eastAsia="黑体"/>
          <w:b/>
          <w:color w:val="000000"/>
          <w:szCs w:val="21"/>
          <w:u w:val="single"/>
        </w:rPr>
        <w:t xml:space="preserve">                      </w:t>
      </w:r>
    </w:p>
    <w:tbl>
      <w:tblPr>
        <w:tblStyle w:val="7"/>
        <w:tblpPr w:leftFromText="180" w:rightFromText="180" w:vertAnchor="text" w:horzAnchor="margin" w:tblpXSpec="center" w:tblpY="189"/>
        <w:tblW w:w="8647" w:type="dxa"/>
        <w:tblInd w:w="0" w:type="dxa"/>
        <w:tblLayout w:type="fixed"/>
        <w:tblCellMar>
          <w:top w:w="0" w:type="dxa"/>
          <w:left w:w="108" w:type="dxa"/>
          <w:bottom w:w="0" w:type="dxa"/>
          <w:right w:w="108" w:type="dxa"/>
        </w:tblCellMar>
      </w:tblPr>
      <w:tblGrid>
        <w:gridCol w:w="1560"/>
        <w:gridCol w:w="1100"/>
        <w:gridCol w:w="1559"/>
        <w:gridCol w:w="1843"/>
        <w:gridCol w:w="2585"/>
      </w:tblGrid>
      <w:tr>
        <w:tblPrEx>
          <w:tblLayout w:type="fixed"/>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有无故障发生</w:t>
            </w:r>
          </w:p>
        </w:tc>
        <w:tc>
          <w:tcPr>
            <w:tcW w:w="708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□无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  □有</w:t>
            </w:r>
          </w:p>
        </w:tc>
      </w:tr>
      <w:tr>
        <w:tblPrEx>
          <w:tblLayout w:type="fixed"/>
          <w:tblCellMar>
            <w:top w:w="0" w:type="dxa"/>
            <w:left w:w="108" w:type="dxa"/>
            <w:bottom w:w="0" w:type="dxa"/>
            <w:right w:w="108" w:type="dxa"/>
          </w:tblCellMar>
        </w:tblPrEx>
        <w:trPr>
          <w:trHeight w:val="567" w:hRule="atLeast"/>
        </w:trPr>
        <w:tc>
          <w:tcPr>
            <w:tcW w:w="864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有下列故障发生时，故障发生情况可多选</w:t>
            </w:r>
          </w:p>
        </w:tc>
      </w:tr>
      <w:tr>
        <w:tblPrEx>
          <w:tblLayout w:type="fixed"/>
          <w:tblCellMar>
            <w:top w:w="0" w:type="dxa"/>
            <w:left w:w="108" w:type="dxa"/>
            <w:bottom w:w="0" w:type="dxa"/>
            <w:right w:w="108" w:type="dxa"/>
          </w:tblCellMar>
        </w:tblPrEx>
        <w:trPr>
          <w:trHeight w:val="851" w:hRule="atLeast"/>
        </w:trPr>
        <w:tc>
          <w:tcPr>
            <w:tcW w:w="1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故障发生部位</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发生时间</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故障现象</w:t>
            </w: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处理方法</w:t>
            </w:r>
          </w:p>
        </w:tc>
        <w:tc>
          <w:tcPr>
            <w:tcW w:w="258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故障类型及次数</w:t>
            </w:r>
          </w:p>
        </w:tc>
      </w:tr>
      <w:tr>
        <w:tblPrEx>
          <w:tblLayout w:type="fixed"/>
          <w:tblCellMar>
            <w:top w:w="0" w:type="dxa"/>
            <w:left w:w="108" w:type="dxa"/>
            <w:bottom w:w="0" w:type="dxa"/>
            <w:right w:w="108" w:type="dxa"/>
          </w:tblCellMar>
        </w:tblPrEx>
        <w:trPr>
          <w:trHeight w:val="1134" w:hRule="atLeast"/>
        </w:trPr>
        <w:tc>
          <w:tcPr>
            <w:tcW w:w="1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□发动机</w:t>
            </w:r>
          </w:p>
        </w:tc>
        <w:tc>
          <w:tcPr>
            <w:tcW w:w="1100"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□调整    □更换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□部品修理</w:t>
            </w:r>
          </w:p>
        </w:tc>
        <w:tc>
          <w:tcPr>
            <w:tcW w:w="25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致命（</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次），严重（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次），一般（</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w:t>
            </w:r>
          </w:p>
        </w:tc>
      </w:tr>
      <w:tr>
        <w:tblPrEx>
          <w:tblLayout w:type="fixed"/>
          <w:tblCellMar>
            <w:top w:w="0" w:type="dxa"/>
            <w:left w:w="108" w:type="dxa"/>
            <w:bottom w:w="0" w:type="dxa"/>
            <w:right w:w="108" w:type="dxa"/>
          </w:tblCellMar>
        </w:tblPrEx>
        <w:trPr>
          <w:trHeight w:val="1134" w:hRule="atLeast"/>
        </w:trPr>
        <w:tc>
          <w:tcPr>
            <w:tcW w:w="1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□割台</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□调整    □更换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□部品修理</w:t>
            </w:r>
          </w:p>
        </w:tc>
        <w:tc>
          <w:tcPr>
            <w:tcW w:w="25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致命（</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次），严重（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次），一般（</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w:t>
            </w:r>
          </w:p>
        </w:tc>
      </w:tr>
      <w:tr>
        <w:tblPrEx>
          <w:tblLayout w:type="fixed"/>
          <w:tblCellMar>
            <w:top w:w="0" w:type="dxa"/>
            <w:left w:w="108" w:type="dxa"/>
            <w:bottom w:w="0" w:type="dxa"/>
            <w:right w:w="108" w:type="dxa"/>
          </w:tblCellMar>
        </w:tblPrEx>
        <w:trPr>
          <w:trHeight w:val="1134" w:hRule="atLeast"/>
        </w:trPr>
        <w:tc>
          <w:tcPr>
            <w:tcW w:w="1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□脱粒部分</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□调整    □更换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□部品修理</w:t>
            </w:r>
          </w:p>
        </w:tc>
        <w:tc>
          <w:tcPr>
            <w:tcW w:w="25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致命（</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次），严重（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次），一般（</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w:t>
            </w:r>
          </w:p>
        </w:tc>
      </w:tr>
      <w:tr>
        <w:tblPrEx>
          <w:tblLayout w:type="fixed"/>
          <w:tblCellMar>
            <w:top w:w="0" w:type="dxa"/>
            <w:left w:w="108" w:type="dxa"/>
            <w:bottom w:w="0" w:type="dxa"/>
            <w:right w:w="108" w:type="dxa"/>
          </w:tblCellMar>
        </w:tblPrEx>
        <w:trPr>
          <w:trHeight w:val="1134" w:hRule="atLeast"/>
        </w:trPr>
        <w:tc>
          <w:tcPr>
            <w:tcW w:w="1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□行走部分</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□调整    □更换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□部品修理</w:t>
            </w:r>
          </w:p>
        </w:tc>
        <w:tc>
          <w:tcPr>
            <w:tcW w:w="25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致命（</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次），严重（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次），一般（</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w:t>
            </w:r>
          </w:p>
        </w:tc>
      </w:tr>
      <w:tr>
        <w:tblPrEx>
          <w:tblLayout w:type="fixed"/>
          <w:tblCellMar>
            <w:top w:w="0" w:type="dxa"/>
            <w:left w:w="108" w:type="dxa"/>
            <w:bottom w:w="0" w:type="dxa"/>
            <w:right w:w="108" w:type="dxa"/>
          </w:tblCellMar>
        </w:tblPrEx>
        <w:trPr>
          <w:trHeight w:val="1134" w:hRule="atLeast"/>
        </w:trPr>
        <w:tc>
          <w:tcPr>
            <w:tcW w:w="1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□液压部分</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□调整    □更换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□部品修理</w:t>
            </w:r>
          </w:p>
        </w:tc>
        <w:tc>
          <w:tcPr>
            <w:tcW w:w="25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致命（</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次），严重（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次），一般（</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w:t>
            </w:r>
          </w:p>
        </w:tc>
      </w:tr>
      <w:tr>
        <w:tblPrEx>
          <w:tblLayout w:type="fixed"/>
          <w:tblCellMar>
            <w:top w:w="0" w:type="dxa"/>
            <w:left w:w="108" w:type="dxa"/>
            <w:bottom w:w="0" w:type="dxa"/>
            <w:right w:w="108" w:type="dxa"/>
          </w:tblCellMar>
        </w:tblPrEx>
        <w:trPr>
          <w:trHeight w:val="1134" w:hRule="atLeast"/>
        </w:trPr>
        <w:tc>
          <w:tcPr>
            <w:tcW w:w="1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□驾驶室及其他</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□调整    □更换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□部品修理</w:t>
            </w:r>
          </w:p>
        </w:tc>
        <w:tc>
          <w:tcPr>
            <w:tcW w:w="25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致命（</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次），严重（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次），一般（</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次）</w:t>
            </w:r>
          </w:p>
        </w:tc>
      </w:tr>
      <w:tr>
        <w:tblPrEx>
          <w:tblLayout w:type="fixed"/>
          <w:tblCellMar>
            <w:top w:w="0" w:type="dxa"/>
            <w:left w:w="108" w:type="dxa"/>
            <w:bottom w:w="0" w:type="dxa"/>
            <w:right w:w="108" w:type="dxa"/>
          </w:tblCellMar>
        </w:tblPrEx>
        <w:trPr>
          <w:trHeight w:val="1134" w:hRule="atLeast"/>
        </w:trPr>
        <w:tc>
          <w:tcPr>
            <w:tcW w:w="864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xml:space="preserve">签字前请确认调查表中填写内容属实。  </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用户签名：</w:t>
            </w:r>
          </w:p>
        </w:tc>
      </w:tr>
    </w:tbl>
    <w:p>
      <w:pPr>
        <w:spacing w:line="360" w:lineRule="auto"/>
        <w:rPr>
          <w:rFonts w:hint="eastAsia" w:ascii="黑体" w:hAnsi="黑体" w:eastAsia="黑体" w:cs="黑体"/>
          <w:sz w:val="32"/>
          <w:szCs w:val="32"/>
        </w:rPr>
      </w:pPr>
      <w:r>
        <w:rPr>
          <w:rFonts w:hint="eastAsia" w:ascii="宋体" w:hAnsi="宋体" w:eastAsia="宋体" w:cs="宋体"/>
          <w:sz w:val="30"/>
          <w:szCs w:val="30"/>
        </w:rPr>
        <w:br w:type="page"/>
      </w:r>
      <w:r>
        <w:rPr>
          <w:rFonts w:hint="eastAsia" w:ascii="黑体" w:hAnsi="黑体" w:eastAsia="黑体" w:cs="黑体"/>
          <w:sz w:val="32"/>
          <w:szCs w:val="32"/>
        </w:rPr>
        <w:t>附</w:t>
      </w:r>
      <w:r>
        <w:rPr>
          <w:rFonts w:hint="eastAsia" w:ascii="黑体" w:hAnsi="黑体" w:eastAsia="黑体" w:cs="黑体"/>
          <w:sz w:val="32"/>
          <w:szCs w:val="32"/>
          <w:lang w:val="en-US" w:eastAsia="zh-CN"/>
        </w:rPr>
        <w:t>件3</w:t>
      </w:r>
    </w:p>
    <w:p>
      <w:pPr>
        <w:spacing w:line="360" w:lineRule="auto"/>
        <w:jc w:val="center"/>
        <w:rPr>
          <w:rFonts w:hint="eastAsia" w:ascii="仿宋" w:hAnsi="仿宋" w:eastAsia="仿宋" w:cs="仿宋"/>
          <w:sz w:val="30"/>
          <w:szCs w:val="30"/>
        </w:rPr>
      </w:pPr>
      <w:r>
        <w:rPr>
          <w:rFonts w:hint="eastAsia" w:ascii="黑体" w:hAnsi="黑体" w:eastAsia="宋体" w:cs="微软雅黑"/>
          <w:b/>
          <w:bCs/>
          <w:color w:val="000000"/>
          <w:sz w:val="32"/>
          <w:szCs w:val="32"/>
        </w:rPr>
        <w:t>水稻联合收割机用户满意度评价指标体系及指标权重表</w:t>
      </w:r>
    </w:p>
    <w:tbl>
      <w:tblPr>
        <w:tblStyle w:val="8"/>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2087"/>
        <w:gridCol w:w="1153"/>
        <w:gridCol w:w="324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A类指标</w:t>
            </w:r>
          </w:p>
        </w:tc>
        <w:tc>
          <w:tcPr>
            <w:tcW w:w="2087" w:type="dxa"/>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B</w:t>
            </w:r>
            <w:r>
              <w:rPr>
                <w:rFonts w:hint="eastAsia" w:ascii="宋体" w:hAnsi="宋体" w:eastAsia="宋体" w:cs="宋体"/>
                <w:sz w:val="21"/>
                <w:szCs w:val="21"/>
                <w:vertAlign w:val="baseline"/>
              </w:rPr>
              <w:t>类指标</w:t>
            </w:r>
          </w:p>
        </w:tc>
        <w:tc>
          <w:tcPr>
            <w:tcW w:w="1153" w:type="dxa"/>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权重</w:t>
            </w:r>
          </w:p>
        </w:tc>
        <w:tc>
          <w:tcPr>
            <w:tcW w:w="3240" w:type="dxa"/>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C</w:t>
            </w:r>
            <w:r>
              <w:rPr>
                <w:rFonts w:hint="eastAsia" w:ascii="宋体" w:hAnsi="宋体" w:eastAsia="宋体" w:cs="宋体"/>
                <w:sz w:val="21"/>
                <w:szCs w:val="21"/>
                <w:vertAlign w:val="baseline"/>
              </w:rPr>
              <w:t>类指标</w:t>
            </w:r>
          </w:p>
        </w:tc>
        <w:tc>
          <w:tcPr>
            <w:tcW w:w="1112" w:type="dxa"/>
            <w:vAlign w:val="center"/>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restart"/>
            <w:vAlign w:val="center"/>
          </w:tcPr>
          <w:p>
            <w:pPr>
              <w:keepNext w:val="0"/>
              <w:keepLines w:val="0"/>
              <w:widowControl/>
              <w:suppressLineNumbers w:val="0"/>
              <w:jc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满意指数</w:t>
            </w:r>
            <w:r>
              <w:rPr>
                <w:rFonts w:hint="default" w:ascii="Times New Roman" w:hAnsi="Times New Roman" w:eastAsia="宋体" w:cs="Times New Roman"/>
                <w:color w:val="000000"/>
                <w:kern w:val="0"/>
                <w:sz w:val="21"/>
                <w:szCs w:val="21"/>
                <w:lang w:val="en-US" w:eastAsia="zh-CN" w:bidi="ar"/>
              </w:rPr>
              <w:t>I</w:t>
            </w:r>
            <w:r>
              <w:rPr>
                <w:rFonts w:hint="default" w:ascii="Times New Roman" w:hAnsi="Times New Roman" w:eastAsia="宋体" w:cs="Times New Roman"/>
                <w:color w:val="000000"/>
                <w:kern w:val="0"/>
                <w:sz w:val="13"/>
                <w:szCs w:val="13"/>
                <w:lang w:val="en-US" w:eastAsia="zh-CN" w:bidi="ar"/>
              </w:rPr>
              <w:t>A</w:t>
            </w:r>
          </w:p>
        </w:tc>
        <w:tc>
          <w:tcPr>
            <w:tcW w:w="2087" w:type="dxa"/>
            <w:vMerge w:val="restart"/>
            <w:vAlign w:val="center"/>
          </w:tcPr>
          <w:p>
            <w:pPr>
              <w:keepNext w:val="0"/>
              <w:keepLines w:val="0"/>
              <w:widowControl/>
              <w:suppressLineNumbers w:val="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安全性满意指数</w:t>
            </w:r>
            <w:r>
              <w:rPr>
                <w:rFonts w:hint="default" w:ascii="Times New Roman" w:hAnsi="Times New Roman" w:eastAsia="宋体" w:cs="Times New Roman"/>
                <w:color w:val="000000"/>
                <w:kern w:val="0"/>
                <w:sz w:val="21"/>
                <w:szCs w:val="21"/>
                <w:lang w:val="en-US" w:eastAsia="zh-CN" w:bidi="ar"/>
              </w:rPr>
              <w:t>I</w:t>
            </w:r>
            <w:r>
              <w:rPr>
                <w:rFonts w:hint="default" w:ascii="Times New Roman" w:hAnsi="Times New Roman" w:eastAsia="宋体" w:cs="Times New Roman"/>
                <w:color w:val="000000"/>
                <w:kern w:val="0"/>
                <w:sz w:val="13"/>
                <w:szCs w:val="13"/>
                <w:lang w:val="en-US" w:eastAsia="zh-CN" w:bidi="ar"/>
              </w:rPr>
              <w:t>B1</w:t>
            </w:r>
          </w:p>
        </w:tc>
        <w:tc>
          <w:tcPr>
            <w:tcW w:w="1153" w:type="dxa"/>
            <w:vMerge w:val="restart"/>
            <w:vAlign w:val="center"/>
          </w:tcPr>
          <w:p>
            <w:pPr>
              <w:keepNext w:val="0"/>
              <w:keepLines w:val="0"/>
              <w:widowControl/>
              <w:suppressLineNumbers w:val="0"/>
              <w:jc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0.27</w:t>
            </w:r>
          </w:p>
        </w:tc>
        <w:tc>
          <w:tcPr>
            <w:tcW w:w="3240" w:type="dxa"/>
            <w:vAlign w:val="center"/>
          </w:tcPr>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危险部位的安全防护C</w:t>
            </w:r>
            <w:r>
              <w:rPr>
                <w:rFonts w:hint="eastAsia" w:ascii="宋体" w:hAnsi="宋体" w:eastAsia="宋体" w:cs="宋体"/>
                <w:color w:val="000000"/>
                <w:kern w:val="0"/>
                <w:sz w:val="13"/>
                <w:szCs w:val="13"/>
                <w:lang w:val="en-US" w:eastAsia="zh-CN" w:bidi="ar"/>
              </w:rPr>
              <w:t>11</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continue"/>
            <w:vAlign w:val="center"/>
          </w:tcPr>
          <w:p>
            <w:pPr>
              <w:spacing w:line="360" w:lineRule="auto"/>
              <w:jc w:val="center"/>
              <w:rPr>
                <w:rFonts w:hint="eastAsia" w:ascii="宋体" w:hAnsi="宋体" w:eastAsia="宋体" w:cs="宋体"/>
                <w:sz w:val="21"/>
                <w:szCs w:val="21"/>
                <w:vertAlign w:val="baseline"/>
              </w:rPr>
            </w:pPr>
          </w:p>
        </w:tc>
        <w:tc>
          <w:tcPr>
            <w:tcW w:w="2087" w:type="dxa"/>
            <w:vMerge w:val="continue"/>
            <w:vAlign w:val="center"/>
          </w:tcPr>
          <w:p>
            <w:pPr>
              <w:spacing w:line="360" w:lineRule="auto"/>
              <w:jc w:val="center"/>
              <w:rPr>
                <w:rFonts w:hint="eastAsia" w:ascii="宋体" w:hAnsi="宋体" w:eastAsia="宋体" w:cs="宋体"/>
                <w:sz w:val="21"/>
                <w:szCs w:val="21"/>
                <w:vertAlign w:val="baseline"/>
              </w:rPr>
            </w:pPr>
          </w:p>
        </w:tc>
        <w:tc>
          <w:tcPr>
            <w:tcW w:w="1153" w:type="dxa"/>
            <w:vMerge w:val="continue"/>
            <w:vAlign w:val="center"/>
          </w:tcPr>
          <w:p>
            <w:pPr>
              <w:spacing w:line="360" w:lineRule="auto"/>
              <w:jc w:val="center"/>
              <w:rPr>
                <w:rFonts w:hint="eastAsia" w:ascii="宋体" w:hAnsi="宋体" w:eastAsia="宋体" w:cs="宋体"/>
                <w:sz w:val="21"/>
                <w:szCs w:val="21"/>
                <w:vertAlign w:val="baseline"/>
              </w:rPr>
            </w:pPr>
          </w:p>
        </w:tc>
        <w:tc>
          <w:tcPr>
            <w:tcW w:w="3240" w:type="dxa"/>
            <w:vAlign w:val="center"/>
          </w:tcPr>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安全标志的警示作用C</w:t>
            </w:r>
            <w:r>
              <w:rPr>
                <w:rFonts w:hint="eastAsia" w:ascii="宋体" w:hAnsi="宋体" w:eastAsia="宋体" w:cs="宋体"/>
                <w:color w:val="000000"/>
                <w:kern w:val="0"/>
                <w:sz w:val="13"/>
                <w:szCs w:val="13"/>
                <w:lang w:val="en-US" w:eastAsia="zh-CN" w:bidi="ar"/>
              </w:rPr>
              <w:t>12</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continue"/>
            <w:vAlign w:val="center"/>
          </w:tcPr>
          <w:p>
            <w:pPr>
              <w:spacing w:line="360" w:lineRule="auto"/>
              <w:jc w:val="center"/>
              <w:rPr>
                <w:rFonts w:hint="eastAsia" w:ascii="宋体" w:hAnsi="宋体" w:eastAsia="宋体" w:cs="宋体"/>
                <w:sz w:val="21"/>
                <w:szCs w:val="21"/>
                <w:vertAlign w:val="baseline"/>
              </w:rPr>
            </w:pPr>
          </w:p>
        </w:tc>
        <w:tc>
          <w:tcPr>
            <w:tcW w:w="2087" w:type="dxa"/>
            <w:vMerge w:val="continue"/>
            <w:vAlign w:val="center"/>
          </w:tcPr>
          <w:p>
            <w:pPr>
              <w:spacing w:line="360" w:lineRule="auto"/>
              <w:jc w:val="center"/>
              <w:rPr>
                <w:rFonts w:hint="eastAsia" w:ascii="宋体" w:hAnsi="宋体" w:eastAsia="宋体" w:cs="宋体"/>
                <w:sz w:val="21"/>
                <w:szCs w:val="21"/>
                <w:vertAlign w:val="baseline"/>
              </w:rPr>
            </w:pPr>
          </w:p>
        </w:tc>
        <w:tc>
          <w:tcPr>
            <w:tcW w:w="1153" w:type="dxa"/>
            <w:vMerge w:val="continue"/>
            <w:vAlign w:val="center"/>
          </w:tcPr>
          <w:p>
            <w:pPr>
              <w:spacing w:line="360" w:lineRule="auto"/>
              <w:jc w:val="center"/>
              <w:rPr>
                <w:rFonts w:hint="eastAsia" w:ascii="宋体" w:hAnsi="宋体" w:eastAsia="宋体" w:cs="宋体"/>
                <w:sz w:val="21"/>
                <w:szCs w:val="21"/>
                <w:vertAlign w:val="baseline"/>
              </w:rPr>
            </w:pPr>
          </w:p>
        </w:tc>
        <w:tc>
          <w:tcPr>
            <w:tcW w:w="3240" w:type="dxa"/>
            <w:vAlign w:val="center"/>
          </w:tcPr>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安全操作使用说明的指导 </w:t>
            </w:r>
          </w:p>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作用C</w:t>
            </w:r>
            <w:r>
              <w:rPr>
                <w:rFonts w:hint="eastAsia" w:ascii="宋体" w:hAnsi="宋体" w:eastAsia="宋体" w:cs="宋体"/>
                <w:color w:val="000000"/>
                <w:kern w:val="0"/>
                <w:sz w:val="13"/>
                <w:szCs w:val="13"/>
                <w:lang w:val="en-US" w:eastAsia="zh-CN" w:bidi="ar"/>
              </w:rPr>
              <w:t>13</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continue"/>
            <w:vAlign w:val="center"/>
          </w:tcPr>
          <w:p>
            <w:pPr>
              <w:spacing w:line="360" w:lineRule="auto"/>
              <w:jc w:val="center"/>
              <w:rPr>
                <w:rFonts w:hint="eastAsia" w:ascii="宋体" w:hAnsi="宋体" w:eastAsia="宋体" w:cs="宋体"/>
                <w:sz w:val="21"/>
                <w:szCs w:val="21"/>
                <w:vertAlign w:val="baseline"/>
              </w:rPr>
            </w:pPr>
          </w:p>
        </w:tc>
        <w:tc>
          <w:tcPr>
            <w:tcW w:w="2087" w:type="dxa"/>
            <w:vMerge w:val="restart"/>
            <w:vAlign w:val="center"/>
          </w:tcPr>
          <w:p>
            <w:pPr>
              <w:keepNext w:val="0"/>
              <w:keepLines w:val="0"/>
              <w:widowControl/>
              <w:suppressLineNumbers w:val="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可靠性满意指数</w:t>
            </w:r>
            <w:r>
              <w:rPr>
                <w:rFonts w:hint="default" w:ascii="Times New Roman" w:hAnsi="Times New Roman" w:eastAsia="宋体" w:cs="Times New Roman"/>
                <w:color w:val="000000"/>
                <w:kern w:val="0"/>
                <w:sz w:val="21"/>
                <w:szCs w:val="21"/>
                <w:lang w:val="en-US" w:eastAsia="zh-CN" w:bidi="ar"/>
              </w:rPr>
              <w:t>I</w:t>
            </w:r>
            <w:r>
              <w:rPr>
                <w:rFonts w:hint="default" w:ascii="Times New Roman" w:hAnsi="Times New Roman" w:eastAsia="宋体" w:cs="Times New Roman"/>
                <w:color w:val="000000"/>
                <w:kern w:val="0"/>
                <w:sz w:val="13"/>
                <w:szCs w:val="13"/>
                <w:lang w:val="en-US" w:eastAsia="zh-CN" w:bidi="ar"/>
              </w:rPr>
              <w:t xml:space="preserve">B2 </w:t>
            </w:r>
          </w:p>
        </w:tc>
        <w:tc>
          <w:tcPr>
            <w:tcW w:w="1153" w:type="dxa"/>
            <w:vMerge w:val="restart"/>
            <w:vAlign w:val="center"/>
          </w:tcPr>
          <w:p>
            <w:pPr>
              <w:keepNext w:val="0"/>
              <w:keepLines w:val="0"/>
              <w:widowControl/>
              <w:suppressLineNumbers w:val="0"/>
              <w:jc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0.26</w:t>
            </w:r>
          </w:p>
        </w:tc>
        <w:tc>
          <w:tcPr>
            <w:tcW w:w="3240" w:type="dxa"/>
            <w:vAlign w:val="center"/>
          </w:tcPr>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对机具发生故障频次C</w:t>
            </w:r>
            <w:r>
              <w:rPr>
                <w:rFonts w:hint="eastAsia" w:ascii="宋体" w:hAnsi="宋体" w:eastAsia="宋体" w:cs="宋体"/>
                <w:color w:val="000000"/>
                <w:kern w:val="0"/>
                <w:sz w:val="13"/>
                <w:szCs w:val="13"/>
                <w:lang w:val="en-US" w:eastAsia="zh-CN" w:bidi="ar"/>
              </w:rPr>
              <w:t>21</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continue"/>
            <w:vAlign w:val="center"/>
          </w:tcPr>
          <w:p>
            <w:pPr>
              <w:spacing w:line="360" w:lineRule="auto"/>
              <w:jc w:val="center"/>
              <w:rPr>
                <w:rFonts w:hint="eastAsia" w:ascii="宋体" w:hAnsi="宋体" w:eastAsia="宋体" w:cs="宋体"/>
                <w:sz w:val="21"/>
                <w:szCs w:val="21"/>
                <w:vertAlign w:val="baseline"/>
              </w:rPr>
            </w:pPr>
          </w:p>
        </w:tc>
        <w:tc>
          <w:tcPr>
            <w:tcW w:w="2087" w:type="dxa"/>
            <w:vMerge w:val="continue"/>
            <w:vAlign w:val="center"/>
          </w:tcPr>
          <w:p>
            <w:pPr>
              <w:spacing w:line="360" w:lineRule="auto"/>
              <w:jc w:val="center"/>
              <w:rPr>
                <w:rFonts w:hint="eastAsia" w:ascii="宋体" w:hAnsi="宋体" w:eastAsia="宋体" w:cs="宋体"/>
                <w:sz w:val="21"/>
                <w:szCs w:val="21"/>
                <w:vertAlign w:val="baseline"/>
              </w:rPr>
            </w:pPr>
          </w:p>
        </w:tc>
        <w:tc>
          <w:tcPr>
            <w:tcW w:w="1153" w:type="dxa"/>
            <w:vMerge w:val="continue"/>
            <w:vAlign w:val="center"/>
          </w:tcPr>
          <w:p>
            <w:pPr>
              <w:spacing w:line="360" w:lineRule="auto"/>
              <w:jc w:val="center"/>
              <w:rPr>
                <w:rFonts w:hint="eastAsia" w:ascii="宋体" w:hAnsi="宋体" w:eastAsia="宋体" w:cs="宋体"/>
                <w:sz w:val="21"/>
                <w:szCs w:val="21"/>
                <w:vertAlign w:val="baseline"/>
              </w:rPr>
            </w:pPr>
          </w:p>
        </w:tc>
        <w:tc>
          <w:tcPr>
            <w:tcW w:w="3240" w:type="dxa"/>
            <w:vAlign w:val="center"/>
          </w:tcPr>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对处理故障难易程度（或费时长短）C</w:t>
            </w:r>
            <w:r>
              <w:rPr>
                <w:rFonts w:hint="eastAsia" w:ascii="宋体" w:hAnsi="宋体" w:eastAsia="宋体" w:cs="宋体"/>
                <w:color w:val="000000"/>
                <w:kern w:val="0"/>
                <w:sz w:val="13"/>
                <w:szCs w:val="13"/>
                <w:lang w:val="en-US" w:eastAsia="zh-CN" w:bidi="ar"/>
              </w:rPr>
              <w:t>22</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continue"/>
            <w:vAlign w:val="center"/>
          </w:tcPr>
          <w:p>
            <w:pPr>
              <w:spacing w:line="360" w:lineRule="auto"/>
              <w:jc w:val="center"/>
              <w:rPr>
                <w:rFonts w:hint="eastAsia" w:ascii="宋体" w:hAnsi="宋体" w:eastAsia="宋体" w:cs="宋体"/>
                <w:sz w:val="21"/>
                <w:szCs w:val="21"/>
                <w:vertAlign w:val="baseline"/>
              </w:rPr>
            </w:pPr>
          </w:p>
        </w:tc>
        <w:tc>
          <w:tcPr>
            <w:tcW w:w="2087" w:type="dxa"/>
            <w:vMerge w:val="restart"/>
            <w:vAlign w:val="center"/>
          </w:tcPr>
          <w:p>
            <w:pPr>
              <w:keepNext w:val="0"/>
              <w:keepLines w:val="0"/>
              <w:widowControl/>
              <w:suppressLineNumbers w:val="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适用性满意指数</w:t>
            </w:r>
            <w:r>
              <w:rPr>
                <w:rFonts w:hint="default" w:ascii="Times New Roman" w:hAnsi="Times New Roman" w:eastAsia="宋体" w:cs="Times New Roman"/>
                <w:color w:val="000000"/>
                <w:kern w:val="0"/>
                <w:sz w:val="21"/>
                <w:szCs w:val="21"/>
                <w:lang w:val="en-US" w:eastAsia="zh-CN" w:bidi="ar"/>
              </w:rPr>
              <w:t>I</w:t>
            </w:r>
            <w:r>
              <w:rPr>
                <w:rFonts w:hint="default" w:ascii="Times New Roman" w:hAnsi="Times New Roman" w:eastAsia="宋体" w:cs="Times New Roman"/>
                <w:color w:val="000000"/>
                <w:kern w:val="0"/>
                <w:sz w:val="13"/>
                <w:szCs w:val="13"/>
                <w:lang w:val="en-US" w:eastAsia="zh-CN" w:bidi="ar"/>
              </w:rPr>
              <w:t>B3</w:t>
            </w:r>
          </w:p>
        </w:tc>
        <w:tc>
          <w:tcPr>
            <w:tcW w:w="1153" w:type="dxa"/>
            <w:vMerge w:val="restart"/>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0.29</w:t>
            </w:r>
          </w:p>
          <w:p>
            <w:pPr>
              <w:spacing w:line="360" w:lineRule="auto"/>
              <w:jc w:val="center"/>
              <w:rPr>
                <w:rFonts w:hint="eastAsia" w:ascii="宋体" w:hAnsi="宋体" w:eastAsia="宋体" w:cs="宋体"/>
                <w:sz w:val="21"/>
                <w:szCs w:val="21"/>
                <w:vertAlign w:val="baseline"/>
              </w:rPr>
            </w:pPr>
          </w:p>
        </w:tc>
        <w:tc>
          <w:tcPr>
            <w:tcW w:w="3240" w:type="dxa"/>
            <w:vAlign w:val="center"/>
          </w:tcPr>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对作物品种适用性C</w:t>
            </w:r>
            <w:r>
              <w:rPr>
                <w:rFonts w:hint="eastAsia" w:ascii="宋体" w:hAnsi="宋体" w:eastAsia="宋体" w:cs="宋体"/>
                <w:color w:val="000000"/>
                <w:kern w:val="0"/>
                <w:sz w:val="13"/>
                <w:szCs w:val="13"/>
                <w:lang w:val="en-US" w:eastAsia="zh-CN" w:bidi="ar"/>
              </w:rPr>
              <w:t>31</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continue"/>
            <w:vAlign w:val="center"/>
          </w:tcPr>
          <w:p>
            <w:pPr>
              <w:spacing w:line="360" w:lineRule="auto"/>
              <w:jc w:val="center"/>
              <w:rPr>
                <w:rFonts w:hint="eastAsia" w:ascii="宋体" w:hAnsi="宋体" w:eastAsia="宋体" w:cs="宋体"/>
                <w:sz w:val="21"/>
                <w:szCs w:val="21"/>
                <w:vertAlign w:val="baseline"/>
              </w:rPr>
            </w:pPr>
          </w:p>
        </w:tc>
        <w:tc>
          <w:tcPr>
            <w:tcW w:w="2087" w:type="dxa"/>
            <w:vMerge w:val="continue"/>
            <w:vAlign w:val="center"/>
          </w:tcPr>
          <w:p>
            <w:pPr>
              <w:spacing w:line="360" w:lineRule="auto"/>
              <w:jc w:val="center"/>
              <w:rPr>
                <w:rFonts w:hint="eastAsia" w:ascii="宋体" w:hAnsi="宋体" w:eastAsia="宋体" w:cs="宋体"/>
                <w:sz w:val="21"/>
                <w:szCs w:val="21"/>
                <w:vertAlign w:val="baseline"/>
              </w:rPr>
            </w:pPr>
          </w:p>
        </w:tc>
        <w:tc>
          <w:tcPr>
            <w:tcW w:w="1153" w:type="dxa"/>
            <w:vMerge w:val="continue"/>
            <w:vAlign w:val="center"/>
          </w:tcPr>
          <w:p>
            <w:pPr>
              <w:spacing w:line="360" w:lineRule="auto"/>
              <w:jc w:val="center"/>
              <w:rPr>
                <w:rFonts w:hint="eastAsia" w:ascii="宋体" w:hAnsi="宋体" w:eastAsia="宋体" w:cs="宋体"/>
                <w:sz w:val="21"/>
                <w:szCs w:val="21"/>
                <w:vertAlign w:val="baseline"/>
              </w:rPr>
            </w:pPr>
          </w:p>
        </w:tc>
        <w:tc>
          <w:tcPr>
            <w:tcW w:w="3240" w:type="dxa"/>
            <w:vAlign w:val="center"/>
          </w:tcPr>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对作物成熟度适用性C</w:t>
            </w:r>
            <w:r>
              <w:rPr>
                <w:rFonts w:hint="eastAsia" w:ascii="宋体" w:hAnsi="宋体" w:eastAsia="宋体" w:cs="宋体"/>
                <w:color w:val="000000"/>
                <w:kern w:val="0"/>
                <w:sz w:val="13"/>
                <w:szCs w:val="13"/>
                <w:lang w:val="en-US" w:eastAsia="zh-CN" w:bidi="ar"/>
              </w:rPr>
              <w:t>32</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continue"/>
            <w:vAlign w:val="center"/>
          </w:tcPr>
          <w:p>
            <w:pPr>
              <w:spacing w:line="360" w:lineRule="auto"/>
              <w:jc w:val="center"/>
              <w:rPr>
                <w:rFonts w:hint="eastAsia" w:ascii="宋体" w:hAnsi="宋体" w:eastAsia="宋体" w:cs="宋体"/>
                <w:sz w:val="21"/>
                <w:szCs w:val="21"/>
                <w:vertAlign w:val="baseline"/>
              </w:rPr>
            </w:pPr>
          </w:p>
        </w:tc>
        <w:tc>
          <w:tcPr>
            <w:tcW w:w="2087" w:type="dxa"/>
            <w:vMerge w:val="continue"/>
            <w:vAlign w:val="center"/>
          </w:tcPr>
          <w:p>
            <w:pPr>
              <w:spacing w:line="360" w:lineRule="auto"/>
              <w:jc w:val="center"/>
              <w:rPr>
                <w:rFonts w:hint="eastAsia" w:ascii="宋体" w:hAnsi="宋体" w:eastAsia="宋体" w:cs="宋体"/>
                <w:sz w:val="21"/>
                <w:szCs w:val="21"/>
                <w:vertAlign w:val="baseline"/>
              </w:rPr>
            </w:pPr>
          </w:p>
        </w:tc>
        <w:tc>
          <w:tcPr>
            <w:tcW w:w="1153" w:type="dxa"/>
            <w:vMerge w:val="continue"/>
            <w:vAlign w:val="center"/>
          </w:tcPr>
          <w:p>
            <w:pPr>
              <w:spacing w:line="360" w:lineRule="auto"/>
              <w:jc w:val="center"/>
              <w:rPr>
                <w:rFonts w:hint="eastAsia" w:ascii="宋体" w:hAnsi="宋体" w:eastAsia="宋体" w:cs="宋体"/>
                <w:sz w:val="21"/>
                <w:szCs w:val="21"/>
                <w:vertAlign w:val="baseline"/>
              </w:rPr>
            </w:pPr>
          </w:p>
        </w:tc>
        <w:tc>
          <w:tcPr>
            <w:tcW w:w="3240" w:type="dxa"/>
            <w:vAlign w:val="center"/>
          </w:tcPr>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对作物倒伏情况适用性C</w:t>
            </w:r>
            <w:r>
              <w:rPr>
                <w:rFonts w:hint="eastAsia" w:ascii="宋体" w:hAnsi="宋体" w:eastAsia="宋体" w:cs="宋体"/>
                <w:color w:val="000000"/>
                <w:kern w:val="0"/>
                <w:sz w:val="13"/>
                <w:szCs w:val="13"/>
                <w:lang w:val="en-US" w:eastAsia="zh-CN" w:bidi="ar"/>
              </w:rPr>
              <w:t>33</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continue"/>
            <w:vAlign w:val="center"/>
          </w:tcPr>
          <w:p>
            <w:pPr>
              <w:spacing w:line="360" w:lineRule="auto"/>
              <w:jc w:val="center"/>
              <w:rPr>
                <w:rFonts w:hint="eastAsia" w:ascii="宋体" w:hAnsi="宋体" w:eastAsia="宋体" w:cs="宋体"/>
                <w:sz w:val="21"/>
                <w:szCs w:val="21"/>
                <w:vertAlign w:val="baseline"/>
              </w:rPr>
            </w:pPr>
          </w:p>
        </w:tc>
        <w:tc>
          <w:tcPr>
            <w:tcW w:w="2087" w:type="dxa"/>
            <w:vMerge w:val="continue"/>
            <w:vAlign w:val="center"/>
          </w:tcPr>
          <w:p>
            <w:pPr>
              <w:spacing w:line="360" w:lineRule="auto"/>
              <w:jc w:val="center"/>
              <w:rPr>
                <w:rFonts w:hint="eastAsia" w:ascii="宋体" w:hAnsi="宋体" w:eastAsia="宋体" w:cs="宋体"/>
                <w:sz w:val="21"/>
                <w:szCs w:val="21"/>
                <w:vertAlign w:val="baseline"/>
              </w:rPr>
            </w:pPr>
          </w:p>
        </w:tc>
        <w:tc>
          <w:tcPr>
            <w:tcW w:w="1153" w:type="dxa"/>
            <w:vMerge w:val="continue"/>
            <w:vAlign w:val="center"/>
          </w:tcPr>
          <w:p>
            <w:pPr>
              <w:spacing w:line="360" w:lineRule="auto"/>
              <w:jc w:val="center"/>
              <w:rPr>
                <w:rFonts w:hint="eastAsia" w:ascii="宋体" w:hAnsi="宋体" w:eastAsia="宋体" w:cs="宋体"/>
                <w:sz w:val="21"/>
                <w:szCs w:val="21"/>
                <w:vertAlign w:val="baseline"/>
              </w:rPr>
            </w:pPr>
          </w:p>
        </w:tc>
        <w:tc>
          <w:tcPr>
            <w:tcW w:w="3240" w:type="dxa"/>
            <w:vAlign w:val="center"/>
          </w:tcPr>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作物收获损失情况C</w:t>
            </w:r>
            <w:r>
              <w:rPr>
                <w:rFonts w:hint="eastAsia" w:ascii="宋体" w:hAnsi="宋体" w:eastAsia="宋体" w:cs="宋体"/>
                <w:color w:val="000000"/>
                <w:kern w:val="0"/>
                <w:sz w:val="13"/>
                <w:szCs w:val="13"/>
                <w:lang w:val="en-US" w:eastAsia="zh-CN" w:bidi="ar"/>
              </w:rPr>
              <w:t>34</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continue"/>
            <w:vAlign w:val="center"/>
          </w:tcPr>
          <w:p>
            <w:pPr>
              <w:spacing w:line="360" w:lineRule="auto"/>
              <w:jc w:val="center"/>
              <w:rPr>
                <w:rFonts w:hint="eastAsia" w:ascii="宋体" w:hAnsi="宋体" w:eastAsia="宋体" w:cs="宋体"/>
                <w:sz w:val="21"/>
                <w:szCs w:val="21"/>
                <w:vertAlign w:val="baseline"/>
              </w:rPr>
            </w:pPr>
          </w:p>
        </w:tc>
        <w:tc>
          <w:tcPr>
            <w:tcW w:w="2087" w:type="dxa"/>
            <w:vMerge w:val="continue"/>
            <w:vAlign w:val="center"/>
          </w:tcPr>
          <w:p>
            <w:pPr>
              <w:spacing w:line="360" w:lineRule="auto"/>
              <w:jc w:val="center"/>
              <w:rPr>
                <w:rFonts w:hint="eastAsia" w:ascii="宋体" w:hAnsi="宋体" w:eastAsia="宋体" w:cs="宋体"/>
                <w:sz w:val="21"/>
                <w:szCs w:val="21"/>
                <w:vertAlign w:val="baseline"/>
              </w:rPr>
            </w:pPr>
          </w:p>
        </w:tc>
        <w:tc>
          <w:tcPr>
            <w:tcW w:w="1153" w:type="dxa"/>
            <w:vMerge w:val="continue"/>
            <w:vAlign w:val="center"/>
          </w:tcPr>
          <w:p>
            <w:pPr>
              <w:spacing w:line="360" w:lineRule="auto"/>
              <w:jc w:val="center"/>
              <w:rPr>
                <w:rFonts w:hint="eastAsia" w:ascii="宋体" w:hAnsi="宋体" w:eastAsia="宋体" w:cs="宋体"/>
                <w:sz w:val="21"/>
                <w:szCs w:val="21"/>
                <w:vertAlign w:val="baseline"/>
              </w:rPr>
            </w:pPr>
          </w:p>
        </w:tc>
        <w:tc>
          <w:tcPr>
            <w:tcW w:w="3240" w:type="dxa"/>
            <w:vAlign w:val="center"/>
          </w:tcPr>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作物收获含杂情况C</w:t>
            </w:r>
            <w:r>
              <w:rPr>
                <w:rFonts w:hint="eastAsia" w:ascii="宋体" w:hAnsi="宋体" w:eastAsia="宋体" w:cs="宋体"/>
                <w:color w:val="000000"/>
                <w:kern w:val="0"/>
                <w:sz w:val="13"/>
                <w:szCs w:val="13"/>
                <w:lang w:val="en-US" w:eastAsia="zh-CN" w:bidi="ar"/>
              </w:rPr>
              <w:t>35</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continue"/>
            <w:vAlign w:val="center"/>
          </w:tcPr>
          <w:p>
            <w:pPr>
              <w:spacing w:line="360" w:lineRule="auto"/>
              <w:jc w:val="center"/>
              <w:rPr>
                <w:rFonts w:hint="eastAsia" w:ascii="宋体" w:hAnsi="宋体" w:eastAsia="宋体" w:cs="宋体"/>
                <w:sz w:val="21"/>
                <w:szCs w:val="21"/>
                <w:vertAlign w:val="baseline"/>
              </w:rPr>
            </w:pPr>
          </w:p>
        </w:tc>
        <w:tc>
          <w:tcPr>
            <w:tcW w:w="2087" w:type="dxa"/>
            <w:vMerge w:val="continue"/>
            <w:vAlign w:val="center"/>
          </w:tcPr>
          <w:p>
            <w:pPr>
              <w:spacing w:line="360" w:lineRule="auto"/>
              <w:jc w:val="center"/>
              <w:rPr>
                <w:rFonts w:hint="eastAsia" w:ascii="宋体" w:hAnsi="宋体" w:eastAsia="宋体" w:cs="宋体"/>
                <w:sz w:val="21"/>
                <w:szCs w:val="21"/>
                <w:vertAlign w:val="baseline"/>
              </w:rPr>
            </w:pPr>
          </w:p>
        </w:tc>
        <w:tc>
          <w:tcPr>
            <w:tcW w:w="1153" w:type="dxa"/>
            <w:vMerge w:val="continue"/>
            <w:vAlign w:val="center"/>
          </w:tcPr>
          <w:p>
            <w:pPr>
              <w:spacing w:line="360" w:lineRule="auto"/>
              <w:jc w:val="center"/>
              <w:rPr>
                <w:rFonts w:hint="eastAsia" w:ascii="宋体" w:hAnsi="宋体" w:eastAsia="宋体" w:cs="宋体"/>
                <w:sz w:val="21"/>
                <w:szCs w:val="21"/>
                <w:vertAlign w:val="baseline"/>
              </w:rPr>
            </w:pPr>
          </w:p>
        </w:tc>
        <w:tc>
          <w:tcPr>
            <w:tcW w:w="3240" w:type="dxa"/>
            <w:vAlign w:val="center"/>
          </w:tcPr>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作物收获破碎情况C</w:t>
            </w:r>
            <w:r>
              <w:rPr>
                <w:rFonts w:hint="eastAsia" w:ascii="宋体" w:hAnsi="宋体" w:eastAsia="宋体" w:cs="宋体"/>
                <w:color w:val="000000"/>
                <w:kern w:val="0"/>
                <w:sz w:val="13"/>
                <w:szCs w:val="13"/>
                <w:lang w:val="en-US" w:eastAsia="zh-CN" w:bidi="ar"/>
              </w:rPr>
              <w:t>36</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continue"/>
            <w:vAlign w:val="center"/>
          </w:tcPr>
          <w:p>
            <w:pPr>
              <w:spacing w:line="360" w:lineRule="auto"/>
              <w:jc w:val="center"/>
              <w:rPr>
                <w:rFonts w:hint="eastAsia" w:ascii="宋体" w:hAnsi="宋体" w:eastAsia="宋体" w:cs="宋体"/>
                <w:sz w:val="21"/>
                <w:szCs w:val="21"/>
                <w:vertAlign w:val="baseline"/>
              </w:rPr>
            </w:pPr>
          </w:p>
        </w:tc>
        <w:tc>
          <w:tcPr>
            <w:tcW w:w="2087" w:type="dxa"/>
            <w:vMerge w:val="restart"/>
            <w:vAlign w:val="center"/>
          </w:tcPr>
          <w:p>
            <w:pPr>
              <w:keepNext w:val="0"/>
              <w:keepLines w:val="0"/>
              <w:widowControl/>
              <w:suppressLineNumbers w:val="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售后服务满意指</w:t>
            </w:r>
            <w:r>
              <w:rPr>
                <w:rFonts w:hint="default" w:ascii="Times New Roman" w:hAnsi="Times New Roman" w:eastAsia="宋体" w:cs="Times New Roman"/>
                <w:color w:val="000000"/>
                <w:kern w:val="0"/>
                <w:sz w:val="21"/>
                <w:szCs w:val="21"/>
                <w:lang w:val="en-US" w:eastAsia="zh-CN" w:bidi="ar"/>
              </w:rPr>
              <w:t>I</w:t>
            </w:r>
            <w:r>
              <w:rPr>
                <w:rFonts w:hint="default" w:ascii="Times New Roman" w:hAnsi="Times New Roman" w:eastAsia="宋体" w:cs="Times New Roman"/>
                <w:color w:val="000000"/>
                <w:kern w:val="0"/>
                <w:sz w:val="13"/>
                <w:szCs w:val="13"/>
                <w:lang w:val="en-US" w:eastAsia="zh-CN" w:bidi="ar"/>
              </w:rPr>
              <w:t>B4</w:t>
            </w:r>
          </w:p>
        </w:tc>
        <w:tc>
          <w:tcPr>
            <w:tcW w:w="1153" w:type="dxa"/>
            <w:vMerge w:val="restart"/>
            <w:vAlign w:val="center"/>
          </w:tcPr>
          <w:p>
            <w:pPr>
              <w:keepNext w:val="0"/>
              <w:keepLines w:val="0"/>
              <w:widowControl/>
              <w:suppressLineNumbers w:val="0"/>
              <w:jc w:val="center"/>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0.18</w:t>
            </w:r>
          </w:p>
          <w:p>
            <w:pPr>
              <w:spacing w:line="360" w:lineRule="auto"/>
              <w:jc w:val="center"/>
              <w:rPr>
                <w:rFonts w:hint="eastAsia" w:ascii="宋体" w:hAnsi="宋体" w:eastAsia="宋体" w:cs="宋体"/>
                <w:sz w:val="21"/>
                <w:szCs w:val="21"/>
                <w:vertAlign w:val="baseline"/>
              </w:rPr>
            </w:pPr>
          </w:p>
        </w:tc>
        <w:tc>
          <w:tcPr>
            <w:tcW w:w="3240" w:type="dxa"/>
            <w:vAlign w:val="center"/>
          </w:tcPr>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机具的配件供应C</w:t>
            </w:r>
            <w:r>
              <w:rPr>
                <w:rFonts w:hint="eastAsia" w:ascii="宋体" w:hAnsi="宋体" w:eastAsia="宋体" w:cs="宋体"/>
                <w:color w:val="000000"/>
                <w:kern w:val="0"/>
                <w:sz w:val="13"/>
                <w:szCs w:val="13"/>
                <w:lang w:val="en-US" w:eastAsia="zh-CN" w:bidi="ar"/>
              </w:rPr>
              <w:t>41</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continue"/>
            <w:vAlign w:val="center"/>
          </w:tcPr>
          <w:p>
            <w:pPr>
              <w:spacing w:line="360" w:lineRule="auto"/>
              <w:jc w:val="center"/>
              <w:rPr>
                <w:rFonts w:hint="eastAsia" w:ascii="宋体" w:hAnsi="宋体" w:eastAsia="宋体" w:cs="宋体"/>
                <w:sz w:val="30"/>
                <w:szCs w:val="30"/>
                <w:vertAlign w:val="baseline"/>
              </w:rPr>
            </w:pPr>
          </w:p>
        </w:tc>
        <w:tc>
          <w:tcPr>
            <w:tcW w:w="2087" w:type="dxa"/>
            <w:vMerge w:val="continue"/>
            <w:vAlign w:val="center"/>
          </w:tcPr>
          <w:p>
            <w:pPr>
              <w:spacing w:line="360" w:lineRule="auto"/>
              <w:jc w:val="center"/>
              <w:rPr>
                <w:rFonts w:hint="eastAsia" w:ascii="宋体" w:hAnsi="宋体" w:eastAsia="宋体" w:cs="宋体"/>
                <w:sz w:val="30"/>
                <w:szCs w:val="30"/>
                <w:vertAlign w:val="baseline"/>
              </w:rPr>
            </w:pPr>
          </w:p>
        </w:tc>
        <w:tc>
          <w:tcPr>
            <w:tcW w:w="1153" w:type="dxa"/>
            <w:vMerge w:val="continue"/>
            <w:vAlign w:val="center"/>
          </w:tcPr>
          <w:p>
            <w:pPr>
              <w:spacing w:line="360" w:lineRule="auto"/>
              <w:jc w:val="center"/>
              <w:rPr>
                <w:rFonts w:hint="eastAsia" w:ascii="宋体" w:hAnsi="宋体" w:eastAsia="宋体" w:cs="宋体"/>
                <w:sz w:val="30"/>
                <w:szCs w:val="30"/>
                <w:vertAlign w:val="baseline"/>
              </w:rPr>
            </w:pPr>
          </w:p>
        </w:tc>
        <w:tc>
          <w:tcPr>
            <w:tcW w:w="3240" w:type="dxa"/>
            <w:vAlign w:val="center"/>
          </w:tcPr>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产品安装调试情况C</w:t>
            </w:r>
            <w:r>
              <w:rPr>
                <w:rFonts w:hint="eastAsia" w:ascii="宋体" w:hAnsi="宋体" w:eastAsia="宋体" w:cs="宋体"/>
                <w:color w:val="000000"/>
                <w:kern w:val="0"/>
                <w:sz w:val="13"/>
                <w:szCs w:val="13"/>
                <w:lang w:val="en-US" w:eastAsia="zh-CN" w:bidi="ar"/>
              </w:rPr>
              <w:t>42</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continue"/>
            <w:vAlign w:val="center"/>
          </w:tcPr>
          <w:p>
            <w:pPr>
              <w:spacing w:line="360" w:lineRule="auto"/>
              <w:jc w:val="center"/>
              <w:rPr>
                <w:rFonts w:hint="eastAsia" w:ascii="宋体" w:hAnsi="宋体" w:eastAsia="宋体" w:cs="宋体"/>
                <w:sz w:val="30"/>
                <w:szCs w:val="30"/>
                <w:vertAlign w:val="baseline"/>
              </w:rPr>
            </w:pPr>
          </w:p>
        </w:tc>
        <w:tc>
          <w:tcPr>
            <w:tcW w:w="2087" w:type="dxa"/>
            <w:vMerge w:val="continue"/>
            <w:vAlign w:val="center"/>
          </w:tcPr>
          <w:p>
            <w:pPr>
              <w:spacing w:line="360" w:lineRule="auto"/>
              <w:jc w:val="center"/>
              <w:rPr>
                <w:rFonts w:hint="eastAsia" w:ascii="宋体" w:hAnsi="宋体" w:eastAsia="宋体" w:cs="宋体"/>
                <w:sz w:val="30"/>
                <w:szCs w:val="30"/>
                <w:vertAlign w:val="baseline"/>
              </w:rPr>
            </w:pPr>
          </w:p>
        </w:tc>
        <w:tc>
          <w:tcPr>
            <w:tcW w:w="1153" w:type="dxa"/>
            <w:vMerge w:val="continue"/>
            <w:vAlign w:val="center"/>
          </w:tcPr>
          <w:p>
            <w:pPr>
              <w:spacing w:line="360" w:lineRule="auto"/>
              <w:jc w:val="center"/>
              <w:rPr>
                <w:rFonts w:hint="eastAsia" w:ascii="宋体" w:hAnsi="宋体" w:eastAsia="宋体" w:cs="宋体"/>
                <w:sz w:val="30"/>
                <w:szCs w:val="30"/>
                <w:vertAlign w:val="baseline"/>
              </w:rPr>
            </w:pPr>
          </w:p>
        </w:tc>
        <w:tc>
          <w:tcPr>
            <w:tcW w:w="3240" w:type="dxa"/>
            <w:vAlign w:val="center"/>
          </w:tcPr>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服务承诺兑现情况C</w:t>
            </w:r>
            <w:r>
              <w:rPr>
                <w:rFonts w:hint="eastAsia" w:ascii="宋体" w:hAnsi="宋体" w:eastAsia="宋体" w:cs="宋体"/>
                <w:color w:val="000000"/>
                <w:kern w:val="0"/>
                <w:sz w:val="13"/>
                <w:szCs w:val="13"/>
                <w:lang w:val="en-US" w:eastAsia="zh-CN" w:bidi="ar"/>
              </w:rPr>
              <w:t>43</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continue"/>
            <w:vAlign w:val="center"/>
          </w:tcPr>
          <w:p>
            <w:pPr>
              <w:spacing w:line="360" w:lineRule="auto"/>
              <w:jc w:val="center"/>
              <w:rPr>
                <w:rFonts w:hint="eastAsia" w:ascii="宋体" w:hAnsi="宋体" w:eastAsia="宋体" w:cs="宋体"/>
                <w:sz w:val="30"/>
                <w:szCs w:val="30"/>
                <w:vertAlign w:val="baseline"/>
              </w:rPr>
            </w:pPr>
          </w:p>
        </w:tc>
        <w:tc>
          <w:tcPr>
            <w:tcW w:w="2087" w:type="dxa"/>
            <w:vMerge w:val="continue"/>
            <w:vAlign w:val="center"/>
          </w:tcPr>
          <w:p>
            <w:pPr>
              <w:spacing w:line="360" w:lineRule="auto"/>
              <w:jc w:val="center"/>
              <w:rPr>
                <w:rFonts w:hint="eastAsia" w:ascii="宋体" w:hAnsi="宋体" w:eastAsia="宋体" w:cs="宋体"/>
                <w:sz w:val="30"/>
                <w:szCs w:val="30"/>
                <w:vertAlign w:val="baseline"/>
              </w:rPr>
            </w:pPr>
          </w:p>
        </w:tc>
        <w:tc>
          <w:tcPr>
            <w:tcW w:w="1153" w:type="dxa"/>
            <w:vMerge w:val="continue"/>
            <w:vAlign w:val="center"/>
          </w:tcPr>
          <w:p>
            <w:pPr>
              <w:spacing w:line="360" w:lineRule="auto"/>
              <w:jc w:val="center"/>
              <w:rPr>
                <w:rFonts w:hint="eastAsia" w:ascii="宋体" w:hAnsi="宋体" w:eastAsia="宋体" w:cs="宋体"/>
                <w:sz w:val="30"/>
                <w:szCs w:val="30"/>
                <w:vertAlign w:val="baseline"/>
              </w:rPr>
            </w:pPr>
          </w:p>
        </w:tc>
        <w:tc>
          <w:tcPr>
            <w:tcW w:w="3240" w:type="dxa"/>
            <w:vAlign w:val="center"/>
          </w:tcPr>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售后服务的及时性C</w:t>
            </w:r>
            <w:r>
              <w:rPr>
                <w:rFonts w:hint="eastAsia" w:ascii="宋体" w:hAnsi="宋体" w:eastAsia="宋体" w:cs="宋体"/>
                <w:color w:val="000000"/>
                <w:kern w:val="0"/>
                <w:sz w:val="13"/>
                <w:szCs w:val="13"/>
                <w:lang w:val="en-US" w:eastAsia="zh-CN" w:bidi="ar"/>
              </w:rPr>
              <w:t>44</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continue"/>
            <w:vAlign w:val="center"/>
          </w:tcPr>
          <w:p>
            <w:pPr>
              <w:spacing w:line="360" w:lineRule="auto"/>
              <w:jc w:val="center"/>
              <w:rPr>
                <w:rFonts w:hint="eastAsia" w:ascii="宋体" w:hAnsi="宋体" w:eastAsia="宋体" w:cs="宋体"/>
                <w:sz w:val="30"/>
                <w:szCs w:val="30"/>
                <w:vertAlign w:val="baseline"/>
              </w:rPr>
            </w:pPr>
          </w:p>
        </w:tc>
        <w:tc>
          <w:tcPr>
            <w:tcW w:w="2087" w:type="dxa"/>
            <w:vMerge w:val="continue"/>
            <w:vAlign w:val="center"/>
          </w:tcPr>
          <w:p>
            <w:pPr>
              <w:spacing w:line="360" w:lineRule="auto"/>
              <w:jc w:val="center"/>
              <w:rPr>
                <w:rFonts w:hint="eastAsia" w:ascii="宋体" w:hAnsi="宋体" w:eastAsia="宋体" w:cs="宋体"/>
                <w:sz w:val="30"/>
                <w:szCs w:val="30"/>
                <w:vertAlign w:val="baseline"/>
              </w:rPr>
            </w:pPr>
          </w:p>
        </w:tc>
        <w:tc>
          <w:tcPr>
            <w:tcW w:w="1153" w:type="dxa"/>
            <w:vMerge w:val="continue"/>
            <w:vAlign w:val="center"/>
          </w:tcPr>
          <w:p>
            <w:pPr>
              <w:spacing w:line="360" w:lineRule="auto"/>
              <w:jc w:val="center"/>
              <w:rPr>
                <w:rFonts w:hint="eastAsia" w:ascii="宋体" w:hAnsi="宋体" w:eastAsia="宋体" w:cs="宋体"/>
                <w:sz w:val="30"/>
                <w:szCs w:val="30"/>
                <w:vertAlign w:val="baseline"/>
              </w:rPr>
            </w:pPr>
          </w:p>
        </w:tc>
        <w:tc>
          <w:tcPr>
            <w:tcW w:w="3240" w:type="dxa"/>
            <w:vAlign w:val="center"/>
          </w:tcPr>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售后服务人员解决问题的能力C</w:t>
            </w:r>
            <w:r>
              <w:rPr>
                <w:rFonts w:hint="eastAsia" w:ascii="宋体" w:hAnsi="宋体" w:eastAsia="宋体" w:cs="宋体"/>
                <w:color w:val="000000"/>
                <w:kern w:val="0"/>
                <w:sz w:val="13"/>
                <w:szCs w:val="13"/>
                <w:lang w:val="en-US" w:eastAsia="zh-CN" w:bidi="ar"/>
              </w:rPr>
              <w:t>45</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83" w:type="dxa"/>
            <w:vMerge w:val="continue"/>
            <w:vAlign w:val="center"/>
          </w:tcPr>
          <w:p>
            <w:pPr>
              <w:spacing w:line="360" w:lineRule="auto"/>
              <w:jc w:val="center"/>
              <w:rPr>
                <w:rFonts w:hint="eastAsia" w:ascii="宋体" w:hAnsi="宋体" w:eastAsia="宋体" w:cs="宋体"/>
                <w:sz w:val="30"/>
                <w:szCs w:val="30"/>
                <w:vertAlign w:val="baseline"/>
              </w:rPr>
            </w:pPr>
          </w:p>
        </w:tc>
        <w:tc>
          <w:tcPr>
            <w:tcW w:w="2087" w:type="dxa"/>
            <w:vMerge w:val="continue"/>
            <w:vAlign w:val="center"/>
          </w:tcPr>
          <w:p>
            <w:pPr>
              <w:spacing w:line="360" w:lineRule="auto"/>
              <w:jc w:val="center"/>
              <w:rPr>
                <w:rFonts w:hint="eastAsia" w:ascii="宋体" w:hAnsi="宋体" w:eastAsia="宋体" w:cs="宋体"/>
                <w:sz w:val="30"/>
                <w:szCs w:val="30"/>
                <w:vertAlign w:val="baseline"/>
              </w:rPr>
            </w:pPr>
          </w:p>
        </w:tc>
        <w:tc>
          <w:tcPr>
            <w:tcW w:w="1153" w:type="dxa"/>
            <w:vMerge w:val="continue"/>
            <w:vAlign w:val="center"/>
          </w:tcPr>
          <w:p>
            <w:pPr>
              <w:spacing w:line="360" w:lineRule="auto"/>
              <w:jc w:val="center"/>
              <w:rPr>
                <w:rFonts w:hint="eastAsia" w:ascii="宋体" w:hAnsi="宋体" w:eastAsia="宋体" w:cs="宋体"/>
                <w:sz w:val="30"/>
                <w:szCs w:val="30"/>
                <w:vertAlign w:val="baseline"/>
              </w:rPr>
            </w:pPr>
          </w:p>
        </w:tc>
        <w:tc>
          <w:tcPr>
            <w:tcW w:w="3240" w:type="dxa"/>
            <w:vAlign w:val="center"/>
          </w:tcPr>
          <w:p>
            <w:pPr>
              <w:keepNext w:val="0"/>
              <w:keepLines w:val="0"/>
              <w:widowControl/>
              <w:suppressLineNumbers w:val="0"/>
              <w:jc w:val="left"/>
              <w:rPr>
                <w:rFonts w:hint="eastAsia" w:ascii="宋体" w:hAnsi="宋体" w:eastAsia="宋体" w:cs="宋体"/>
                <w:sz w:val="30"/>
                <w:szCs w:val="30"/>
                <w:vertAlign w:val="baseline"/>
              </w:rPr>
            </w:pPr>
            <w:r>
              <w:rPr>
                <w:rFonts w:hint="eastAsia" w:ascii="宋体" w:hAnsi="宋体" w:eastAsia="宋体" w:cs="宋体"/>
                <w:color w:val="000000"/>
                <w:kern w:val="0"/>
                <w:sz w:val="21"/>
                <w:szCs w:val="21"/>
                <w:lang w:val="en-US" w:eastAsia="zh-CN" w:bidi="ar"/>
              </w:rPr>
              <w:t>售后服务人员的态度 C</w:t>
            </w:r>
            <w:r>
              <w:rPr>
                <w:rFonts w:hint="eastAsia" w:ascii="宋体" w:hAnsi="宋体" w:eastAsia="宋体" w:cs="宋体"/>
                <w:color w:val="000000"/>
                <w:kern w:val="0"/>
                <w:sz w:val="13"/>
                <w:szCs w:val="13"/>
                <w:lang w:val="en-US" w:eastAsia="zh-CN" w:bidi="ar"/>
              </w:rPr>
              <w:t>46</w:t>
            </w:r>
          </w:p>
        </w:tc>
        <w:tc>
          <w:tcPr>
            <w:tcW w:w="111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0.11</w:t>
            </w:r>
          </w:p>
        </w:tc>
      </w:tr>
    </w:tbl>
    <w:p>
      <w:pPr>
        <w:spacing w:line="360" w:lineRule="auto"/>
        <w:rPr>
          <w:rFonts w:hint="eastAsia" w:ascii="黑体" w:hAnsi="黑体" w:eastAsia="黑体" w:cs="黑体"/>
          <w:sz w:val="32"/>
          <w:szCs w:val="32"/>
        </w:rPr>
      </w:pPr>
      <w:r>
        <w:rPr>
          <w:rFonts w:hint="eastAsia" w:ascii="宋体" w:hAnsi="宋体" w:eastAsia="宋体" w:cs="宋体"/>
          <w:sz w:val="30"/>
          <w:szCs w:val="30"/>
        </w:rPr>
        <w:br w:type="page"/>
      </w:r>
      <w:r>
        <w:rPr>
          <w:rFonts w:hint="eastAsia" w:ascii="黑体" w:hAnsi="黑体" w:eastAsia="黑体" w:cs="黑体"/>
          <w:sz w:val="32"/>
          <w:szCs w:val="32"/>
        </w:rPr>
        <w:t>附</w:t>
      </w:r>
      <w:r>
        <w:rPr>
          <w:rFonts w:hint="eastAsia" w:ascii="黑体" w:hAnsi="黑体" w:eastAsia="黑体" w:cs="黑体"/>
          <w:sz w:val="32"/>
          <w:szCs w:val="32"/>
          <w:lang w:val="en-US" w:eastAsia="zh-CN"/>
        </w:rPr>
        <w:t>件4</w:t>
      </w: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keepNext w:val="0"/>
        <w:keepLines w:val="0"/>
        <w:widowControl/>
        <w:suppressLineNumbers w:val="0"/>
        <w:jc w:val="center"/>
        <w:rPr>
          <w:rFonts w:hint="eastAsia" w:ascii="黑体" w:hAnsi="黑体" w:eastAsia="黑体"/>
          <w:sz w:val="24"/>
          <w:szCs w:val="30"/>
        </w:rPr>
      </w:pPr>
      <w:r>
        <w:rPr>
          <w:rFonts w:ascii="黑体" w:hAnsi="宋体" w:eastAsia="黑体" w:cs="黑体"/>
          <w:color w:val="000000"/>
          <w:kern w:val="0"/>
          <w:sz w:val="44"/>
          <w:szCs w:val="44"/>
          <w:lang w:val="en-US" w:eastAsia="zh-CN" w:bidi="ar"/>
        </w:rPr>
        <w:t>水稻联合收割机收获损失率调查记录</w:t>
      </w: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jc w:val="left"/>
        <w:rPr>
          <w:rFonts w:hint="eastAsia" w:ascii="黑体" w:hAnsi="黑体" w:eastAsia="黑体"/>
          <w:sz w:val="24"/>
          <w:szCs w:val="30"/>
        </w:rPr>
      </w:pPr>
    </w:p>
    <w:p>
      <w:pPr>
        <w:widowControl/>
        <w:spacing w:line="240" w:lineRule="auto"/>
        <w:ind w:left="424" w:leftChars="202" w:firstLine="480" w:firstLineChars="200"/>
        <w:jc w:val="left"/>
        <w:rPr>
          <w:rFonts w:ascii="黑体" w:hAnsi="黑体" w:eastAsia="黑体"/>
          <w:sz w:val="24"/>
          <w:szCs w:val="24"/>
        </w:rPr>
      </w:pPr>
      <w:r>
        <w:rPr>
          <w:rFonts w:hint="eastAsia" w:ascii="黑体" w:hAnsi="黑体" w:eastAsia="黑体"/>
          <w:sz w:val="24"/>
          <w:szCs w:val="24"/>
        </w:rPr>
        <w:t>调查编号：</w:t>
      </w:r>
      <w:r>
        <w:rPr>
          <w:rFonts w:hint="eastAsia" w:ascii="黑体" w:hAnsi="黑体" w:eastAsia="黑体"/>
          <w:sz w:val="24"/>
          <w:szCs w:val="24"/>
          <w:u w:val="single"/>
        </w:rPr>
        <w:t xml:space="preserve">                                                    </w:t>
      </w:r>
    </w:p>
    <w:p>
      <w:pPr>
        <w:widowControl/>
        <w:spacing w:line="240" w:lineRule="auto"/>
        <w:ind w:left="424" w:leftChars="202"/>
        <w:jc w:val="left"/>
        <w:rPr>
          <w:rFonts w:ascii="黑体" w:hAnsi="黑体" w:eastAsia="黑体"/>
          <w:sz w:val="24"/>
          <w:szCs w:val="24"/>
        </w:rPr>
      </w:pPr>
    </w:p>
    <w:p>
      <w:pPr>
        <w:widowControl/>
        <w:spacing w:line="240" w:lineRule="auto"/>
        <w:ind w:left="424" w:leftChars="202"/>
        <w:jc w:val="left"/>
        <w:rPr>
          <w:rFonts w:ascii="黑体" w:hAnsi="黑体" w:eastAsia="黑体"/>
          <w:sz w:val="24"/>
          <w:szCs w:val="24"/>
        </w:rPr>
      </w:pPr>
    </w:p>
    <w:p>
      <w:pPr>
        <w:widowControl/>
        <w:spacing w:line="240" w:lineRule="auto"/>
        <w:ind w:left="424" w:leftChars="202"/>
        <w:jc w:val="center"/>
        <w:rPr>
          <w:rFonts w:ascii="黑体" w:hAnsi="黑体" w:eastAsia="黑体"/>
          <w:sz w:val="24"/>
          <w:szCs w:val="24"/>
          <w:u w:val="single"/>
        </w:rPr>
      </w:pPr>
      <w:r>
        <w:rPr>
          <w:rFonts w:hint="eastAsia" w:ascii="黑体" w:hAnsi="黑体" w:eastAsia="黑体"/>
          <w:sz w:val="24"/>
          <w:szCs w:val="24"/>
        </w:rPr>
        <w:t>调查日期：</w:t>
      </w:r>
      <w:r>
        <w:rPr>
          <w:rFonts w:hint="eastAsia" w:ascii="宋体" w:hAnsi="宋体" w:eastAsia="宋体" w:cs="宋体"/>
          <w:kern w:val="0"/>
          <w:sz w:val="24"/>
          <w:szCs w:val="24"/>
          <w:u w:val="single"/>
        </w:rPr>
        <w:t xml:space="preserve">   2021</w:t>
      </w:r>
      <w:r>
        <w:rPr>
          <w:rFonts w:ascii="宋体" w:hAnsi="宋体" w:eastAsia="宋体" w:cs="宋体"/>
          <w:kern w:val="0"/>
          <w:sz w:val="24"/>
          <w:szCs w:val="24"/>
          <w:u w:val="single"/>
        </w:rPr>
        <w:t xml:space="preserve">年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月</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日</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至 2021</w:t>
      </w:r>
      <w:r>
        <w:rPr>
          <w:rFonts w:ascii="宋体" w:hAnsi="宋体" w:eastAsia="宋体" w:cs="宋体"/>
          <w:kern w:val="0"/>
          <w:sz w:val="24"/>
          <w:szCs w:val="24"/>
          <w:u w:val="single"/>
        </w:rPr>
        <w:t xml:space="preserve">年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月</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日</w:t>
      </w:r>
    </w:p>
    <w:p>
      <w:pPr>
        <w:widowControl/>
        <w:spacing w:line="240" w:lineRule="auto"/>
        <w:ind w:left="424" w:leftChars="202"/>
        <w:jc w:val="left"/>
        <w:rPr>
          <w:rFonts w:ascii="黑体" w:hAnsi="黑体" w:eastAsia="黑体"/>
          <w:sz w:val="24"/>
          <w:szCs w:val="24"/>
        </w:rPr>
      </w:pPr>
    </w:p>
    <w:p>
      <w:pPr>
        <w:widowControl/>
        <w:spacing w:line="240" w:lineRule="auto"/>
        <w:ind w:left="424" w:leftChars="202"/>
        <w:jc w:val="left"/>
        <w:rPr>
          <w:rFonts w:ascii="黑体" w:hAnsi="黑体" w:eastAsia="黑体"/>
          <w:sz w:val="24"/>
          <w:szCs w:val="24"/>
        </w:rPr>
      </w:pPr>
    </w:p>
    <w:p>
      <w:pPr>
        <w:widowControl/>
        <w:spacing w:line="240" w:lineRule="auto"/>
        <w:ind w:left="424" w:leftChars="202" w:firstLine="480" w:firstLineChars="200"/>
        <w:jc w:val="left"/>
        <w:rPr>
          <w:rFonts w:ascii="黑体" w:hAnsi="黑体" w:eastAsia="黑体"/>
          <w:sz w:val="24"/>
          <w:szCs w:val="30"/>
        </w:rPr>
      </w:pPr>
      <w:r>
        <w:rPr>
          <w:rFonts w:hint="eastAsia" w:ascii="黑体" w:hAnsi="黑体" w:eastAsia="黑体"/>
          <w:sz w:val="24"/>
          <w:szCs w:val="24"/>
        </w:rPr>
        <w:t>调查单位：</w:t>
      </w:r>
      <w:r>
        <w:rPr>
          <w:rFonts w:hint="eastAsia" w:ascii="黑体" w:hAnsi="黑体" w:eastAsia="黑体"/>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黑体" w:hAnsi="黑体" w:eastAsia="黑体"/>
          <w:sz w:val="30"/>
          <w:szCs w:val="30"/>
        </w:rPr>
      </w:pPr>
      <w:r>
        <w:rPr>
          <w:rFonts w:ascii="黑体" w:hAnsi="黑体" w:eastAsia="黑体"/>
          <w:sz w:val="30"/>
          <w:szCs w:val="30"/>
        </w:rPr>
        <w:br w:type="page"/>
      </w:r>
    </w:p>
    <w:tbl>
      <w:tblPr>
        <w:tblStyle w:val="7"/>
        <w:tblW w:w="9615" w:type="dxa"/>
        <w:jc w:val="center"/>
        <w:tblInd w:w="93" w:type="dxa"/>
        <w:tblLayout w:type="fixed"/>
        <w:tblCellMar>
          <w:top w:w="0" w:type="dxa"/>
          <w:left w:w="108" w:type="dxa"/>
          <w:bottom w:w="0" w:type="dxa"/>
          <w:right w:w="108" w:type="dxa"/>
        </w:tblCellMar>
      </w:tblPr>
      <w:tblGrid>
        <w:gridCol w:w="465"/>
        <w:gridCol w:w="1251"/>
        <w:gridCol w:w="1134"/>
        <w:gridCol w:w="284"/>
        <w:gridCol w:w="850"/>
        <w:gridCol w:w="851"/>
        <w:gridCol w:w="89"/>
        <w:gridCol w:w="194"/>
        <w:gridCol w:w="851"/>
        <w:gridCol w:w="287"/>
        <w:gridCol w:w="705"/>
        <w:gridCol w:w="425"/>
        <w:gridCol w:w="567"/>
        <w:gridCol w:w="1662"/>
      </w:tblGrid>
      <w:tr>
        <w:tblPrEx>
          <w:tblLayout w:type="fixed"/>
          <w:tblCellMar>
            <w:top w:w="0" w:type="dxa"/>
            <w:left w:w="108" w:type="dxa"/>
            <w:bottom w:w="0" w:type="dxa"/>
            <w:right w:w="108" w:type="dxa"/>
          </w:tblCellMar>
        </w:tblPrEx>
        <w:trPr>
          <w:trHeight w:val="480" w:hRule="atLeast"/>
          <w:jc w:val="center"/>
        </w:trPr>
        <w:tc>
          <w:tcPr>
            <w:tcW w:w="4924" w:type="dxa"/>
            <w:gridSpan w:val="7"/>
            <w:tcBorders>
              <w:top w:val="nil"/>
              <w:left w:val="nil"/>
              <w:bottom w:val="single" w:color="auto" w:sz="4" w:space="0"/>
              <w:right w:val="nil"/>
            </w:tcBorders>
            <w:vAlign w:val="center"/>
          </w:tcPr>
          <w:p>
            <w:pPr>
              <w:widowControl/>
              <w:spacing w:line="240" w:lineRule="auto"/>
              <w:jc w:val="left"/>
              <w:rPr>
                <w:rFonts w:ascii="宋体" w:hAnsi="宋体" w:eastAsia="宋体" w:cs="宋体"/>
                <w:kern w:val="0"/>
                <w:szCs w:val="21"/>
              </w:rPr>
            </w:pPr>
            <w:r>
              <w:rPr>
                <w:rFonts w:hint="eastAsia" w:ascii="宋体" w:hAnsi="宋体" w:eastAsia="宋体" w:cs="宋体"/>
                <w:kern w:val="0"/>
                <w:szCs w:val="21"/>
              </w:rPr>
              <w:t>调查编号：</w:t>
            </w:r>
          </w:p>
        </w:tc>
        <w:tc>
          <w:tcPr>
            <w:tcW w:w="1332" w:type="dxa"/>
            <w:gridSpan w:val="3"/>
            <w:tcBorders>
              <w:top w:val="nil"/>
              <w:left w:val="nil"/>
              <w:bottom w:val="single" w:color="auto" w:sz="4" w:space="0"/>
              <w:right w:val="nil"/>
            </w:tcBorders>
            <w:vAlign w:val="center"/>
          </w:tcPr>
          <w:p>
            <w:pPr>
              <w:widowControl/>
              <w:spacing w:line="240" w:lineRule="auto"/>
              <w:jc w:val="left"/>
              <w:rPr>
                <w:rFonts w:ascii="宋体" w:hAnsi="宋体" w:eastAsia="宋体" w:cs="宋体"/>
                <w:kern w:val="0"/>
                <w:szCs w:val="21"/>
              </w:rPr>
            </w:pPr>
            <w:r>
              <w:rPr>
                <w:rFonts w:hint="eastAsia" w:ascii="宋体" w:hAnsi="宋体" w:eastAsia="宋体" w:cs="宋体"/>
                <w:kern w:val="0"/>
                <w:szCs w:val="21"/>
              </w:rPr>
              <w:t>　</w:t>
            </w:r>
          </w:p>
        </w:tc>
        <w:tc>
          <w:tcPr>
            <w:tcW w:w="3359" w:type="dxa"/>
            <w:gridSpan w:val="4"/>
            <w:tcBorders>
              <w:top w:val="nil"/>
              <w:left w:val="nil"/>
              <w:bottom w:val="single" w:color="auto" w:sz="4" w:space="0"/>
              <w:right w:val="nil"/>
            </w:tcBorders>
            <w:vAlign w:val="center"/>
          </w:tcPr>
          <w:p>
            <w:pPr>
              <w:widowControl/>
              <w:spacing w:line="240" w:lineRule="auto"/>
              <w:jc w:val="right"/>
              <w:rPr>
                <w:rFonts w:ascii="宋体" w:hAnsi="宋体" w:eastAsia="宋体" w:cs="宋体"/>
                <w:kern w:val="0"/>
                <w:szCs w:val="21"/>
              </w:rPr>
            </w:pPr>
            <w:r>
              <w:rPr>
                <w:rFonts w:hint="eastAsia" w:ascii="宋体" w:hAnsi="宋体" w:eastAsia="宋体" w:cs="宋体"/>
                <w:kern w:val="0"/>
                <w:szCs w:val="21"/>
              </w:rPr>
              <w:t>第1页</w:t>
            </w:r>
            <w:r>
              <w:rPr>
                <w:rFonts w:ascii="宋体" w:hAnsi="宋体" w:eastAsia="宋体" w:cs="宋体"/>
                <w:kern w:val="0"/>
                <w:szCs w:val="21"/>
              </w:rPr>
              <w:t xml:space="preserve"> </w:t>
            </w:r>
            <w:r>
              <w:rPr>
                <w:rFonts w:hint="eastAsia" w:ascii="宋体" w:hAnsi="宋体" w:eastAsia="宋体" w:cs="宋体"/>
                <w:kern w:val="0"/>
                <w:szCs w:val="21"/>
              </w:rPr>
              <w:t>共</w:t>
            </w:r>
            <w:r>
              <w:rPr>
                <w:rFonts w:ascii="宋体" w:hAnsi="宋体" w:eastAsia="宋体" w:cs="宋体"/>
                <w:kern w:val="0"/>
                <w:szCs w:val="21"/>
              </w:rPr>
              <w:t>4</w:t>
            </w:r>
            <w:r>
              <w:rPr>
                <w:rFonts w:hint="eastAsia" w:ascii="宋体" w:hAnsi="宋体" w:eastAsia="宋体" w:cs="宋体"/>
                <w:kern w:val="0"/>
                <w:szCs w:val="21"/>
              </w:rPr>
              <w:t>页</w:t>
            </w:r>
          </w:p>
        </w:tc>
      </w:tr>
      <w:tr>
        <w:tblPrEx>
          <w:tblLayout w:type="fixed"/>
          <w:tblCellMar>
            <w:top w:w="0" w:type="dxa"/>
            <w:left w:w="108" w:type="dxa"/>
            <w:bottom w:w="0" w:type="dxa"/>
            <w:right w:w="108" w:type="dxa"/>
          </w:tblCellMar>
        </w:tblPrEx>
        <w:trPr>
          <w:trHeight w:val="615" w:hRule="atLeast"/>
          <w:jc w:val="center"/>
        </w:trPr>
        <w:tc>
          <w:tcPr>
            <w:tcW w:w="9615" w:type="dxa"/>
            <w:gridSpan w:val="14"/>
            <w:tcBorders>
              <w:top w:val="nil"/>
              <w:left w:val="nil"/>
              <w:bottom w:val="nil"/>
              <w:right w:val="nil"/>
            </w:tcBorders>
            <w:vAlign w:val="center"/>
          </w:tcPr>
          <w:p>
            <w:pPr>
              <w:widowControl/>
              <w:spacing w:line="240" w:lineRule="auto"/>
              <w:jc w:val="center"/>
              <w:rPr>
                <w:rFonts w:ascii="黑体" w:hAnsi="黑体" w:eastAsia="黑体" w:cs="宋体"/>
                <w:kern w:val="0"/>
                <w:szCs w:val="21"/>
              </w:rPr>
            </w:pPr>
          </w:p>
          <w:p>
            <w:pPr>
              <w:widowControl/>
              <w:spacing w:line="240" w:lineRule="auto"/>
              <w:jc w:val="center"/>
              <w:rPr>
                <w:rFonts w:ascii="黑体" w:hAnsi="黑体" w:eastAsia="黑体" w:cs="宋体"/>
                <w:kern w:val="0"/>
                <w:szCs w:val="21"/>
              </w:rPr>
            </w:pPr>
            <w:r>
              <w:rPr>
                <w:rFonts w:hint="eastAsia" w:ascii="黑体" w:hAnsi="黑体" w:eastAsia="黑体" w:cs="宋体"/>
                <w:kern w:val="0"/>
                <w:szCs w:val="21"/>
              </w:rPr>
              <w:t>表</w:t>
            </w:r>
            <w:r>
              <w:rPr>
                <w:rFonts w:ascii="黑体" w:hAnsi="黑体" w:eastAsia="黑体" w:cs="宋体"/>
                <w:kern w:val="0"/>
                <w:szCs w:val="21"/>
              </w:rPr>
              <w:t>1</w:t>
            </w:r>
            <w:r>
              <w:rPr>
                <w:rFonts w:hint="eastAsia" w:ascii="黑体" w:hAnsi="黑体" w:eastAsia="黑体" w:cs="宋体"/>
                <w:kern w:val="0"/>
                <w:szCs w:val="21"/>
              </w:rPr>
              <w:t xml:space="preserve"> 田间状况和作业条件调查记录表</w:t>
            </w:r>
          </w:p>
        </w:tc>
      </w:tr>
      <w:tr>
        <w:tblPrEx>
          <w:tblLayout w:type="fixed"/>
          <w:tblCellMar>
            <w:top w:w="0" w:type="dxa"/>
            <w:left w:w="108" w:type="dxa"/>
            <w:bottom w:w="0" w:type="dxa"/>
            <w:right w:w="108" w:type="dxa"/>
          </w:tblCellMar>
        </w:tblPrEx>
        <w:trPr>
          <w:trHeight w:val="615" w:hRule="atLeast"/>
          <w:jc w:val="center"/>
        </w:trPr>
        <w:tc>
          <w:tcPr>
            <w:tcW w:w="9615" w:type="dxa"/>
            <w:gridSpan w:val="14"/>
            <w:tcBorders>
              <w:top w:val="nil"/>
              <w:left w:val="nil"/>
              <w:bottom w:val="single" w:color="auto" w:sz="4" w:space="0"/>
              <w:right w:val="nil"/>
            </w:tcBorders>
            <w:vAlign w:val="center"/>
          </w:tcPr>
          <w:p>
            <w:pPr>
              <w:widowControl/>
              <w:spacing w:line="240" w:lineRule="auto"/>
              <w:jc w:val="left"/>
              <w:rPr>
                <w:rFonts w:ascii="黑体" w:hAnsi="黑体" w:eastAsia="黑体" w:cs="宋体"/>
                <w:kern w:val="0"/>
                <w:szCs w:val="21"/>
              </w:rPr>
            </w:pPr>
            <w:r>
              <w:rPr>
                <w:rFonts w:hint="eastAsia" w:ascii="宋体" w:hAnsi="宋体" w:eastAsia="宋体" w:cs="宋体"/>
                <w:kern w:val="0"/>
                <w:szCs w:val="21"/>
              </w:rPr>
              <w:t>作业地点：</w:t>
            </w:r>
            <w:r>
              <w:rPr>
                <w:rFonts w:ascii="宋体" w:hAnsi="宋体" w:eastAsia="宋体" w:cs="宋体"/>
                <w:kern w:val="0"/>
                <w:szCs w:val="21"/>
              </w:rPr>
              <w:t xml:space="preserve">          </w:t>
            </w:r>
            <w:r>
              <w:rPr>
                <w:rFonts w:hint="eastAsia" w:ascii="宋体" w:hAnsi="宋体" w:eastAsia="宋体" w:cs="宋体"/>
                <w:kern w:val="0"/>
                <w:szCs w:val="21"/>
              </w:rPr>
              <w:t>省</w:t>
            </w:r>
            <w:r>
              <w:rPr>
                <w:rFonts w:ascii="宋体" w:hAnsi="宋体" w:eastAsia="宋体" w:cs="宋体"/>
                <w:kern w:val="0"/>
                <w:szCs w:val="21"/>
              </w:rPr>
              <w:t xml:space="preserve">            </w:t>
            </w:r>
            <w:r>
              <w:rPr>
                <w:rFonts w:hint="eastAsia" w:ascii="宋体" w:hAnsi="宋体" w:eastAsia="宋体" w:cs="宋体"/>
                <w:kern w:val="0"/>
                <w:szCs w:val="21"/>
              </w:rPr>
              <w:t>县</w:t>
            </w:r>
            <w:r>
              <w:rPr>
                <w:rFonts w:ascii="宋体" w:hAnsi="宋体" w:eastAsia="宋体" w:cs="宋体"/>
                <w:kern w:val="0"/>
                <w:szCs w:val="21"/>
              </w:rPr>
              <w:t xml:space="preserve">                 </w:t>
            </w:r>
            <w:r>
              <w:rPr>
                <w:rFonts w:hint="eastAsia" w:ascii="宋体" w:hAnsi="宋体" w:eastAsia="宋体" w:cs="宋体"/>
                <w:kern w:val="0"/>
                <w:szCs w:val="21"/>
              </w:rPr>
              <w:t>镇（乡）</w:t>
            </w:r>
            <w:r>
              <w:rPr>
                <w:rFonts w:ascii="宋体" w:hAnsi="宋体" w:eastAsia="宋体" w:cs="宋体"/>
                <w:kern w:val="0"/>
                <w:szCs w:val="21"/>
              </w:rPr>
              <w:t xml:space="preserve">               </w:t>
            </w:r>
            <w:r>
              <w:rPr>
                <w:rFonts w:hint="eastAsia" w:ascii="宋体" w:hAnsi="宋体" w:eastAsia="宋体" w:cs="宋体"/>
                <w:kern w:val="0"/>
                <w:szCs w:val="21"/>
              </w:rPr>
              <w:t>村</w:t>
            </w:r>
          </w:p>
        </w:tc>
      </w:tr>
      <w:tr>
        <w:tblPrEx>
          <w:tblLayout w:type="fixed"/>
          <w:tblCellMar>
            <w:top w:w="0" w:type="dxa"/>
            <w:left w:w="108" w:type="dxa"/>
            <w:bottom w:w="0" w:type="dxa"/>
            <w:right w:w="108" w:type="dxa"/>
          </w:tblCellMar>
        </w:tblPrEx>
        <w:trPr>
          <w:trHeight w:val="453" w:hRule="atLeast"/>
          <w:jc w:val="center"/>
        </w:trPr>
        <w:tc>
          <w:tcPr>
            <w:tcW w:w="465"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机手情况</w:t>
            </w:r>
          </w:p>
        </w:tc>
        <w:tc>
          <w:tcPr>
            <w:tcW w:w="1251"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姓名（签字）</w:t>
            </w:r>
          </w:p>
        </w:tc>
        <w:tc>
          <w:tcPr>
            <w:tcW w:w="2268" w:type="dxa"/>
            <w:gridSpan w:val="3"/>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手机</w:t>
            </w:r>
          </w:p>
        </w:tc>
        <w:tc>
          <w:tcPr>
            <w:tcW w:w="851"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年龄</w:t>
            </w:r>
          </w:p>
        </w:tc>
        <w:tc>
          <w:tcPr>
            <w:tcW w:w="1134" w:type="dxa"/>
            <w:gridSpan w:val="3"/>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文化程度</w:t>
            </w:r>
          </w:p>
        </w:tc>
        <w:tc>
          <w:tcPr>
            <w:tcW w:w="1417" w:type="dxa"/>
            <w:gridSpan w:val="3"/>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机务工作时间（年）</w:t>
            </w:r>
          </w:p>
        </w:tc>
        <w:tc>
          <w:tcPr>
            <w:tcW w:w="222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b/>
                <w:kern w:val="0"/>
                <w:sz w:val="18"/>
                <w:szCs w:val="18"/>
              </w:rPr>
            </w:pPr>
            <w:r>
              <w:rPr>
                <w:rFonts w:hint="eastAsia" w:ascii="宋体" w:hAnsi="宋体" w:eastAsia="宋体" w:cs="宋体"/>
                <w:kern w:val="0"/>
                <w:sz w:val="18"/>
                <w:szCs w:val="18"/>
              </w:rPr>
              <w:t>联合收割机驾驶证</w:t>
            </w:r>
          </w:p>
        </w:tc>
      </w:tr>
      <w:tr>
        <w:tblPrEx>
          <w:tblLayout w:type="fixed"/>
          <w:tblCellMar>
            <w:top w:w="0" w:type="dxa"/>
            <w:left w:w="108" w:type="dxa"/>
            <w:bottom w:w="0" w:type="dxa"/>
            <w:right w:w="108" w:type="dxa"/>
          </w:tblCellMar>
        </w:tblPrEx>
        <w:trPr>
          <w:trHeight w:val="1016" w:hRule="atLeast"/>
          <w:jc w:val="center"/>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18"/>
                <w:szCs w:val="18"/>
              </w:rPr>
            </w:pPr>
          </w:p>
        </w:tc>
        <w:tc>
          <w:tcPr>
            <w:tcW w:w="1251"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2268" w:type="dxa"/>
            <w:gridSpan w:val="3"/>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1134" w:type="dxa"/>
            <w:gridSpan w:val="3"/>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1417" w:type="dxa"/>
            <w:gridSpan w:val="3"/>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2229" w:type="dxa"/>
            <w:gridSpan w:val="2"/>
            <w:tcBorders>
              <w:top w:val="nil"/>
              <w:left w:val="nil"/>
              <w:bottom w:val="single" w:color="auto" w:sz="4" w:space="0"/>
              <w:right w:val="single" w:color="auto" w:sz="4" w:space="0"/>
            </w:tcBorders>
            <w:vAlign w:val="center"/>
          </w:tcPr>
          <w:p>
            <w:pPr>
              <w:jc w:val="center"/>
              <w:rPr>
                <w:sz w:val="18"/>
                <w:szCs w:val="18"/>
              </w:rPr>
            </w:pPr>
            <w:r>
              <w:rPr>
                <w:rFonts w:hint="eastAsia" w:ascii="宋体" w:hAnsi="宋体" w:eastAsia="宋体" w:cs="宋体"/>
                <w:kern w:val="0"/>
                <w:sz w:val="18"/>
                <w:szCs w:val="18"/>
              </w:rPr>
              <w:t>□有      □无</w:t>
            </w:r>
          </w:p>
        </w:tc>
      </w:tr>
      <w:tr>
        <w:tblPrEx>
          <w:tblLayout w:type="fixed"/>
          <w:tblCellMar>
            <w:top w:w="0" w:type="dxa"/>
            <w:left w:w="108" w:type="dxa"/>
            <w:bottom w:w="0" w:type="dxa"/>
            <w:right w:w="108" w:type="dxa"/>
          </w:tblCellMar>
        </w:tblPrEx>
        <w:trPr>
          <w:trHeight w:val="633" w:hRule="atLeast"/>
          <w:jc w:val="center"/>
        </w:trPr>
        <w:tc>
          <w:tcPr>
            <w:tcW w:w="465" w:type="dxa"/>
            <w:vMerge w:val="restart"/>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机具情况</w:t>
            </w:r>
          </w:p>
        </w:tc>
        <w:tc>
          <w:tcPr>
            <w:tcW w:w="1251"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项目</w:t>
            </w:r>
          </w:p>
        </w:tc>
        <w:tc>
          <w:tcPr>
            <w:tcW w:w="1418"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型号</w:t>
            </w:r>
          </w:p>
        </w:tc>
        <w:tc>
          <w:tcPr>
            <w:tcW w:w="2835" w:type="dxa"/>
            <w:gridSpan w:val="5"/>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生产企业</w:t>
            </w:r>
          </w:p>
        </w:tc>
        <w:tc>
          <w:tcPr>
            <w:tcW w:w="992"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出厂编号</w:t>
            </w:r>
          </w:p>
        </w:tc>
        <w:tc>
          <w:tcPr>
            <w:tcW w:w="992"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购机日期</w:t>
            </w:r>
          </w:p>
        </w:tc>
        <w:tc>
          <w:tcPr>
            <w:tcW w:w="1662"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已作业情况</w:t>
            </w:r>
          </w:p>
        </w:tc>
      </w:tr>
      <w:tr>
        <w:tblPrEx>
          <w:tblLayout w:type="fixed"/>
          <w:tblCellMar>
            <w:top w:w="0" w:type="dxa"/>
            <w:left w:w="108" w:type="dxa"/>
            <w:bottom w:w="0" w:type="dxa"/>
            <w:right w:w="108" w:type="dxa"/>
          </w:tblCellMar>
        </w:tblPrEx>
        <w:trPr>
          <w:trHeight w:val="680" w:hRule="atLeast"/>
          <w:jc w:val="center"/>
        </w:trPr>
        <w:tc>
          <w:tcPr>
            <w:tcW w:w="465" w:type="dxa"/>
            <w:vMerge w:val="continue"/>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1251"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联合收割机</w:t>
            </w:r>
          </w:p>
        </w:tc>
        <w:tc>
          <w:tcPr>
            <w:tcW w:w="1418"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2835" w:type="dxa"/>
            <w:gridSpan w:val="5"/>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992"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99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1662"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时间:</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个月</w:t>
            </w:r>
          </w:p>
          <w:p>
            <w:pPr>
              <w:widowControl/>
              <w:spacing w:line="240" w:lineRule="auto"/>
              <w:jc w:val="center"/>
              <w:rPr>
                <w:rFonts w:ascii="宋体" w:hAnsi="宋体" w:eastAsia="宋体" w:cs="宋体"/>
                <w:kern w:val="0"/>
                <w:sz w:val="18"/>
                <w:szCs w:val="18"/>
              </w:rPr>
            </w:pPr>
          </w:p>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面积:</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 xml:space="preserve"> hm</w:t>
            </w:r>
            <w:r>
              <w:rPr>
                <w:rFonts w:hint="eastAsia" w:ascii="宋体" w:hAnsi="宋体" w:eastAsia="宋体" w:cs="宋体"/>
                <w:kern w:val="0"/>
                <w:sz w:val="18"/>
                <w:szCs w:val="18"/>
                <w:vertAlign w:val="superscript"/>
              </w:rPr>
              <w:t>2</w:t>
            </w:r>
          </w:p>
        </w:tc>
      </w:tr>
      <w:tr>
        <w:tblPrEx>
          <w:tblLayout w:type="fixed"/>
          <w:tblCellMar>
            <w:top w:w="0" w:type="dxa"/>
            <w:left w:w="108" w:type="dxa"/>
            <w:bottom w:w="0" w:type="dxa"/>
            <w:right w:w="108" w:type="dxa"/>
          </w:tblCellMar>
        </w:tblPrEx>
        <w:trPr>
          <w:trHeight w:val="68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1251"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配套发动机</w:t>
            </w:r>
          </w:p>
        </w:tc>
        <w:tc>
          <w:tcPr>
            <w:tcW w:w="1418"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2835" w:type="dxa"/>
            <w:gridSpan w:val="5"/>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992"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99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18"/>
                <w:szCs w:val="18"/>
              </w:rPr>
            </w:pPr>
          </w:p>
        </w:tc>
        <w:tc>
          <w:tcPr>
            <w:tcW w:w="166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80" w:hRule="atLeast"/>
          <w:jc w:val="center"/>
        </w:trPr>
        <w:tc>
          <w:tcPr>
            <w:tcW w:w="4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作物状况</w:t>
            </w:r>
          </w:p>
        </w:tc>
        <w:tc>
          <w:tcPr>
            <w:tcW w:w="125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作物品种</w:t>
            </w:r>
          </w:p>
        </w:tc>
        <w:tc>
          <w:tcPr>
            <w:tcW w:w="4253" w:type="dxa"/>
            <w:gridSpan w:val="7"/>
            <w:tcBorders>
              <w:top w:val="single" w:color="auto" w:sz="4" w:space="0"/>
              <w:left w:val="nil"/>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种植方式</w:t>
            </w:r>
          </w:p>
        </w:tc>
        <w:tc>
          <w:tcPr>
            <w:tcW w:w="992" w:type="dxa"/>
            <w:gridSpan w:val="2"/>
            <w:tcBorders>
              <w:top w:val="single" w:color="auto" w:sz="4" w:space="0"/>
              <w:left w:val="nil"/>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成熟期</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倒伏程度</w:t>
            </w:r>
          </w:p>
        </w:tc>
        <w:tc>
          <w:tcPr>
            <w:tcW w:w="1662" w:type="dxa"/>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籽粒含水率</w:t>
            </w:r>
          </w:p>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680" w:hRule="atLeast"/>
          <w:jc w:val="center"/>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18"/>
                <w:szCs w:val="18"/>
              </w:rPr>
            </w:pPr>
          </w:p>
        </w:tc>
        <w:tc>
          <w:tcPr>
            <w:tcW w:w="1251"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4253" w:type="dxa"/>
            <w:gridSpan w:val="7"/>
            <w:tcBorders>
              <w:top w:val="nil"/>
              <w:left w:val="nil"/>
              <w:bottom w:val="single" w:color="auto" w:sz="4" w:space="0"/>
              <w:right w:val="single" w:color="auto" w:sz="4" w:space="0"/>
            </w:tcBorders>
            <w:vAlign w:val="center"/>
          </w:tcPr>
          <w:p>
            <w:pPr>
              <w:widowControl/>
              <w:spacing w:line="240" w:lineRule="auto"/>
              <w:rPr>
                <w:rFonts w:ascii="宋体" w:hAnsi="宋体" w:eastAsia="宋体" w:cs="宋体"/>
                <w:kern w:val="0"/>
                <w:sz w:val="18"/>
                <w:szCs w:val="18"/>
              </w:rPr>
            </w:pPr>
            <w:r>
              <w:rPr>
                <w:rFonts w:hint="eastAsia" w:hAnsi="宋体"/>
                <w:sz w:val="18"/>
                <w:szCs w:val="18"/>
              </w:rPr>
              <w:t>□</w:t>
            </w:r>
            <w:r>
              <w:rPr>
                <w:rFonts w:hint="eastAsia" w:ascii="宋体" w:hAnsi="宋体" w:eastAsia="宋体" w:cs="宋体"/>
                <w:kern w:val="0"/>
                <w:sz w:val="18"/>
                <w:szCs w:val="18"/>
              </w:rPr>
              <w:t xml:space="preserve">机插秧    </w:t>
            </w:r>
            <w:r>
              <w:rPr>
                <w:rFonts w:hint="eastAsia" w:hAnsi="宋体"/>
                <w:sz w:val="18"/>
                <w:szCs w:val="18"/>
              </w:rPr>
              <w:t>□</w:t>
            </w:r>
            <w:r>
              <w:rPr>
                <w:rFonts w:hint="eastAsia" w:ascii="宋体" w:hAnsi="宋体" w:eastAsia="宋体" w:cs="宋体"/>
                <w:kern w:val="0"/>
                <w:sz w:val="18"/>
                <w:szCs w:val="18"/>
              </w:rPr>
              <w:t xml:space="preserve">机抛秧    </w:t>
            </w:r>
            <w:r>
              <w:rPr>
                <w:rFonts w:hint="eastAsia" w:hAnsi="宋体"/>
                <w:sz w:val="18"/>
                <w:szCs w:val="18"/>
              </w:rPr>
              <w:t>□</w:t>
            </w:r>
            <w:r>
              <w:rPr>
                <w:rFonts w:hint="eastAsia" w:ascii="宋体" w:hAnsi="宋体" w:eastAsia="宋体" w:cs="宋体"/>
                <w:kern w:val="0"/>
                <w:sz w:val="18"/>
                <w:szCs w:val="18"/>
              </w:rPr>
              <w:t xml:space="preserve">机直播   </w:t>
            </w:r>
            <w:r>
              <w:rPr>
                <w:rFonts w:hint="eastAsia" w:hAnsi="宋体"/>
                <w:sz w:val="18"/>
                <w:szCs w:val="18"/>
              </w:rPr>
              <w:t>□飞播</w:t>
            </w:r>
          </w:p>
          <w:p>
            <w:pPr>
              <w:widowControl/>
              <w:spacing w:line="240" w:lineRule="auto"/>
              <w:rPr>
                <w:rFonts w:ascii="宋体" w:hAnsi="宋体" w:eastAsia="宋体" w:cs="宋体"/>
                <w:kern w:val="0"/>
                <w:sz w:val="18"/>
                <w:szCs w:val="18"/>
              </w:rPr>
            </w:pPr>
            <w:r>
              <w:rPr>
                <w:rFonts w:hint="eastAsia" w:hAnsi="宋体"/>
                <w:sz w:val="18"/>
                <w:szCs w:val="18"/>
              </w:rPr>
              <w:t>□人工栽植   □其他</w:t>
            </w:r>
            <w:r>
              <w:rPr>
                <w:rFonts w:hAnsi="宋体"/>
                <w:sz w:val="18"/>
                <w:szCs w:val="18"/>
                <w:u w:val="single"/>
              </w:rPr>
              <w:t xml:space="preserve"> </w:t>
            </w:r>
            <w:r>
              <w:rPr>
                <w:rFonts w:hint="eastAsia" w:hAnsi="宋体"/>
                <w:sz w:val="18"/>
                <w:szCs w:val="18"/>
                <w:u w:val="single"/>
              </w:rPr>
              <w:t xml:space="preserve">             </w:t>
            </w:r>
            <w:r>
              <w:rPr>
                <w:rFonts w:hAnsi="宋体"/>
                <w:sz w:val="18"/>
                <w:szCs w:val="18"/>
                <w:u w:val="single"/>
              </w:rPr>
              <w:t xml:space="preserve"> </w:t>
            </w:r>
            <w:r>
              <w:rPr>
                <w:rFonts w:hint="eastAsia" w:hAnsi="宋体"/>
                <w:sz w:val="18"/>
                <w:szCs w:val="18"/>
                <w:u w:val="single"/>
              </w:rPr>
              <w:t xml:space="preserve"> </w:t>
            </w:r>
            <w:r>
              <w:rPr>
                <w:rFonts w:hAnsi="宋体"/>
                <w:sz w:val="18"/>
                <w:szCs w:val="18"/>
                <w:u w:val="single"/>
              </w:rPr>
              <w:t xml:space="preserve">   </w:t>
            </w:r>
            <w:r>
              <w:rPr>
                <w:rFonts w:hint="eastAsia" w:hAnsi="宋体"/>
                <w:sz w:val="18"/>
                <w:szCs w:val="18"/>
                <w:u w:val="single"/>
              </w:rPr>
              <w:t xml:space="preserve">  </w:t>
            </w:r>
            <w:r>
              <w:rPr>
                <w:rFonts w:hAnsi="宋体"/>
                <w:sz w:val="18"/>
                <w:szCs w:val="18"/>
                <w:u w:val="single"/>
              </w:rPr>
              <w:t xml:space="preserve">  </w:t>
            </w:r>
          </w:p>
        </w:tc>
        <w:tc>
          <w:tcPr>
            <w:tcW w:w="992" w:type="dxa"/>
            <w:gridSpan w:val="2"/>
            <w:tcBorders>
              <w:top w:val="nil"/>
              <w:left w:val="nil"/>
              <w:bottom w:val="single" w:color="auto" w:sz="4" w:space="0"/>
              <w:right w:val="single" w:color="auto" w:sz="4" w:space="0"/>
            </w:tcBorders>
            <w:vAlign w:val="center"/>
          </w:tcPr>
          <w:p>
            <w:pPr>
              <w:pStyle w:val="3"/>
              <w:snapToGrid w:val="0"/>
              <w:ind w:firstLine="7" w:firstLineChars="4"/>
              <w:jc w:val="center"/>
              <w:rPr>
                <w:rFonts w:hAnsi="宋体"/>
                <w:sz w:val="18"/>
                <w:szCs w:val="18"/>
              </w:rPr>
            </w:pPr>
            <w:r>
              <w:rPr>
                <w:rFonts w:hint="eastAsia" w:hAnsi="宋体"/>
                <w:sz w:val="18"/>
                <w:szCs w:val="18"/>
              </w:rPr>
              <w:t xml:space="preserve">□完熟期 </w:t>
            </w:r>
          </w:p>
          <w:p>
            <w:pPr>
              <w:pStyle w:val="3"/>
              <w:snapToGrid w:val="0"/>
              <w:ind w:firstLine="7" w:firstLineChars="4"/>
              <w:jc w:val="center"/>
              <w:rPr>
                <w:rFonts w:hAnsi="宋体"/>
                <w:sz w:val="18"/>
                <w:szCs w:val="18"/>
              </w:rPr>
            </w:pPr>
            <w:r>
              <w:rPr>
                <w:rFonts w:hint="eastAsia" w:hAnsi="宋体"/>
                <w:sz w:val="18"/>
                <w:szCs w:val="18"/>
              </w:rPr>
              <w:t>□蜡熟期</w:t>
            </w:r>
          </w:p>
        </w:tc>
        <w:tc>
          <w:tcPr>
            <w:tcW w:w="992" w:type="dxa"/>
            <w:gridSpan w:val="2"/>
            <w:tcBorders>
              <w:top w:val="nil"/>
              <w:left w:val="nil"/>
              <w:bottom w:val="single" w:color="auto" w:sz="4" w:space="0"/>
              <w:right w:val="single" w:color="auto" w:sz="4" w:space="0"/>
            </w:tcBorders>
            <w:vAlign w:val="center"/>
          </w:tcPr>
          <w:p>
            <w:pPr>
              <w:pStyle w:val="3"/>
              <w:snapToGrid w:val="0"/>
              <w:ind w:firstLine="7" w:firstLineChars="4"/>
              <w:jc w:val="left"/>
              <w:rPr>
                <w:rFonts w:hAnsi="宋体"/>
                <w:sz w:val="18"/>
                <w:szCs w:val="18"/>
              </w:rPr>
            </w:pPr>
            <w:r>
              <w:rPr>
                <w:rFonts w:hint="eastAsia" w:hAnsi="宋体"/>
                <w:sz w:val="18"/>
                <w:szCs w:val="18"/>
              </w:rPr>
              <w:t>□不倒伏 □倒伏</w:t>
            </w:r>
          </w:p>
        </w:tc>
        <w:tc>
          <w:tcPr>
            <w:tcW w:w="1662" w:type="dxa"/>
            <w:tcBorders>
              <w:top w:val="nil"/>
              <w:left w:val="nil"/>
              <w:bottom w:val="single" w:color="auto" w:sz="4" w:space="0"/>
              <w:right w:val="single" w:color="auto" w:sz="4" w:space="0"/>
            </w:tcBorders>
            <w:vAlign w:val="center"/>
          </w:tcPr>
          <w:p>
            <w:pPr>
              <w:pStyle w:val="3"/>
              <w:snapToGrid w:val="0"/>
              <w:jc w:val="center"/>
              <w:rPr>
                <w:rFonts w:hAnsi="宋体"/>
                <w:sz w:val="18"/>
                <w:szCs w:val="18"/>
              </w:rPr>
            </w:pPr>
          </w:p>
        </w:tc>
      </w:tr>
      <w:tr>
        <w:tblPrEx>
          <w:tblLayout w:type="fixed"/>
          <w:tblCellMar>
            <w:top w:w="0" w:type="dxa"/>
            <w:left w:w="108" w:type="dxa"/>
            <w:bottom w:w="0" w:type="dxa"/>
            <w:right w:w="108" w:type="dxa"/>
          </w:tblCellMar>
        </w:tblPrEx>
        <w:trPr>
          <w:trHeight w:val="680" w:hRule="atLeast"/>
          <w:jc w:val="center"/>
        </w:trPr>
        <w:tc>
          <w:tcPr>
            <w:tcW w:w="465"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田块情况</w:t>
            </w:r>
          </w:p>
        </w:tc>
        <w:tc>
          <w:tcPr>
            <w:tcW w:w="4653" w:type="dxa"/>
            <w:gridSpan w:val="7"/>
            <w:tcBorders>
              <w:top w:val="single" w:color="auto" w:sz="4" w:space="0"/>
              <w:left w:val="nil"/>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陷脚情况</w:t>
            </w:r>
          </w:p>
        </w:tc>
        <w:tc>
          <w:tcPr>
            <w:tcW w:w="4497" w:type="dxa"/>
            <w:gridSpan w:val="6"/>
            <w:tcBorders>
              <w:top w:val="single" w:color="auto" w:sz="4" w:space="0"/>
              <w:left w:val="nil"/>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积水情况</w:t>
            </w:r>
          </w:p>
        </w:tc>
      </w:tr>
      <w:tr>
        <w:tblPrEx>
          <w:tblLayout w:type="fixed"/>
          <w:tblCellMar>
            <w:top w:w="0" w:type="dxa"/>
            <w:left w:w="108" w:type="dxa"/>
            <w:bottom w:w="0" w:type="dxa"/>
            <w:right w:w="108" w:type="dxa"/>
          </w:tblCellMar>
        </w:tblPrEx>
        <w:trPr>
          <w:trHeight w:val="680" w:hRule="atLeast"/>
          <w:jc w:val="center"/>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18"/>
                <w:szCs w:val="18"/>
              </w:rPr>
            </w:pPr>
          </w:p>
        </w:tc>
        <w:tc>
          <w:tcPr>
            <w:tcW w:w="4653" w:type="dxa"/>
            <w:gridSpan w:val="7"/>
            <w:tcBorders>
              <w:top w:val="nil"/>
              <w:left w:val="nil"/>
              <w:bottom w:val="single" w:color="auto" w:sz="4" w:space="0"/>
              <w:right w:val="single" w:color="auto" w:sz="4" w:space="0"/>
            </w:tcBorders>
            <w:vAlign w:val="center"/>
          </w:tcPr>
          <w:p>
            <w:pPr>
              <w:widowControl/>
              <w:spacing w:line="240" w:lineRule="auto"/>
              <w:jc w:val="center"/>
              <w:rPr>
                <w:rFonts w:hAnsi="宋体"/>
                <w:sz w:val="18"/>
                <w:szCs w:val="18"/>
              </w:rPr>
            </w:pPr>
            <w:r>
              <w:rPr>
                <w:rFonts w:hint="eastAsia" w:ascii="宋体" w:hAnsi="宋体" w:eastAsia="宋体" w:cs="宋体"/>
                <w:kern w:val="0"/>
                <w:sz w:val="18"/>
                <w:szCs w:val="18"/>
              </w:rPr>
              <w:t>　</w:t>
            </w:r>
            <w:r>
              <w:rPr>
                <w:rFonts w:hint="eastAsia" w:hAnsi="宋体"/>
                <w:sz w:val="18"/>
                <w:szCs w:val="18"/>
              </w:rPr>
              <w:t>□</w:t>
            </w:r>
            <w:r>
              <w:rPr>
                <w:rFonts w:hAnsi="宋体"/>
                <w:sz w:val="18"/>
                <w:szCs w:val="18"/>
              </w:rPr>
              <w:t xml:space="preserve"> </w:t>
            </w:r>
            <w:r>
              <w:rPr>
                <w:rFonts w:hint="eastAsia" w:hAnsi="宋体"/>
                <w:sz w:val="18"/>
                <w:szCs w:val="18"/>
              </w:rPr>
              <w:t>不陷脚</w:t>
            </w:r>
            <w:r>
              <w:rPr>
                <w:rFonts w:hAnsi="宋体"/>
                <w:sz w:val="18"/>
                <w:szCs w:val="18"/>
              </w:rPr>
              <w:t xml:space="preserve">       </w:t>
            </w:r>
            <w:r>
              <w:rPr>
                <w:rFonts w:hint="eastAsia" w:hAnsi="宋体"/>
                <w:sz w:val="18"/>
                <w:szCs w:val="18"/>
              </w:rPr>
              <w:t xml:space="preserve"> </w:t>
            </w:r>
            <w:r>
              <w:rPr>
                <w:rFonts w:hAnsi="宋体"/>
                <w:sz w:val="18"/>
                <w:szCs w:val="18"/>
              </w:rPr>
              <w:t xml:space="preserve">     □ </w:t>
            </w:r>
            <w:r>
              <w:rPr>
                <w:rFonts w:hint="eastAsia" w:hAnsi="宋体"/>
                <w:sz w:val="18"/>
                <w:szCs w:val="18"/>
              </w:rPr>
              <w:t>陷脚</w:t>
            </w:r>
          </w:p>
        </w:tc>
        <w:tc>
          <w:tcPr>
            <w:tcW w:w="4497" w:type="dxa"/>
            <w:gridSpan w:val="6"/>
            <w:tcBorders>
              <w:top w:val="nil"/>
              <w:left w:val="nil"/>
              <w:bottom w:val="single" w:color="auto" w:sz="4" w:space="0"/>
              <w:right w:val="single" w:color="auto" w:sz="4" w:space="0"/>
            </w:tcBorders>
            <w:vAlign w:val="center"/>
          </w:tcPr>
          <w:p>
            <w:pPr>
              <w:pStyle w:val="3"/>
              <w:snapToGrid w:val="0"/>
              <w:jc w:val="center"/>
              <w:rPr>
                <w:rFonts w:hAnsi="宋体"/>
                <w:sz w:val="18"/>
                <w:szCs w:val="18"/>
              </w:rPr>
            </w:pPr>
            <w:r>
              <w:rPr>
                <w:rFonts w:hint="eastAsia" w:hAnsi="宋体"/>
                <w:sz w:val="18"/>
                <w:szCs w:val="18"/>
              </w:rPr>
              <w:t>□</w:t>
            </w:r>
            <w:r>
              <w:rPr>
                <w:rFonts w:hAnsi="宋体"/>
                <w:sz w:val="18"/>
                <w:szCs w:val="18"/>
              </w:rPr>
              <w:t xml:space="preserve"> </w:t>
            </w:r>
            <w:r>
              <w:rPr>
                <w:rFonts w:hint="eastAsia" w:hAnsi="宋体"/>
                <w:sz w:val="18"/>
                <w:szCs w:val="18"/>
              </w:rPr>
              <w:t>无积水</w:t>
            </w:r>
            <w:r>
              <w:rPr>
                <w:rFonts w:hAnsi="宋体"/>
                <w:sz w:val="18"/>
                <w:szCs w:val="18"/>
              </w:rPr>
              <w:t xml:space="preserve"> </w:t>
            </w:r>
            <w:r>
              <w:rPr>
                <w:rFonts w:hint="eastAsia" w:hAnsi="宋体"/>
                <w:sz w:val="18"/>
                <w:szCs w:val="18"/>
              </w:rPr>
              <w:t xml:space="preserve"> </w:t>
            </w:r>
            <w:r>
              <w:rPr>
                <w:rFonts w:hAnsi="宋体"/>
                <w:sz w:val="18"/>
                <w:szCs w:val="18"/>
              </w:rPr>
              <w:t xml:space="preserve"> </w:t>
            </w:r>
            <w:r>
              <w:rPr>
                <w:rFonts w:hint="eastAsia" w:hAnsi="宋体"/>
                <w:sz w:val="18"/>
                <w:szCs w:val="18"/>
              </w:rPr>
              <w:t>□</w:t>
            </w:r>
            <w:r>
              <w:rPr>
                <w:rFonts w:hAnsi="宋体"/>
                <w:sz w:val="18"/>
                <w:szCs w:val="18"/>
              </w:rPr>
              <w:t xml:space="preserve"> </w:t>
            </w:r>
            <w:r>
              <w:rPr>
                <w:rFonts w:hint="eastAsia" w:hAnsi="宋体"/>
                <w:sz w:val="18"/>
                <w:szCs w:val="18"/>
              </w:rPr>
              <w:t>有积水</w:t>
            </w:r>
          </w:p>
        </w:tc>
      </w:tr>
      <w:tr>
        <w:tblPrEx>
          <w:tblLayout w:type="fixed"/>
          <w:tblCellMar>
            <w:top w:w="0" w:type="dxa"/>
            <w:left w:w="108" w:type="dxa"/>
            <w:bottom w:w="0" w:type="dxa"/>
            <w:right w:w="108" w:type="dxa"/>
          </w:tblCellMar>
        </w:tblPrEx>
        <w:trPr>
          <w:trHeight w:val="680" w:hRule="atLeast"/>
          <w:jc w:val="center"/>
        </w:trPr>
        <w:tc>
          <w:tcPr>
            <w:tcW w:w="465"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天气情况</w:t>
            </w:r>
          </w:p>
        </w:tc>
        <w:tc>
          <w:tcPr>
            <w:tcW w:w="4653" w:type="dxa"/>
            <w:gridSpan w:val="7"/>
            <w:tcBorders>
              <w:top w:val="single" w:color="auto" w:sz="4" w:space="0"/>
              <w:left w:val="nil"/>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天气状况</w:t>
            </w:r>
          </w:p>
        </w:tc>
        <w:tc>
          <w:tcPr>
            <w:tcW w:w="2268" w:type="dxa"/>
            <w:gridSpan w:val="4"/>
            <w:tcBorders>
              <w:top w:val="single" w:color="auto" w:sz="4" w:space="0"/>
              <w:left w:val="nil"/>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环境温度（℃）</w:t>
            </w:r>
          </w:p>
        </w:tc>
        <w:tc>
          <w:tcPr>
            <w:tcW w:w="2229" w:type="dxa"/>
            <w:gridSpan w:val="2"/>
            <w:tcBorders>
              <w:top w:val="single" w:color="auto" w:sz="4" w:space="0"/>
              <w:left w:val="nil"/>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风力等级</w:t>
            </w:r>
          </w:p>
        </w:tc>
      </w:tr>
      <w:tr>
        <w:tblPrEx>
          <w:tblLayout w:type="fixed"/>
          <w:tblCellMar>
            <w:top w:w="0" w:type="dxa"/>
            <w:left w:w="108" w:type="dxa"/>
            <w:bottom w:w="0" w:type="dxa"/>
            <w:right w:w="108" w:type="dxa"/>
          </w:tblCellMar>
        </w:tblPrEx>
        <w:trPr>
          <w:trHeight w:val="680" w:hRule="atLeast"/>
          <w:jc w:val="center"/>
        </w:trPr>
        <w:tc>
          <w:tcPr>
            <w:tcW w:w="46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18"/>
                <w:szCs w:val="18"/>
              </w:rPr>
            </w:pPr>
          </w:p>
        </w:tc>
        <w:tc>
          <w:tcPr>
            <w:tcW w:w="4653" w:type="dxa"/>
            <w:gridSpan w:val="7"/>
            <w:tcBorders>
              <w:top w:val="single" w:color="auto" w:sz="4" w:space="0"/>
              <w:left w:val="nil"/>
              <w:bottom w:val="single" w:color="auto" w:sz="4" w:space="0"/>
              <w:right w:val="single" w:color="000000" w:sz="4" w:space="0"/>
            </w:tcBorders>
            <w:vAlign w:val="center"/>
          </w:tcPr>
          <w:p>
            <w:pPr>
              <w:widowControl/>
              <w:spacing w:line="240" w:lineRule="auto"/>
              <w:ind w:firstLine="90" w:firstLineChars="50"/>
              <w:rPr>
                <w:rFonts w:ascii="宋体" w:hAnsi="宋体" w:eastAsia="宋体" w:cs="宋体"/>
                <w:kern w:val="0"/>
                <w:sz w:val="18"/>
                <w:szCs w:val="18"/>
              </w:rPr>
            </w:pPr>
            <w:r>
              <w:rPr>
                <w:rFonts w:hint="eastAsia" w:hAnsi="宋体"/>
                <w:sz w:val="18"/>
                <w:szCs w:val="18"/>
              </w:rPr>
              <w:t xml:space="preserve">□晴天  </w:t>
            </w:r>
            <w:r>
              <w:rPr>
                <w:rFonts w:hAnsi="宋体"/>
                <w:sz w:val="18"/>
                <w:szCs w:val="18"/>
              </w:rPr>
              <w:t xml:space="preserve"> </w:t>
            </w:r>
            <w:r>
              <w:rPr>
                <w:rFonts w:hint="eastAsia" w:hAnsi="宋体"/>
                <w:sz w:val="18"/>
                <w:szCs w:val="18"/>
              </w:rPr>
              <w:t>□阴天   □雨天  □其他</w:t>
            </w:r>
            <w:r>
              <w:rPr>
                <w:rFonts w:hint="eastAsia" w:hAnsi="宋体"/>
                <w:sz w:val="18"/>
                <w:szCs w:val="18"/>
                <w:u w:val="single"/>
              </w:rPr>
              <w:t xml:space="preserve"> </w:t>
            </w:r>
            <w:r>
              <w:rPr>
                <w:rFonts w:hint="eastAsia" w:ascii="宋体" w:hAnsi="宋体" w:eastAsia="宋体" w:cs="宋体"/>
                <w:kern w:val="0"/>
                <w:sz w:val="18"/>
                <w:szCs w:val="18"/>
                <w:u w:val="single"/>
              </w:rPr>
              <w:t xml:space="preserve">              </w:t>
            </w:r>
          </w:p>
        </w:tc>
        <w:tc>
          <w:tcPr>
            <w:tcW w:w="2268" w:type="dxa"/>
            <w:gridSpan w:val="4"/>
            <w:tcBorders>
              <w:top w:val="single" w:color="auto" w:sz="4" w:space="0"/>
              <w:left w:val="nil"/>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p>
        </w:tc>
        <w:tc>
          <w:tcPr>
            <w:tcW w:w="2229" w:type="dxa"/>
            <w:gridSpan w:val="2"/>
            <w:tcBorders>
              <w:top w:val="single" w:color="auto" w:sz="4" w:space="0"/>
              <w:left w:val="nil"/>
              <w:bottom w:val="single" w:color="auto" w:sz="4" w:space="0"/>
              <w:right w:val="single" w:color="000000" w:sz="4" w:space="0"/>
            </w:tcBorders>
            <w:vAlign w:val="center"/>
          </w:tcPr>
          <w:p>
            <w:pPr>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80" w:hRule="atLeast"/>
          <w:jc w:val="center"/>
        </w:trPr>
        <w:tc>
          <w:tcPr>
            <w:tcW w:w="1716"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作业档位</w:t>
            </w:r>
          </w:p>
        </w:tc>
        <w:tc>
          <w:tcPr>
            <w:tcW w:w="3402" w:type="dxa"/>
            <w:gridSpan w:val="6"/>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11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作业时间</w:t>
            </w:r>
          </w:p>
        </w:tc>
        <w:tc>
          <w:tcPr>
            <w:tcW w:w="3359" w:type="dxa"/>
            <w:gridSpan w:val="4"/>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r>
              <w:rPr>
                <w:rFonts w:hint="eastAsia" w:hAnsi="宋体"/>
                <w:sz w:val="18"/>
                <w:szCs w:val="18"/>
              </w:rPr>
              <w:t xml:space="preserve">      时     分至       时     分</w:t>
            </w:r>
          </w:p>
        </w:tc>
      </w:tr>
      <w:tr>
        <w:tblPrEx>
          <w:tblLayout w:type="fixed"/>
          <w:tblCellMar>
            <w:top w:w="0" w:type="dxa"/>
            <w:left w:w="108" w:type="dxa"/>
            <w:bottom w:w="0" w:type="dxa"/>
            <w:right w:w="108" w:type="dxa"/>
          </w:tblCellMar>
        </w:tblPrEx>
        <w:trPr>
          <w:trHeight w:val="1864" w:hRule="atLeast"/>
          <w:jc w:val="center"/>
        </w:trPr>
        <w:tc>
          <w:tcPr>
            <w:tcW w:w="1716"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备    注</w:t>
            </w:r>
          </w:p>
        </w:tc>
        <w:tc>
          <w:tcPr>
            <w:tcW w:w="7899" w:type="dxa"/>
            <w:gridSpan w:val="12"/>
            <w:tcBorders>
              <w:top w:val="single" w:color="auto" w:sz="4" w:space="0"/>
              <w:left w:val="nil"/>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2850" w:type="dxa"/>
            <w:gridSpan w:val="3"/>
            <w:tcBorders>
              <w:top w:val="single" w:color="auto" w:sz="4" w:space="0"/>
              <w:left w:val="nil"/>
              <w:bottom w:val="nil"/>
              <w:right w:val="nil"/>
            </w:tcBorders>
            <w:vAlign w:val="center"/>
          </w:tcPr>
          <w:p>
            <w:pPr>
              <w:widowControl/>
              <w:spacing w:line="240" w:lineRule="auto"/>
              <w:jc w:val="left"/>
              <w:rPr>
                <w:rFonts w:ascii="宋体" w:hAnsi="宋体" w:eastAsia="宋体" w:cs="宋体"/>
                <w:kern w:val="0"/>
                <w:szCs w:val="21"/>
              </w:rPr>
            </w:pPr>
            <w:r>
              <w:rPr>
                <w:rFonts w:hint="eastAsia" w:ascii="宋体" w:hAnsi="宋体" w:eastAsia="宋体" w:cs="宋体"/>
                <w:kern w:val="0"/>
                <w:szCs w:val="21"/>
              </w:rPr>
              <w:t>调查人：</w:t>
            </w:r>
          </w:p>
        </w:tc>
        <w:tc>
          <w:tcPr>
            <w:tcW w:w="6765" w:type="dxa"/>
            <w:gridSpan w:val="11"/>
            <w:tcBorders>
              <w:top w:val="single" w:color="auto" w:sz="4" w:space="0"/>
              <w:left w:val="nil"/>
              <w:bottom w:val="nil"/>
              <w:right w:val="nil"/>
            </w:tcBorders>
            <w:vAlign w:val="center"/>
          </w:tcPr>
          <w:p>
            <w:pPr>
              <w:widowControl/>
              <w:spacing w:line="240" w:lineRule="auto"/>
              <w:jc w:val="right"/>
              <w:rPr>
                <w:rFonts w:ascii="宋体" w:hAnsi="宋体" w:eastAsia="宋体" w:cs="宋体"/>
                <w:kern w:val="0"/>
                <w:szCs w:val="21"/>
              </w:rPr>
            </w:pPr>
            <w:r>
              <w:rPr>
                <w:rFonts w:ascii="宋体" w:hAnsi="宋体" w:eastAsia="宋体" w:cs="宋体"/>
                <w:kern w:val="0"/>
                <w:szCs w:val="21"/>
              </w:rPr>
              <w:t xml:space="preserve">               调查日期：2021年    月   日</w:t>
            </w:r>
          </w:p>
        </w:tc>
      </w:tr>
    </w:tbl>
    <w:p>
      <w:pPr>
        <w:snapToGrid w:val="0"/>
        <w:spacing w:before="60" w:line="360" w:lineRule="auto"/>
        <w:ind w:right="-623" w:rightChars="-297"/>
        <w:rPr>
          <w:rFonts w:ascii="黑体" w:hAnsi="黑体" w:eastAsia="黑体"/>
          <w:sz w:val="30"/>
          <w:szCs w:val="30"/>
        </w:rPr>
      </w:pPr>
      <w:r>
        <w:rPr>
          <w:rFonts w:hint="eastAsia" w:ascii="ˎ̥" w:hAnsi="ˎ̥"/>
          <w:szCs w:val="21"/>
        </w:rPr>
        <w:t>附：</w:t>
      </w:r>
      <w:r>
        <w:rPr>
          <w:rFonts w:ascii="宋体" w:hAnsi="宋体" w:eastAsia="宋体"/>
          <w:szCs w:val="21"/>
        </w:rPr>
        <w:t>1</w:t>
      </w:r>
      <w:r>
        <w:rPr>
          <w:rFonts w:hint="eastAsia" w:ascii="宋体" w:hAnsi="宋体" w:eastAsia="宋体"/>
          <w:szCs w:val="21"/>
        </w:rPr>
        <w:t>）作业现场（含整机）照片；</w:t>
      </w:r>
      <w:r>
        <w:rPr>
          <w:rFonts w:ascii="宋体" w:hAnsi="宋体" w:eastAsia="宋体"/>
          <w:szCs w:val="21"/>
        </w:rPr>
        <w:t>2）</w:t>
      </w:r>
      <w:r>
        <w:rPr>
          <w:rFonts w:hint="eastAsia" w:ascii="宋体" w:hAnsi="宋体" w:eastAsia="宋体" w:cs="宋体"/>
          <w:kern w:val="0"/>
          <w:szCs w:val="21"/>
        </w:rPr>
        <w:t>作物倒伏程度、陷脚情况和积水情况照片；</w:t>
      </w:r>
      <w:r>
        <w:rPr>
          <w:rFonts w:ascii="宋体" w:hAnsi="宋体" w:eastAsia="宋体"/>
          <w:szCs w:val="21"/>
        </w:rPr>
        <w:t>3</w:t>
      </w:r>
      <w:r>
        <w:rPr>
          <w:rFonts w:hint="eastAsia" w:ascii="宋体" w:hAnsi="宋体" w:eastAsia="宋体"/>
          <w:szCs w:val="21"/>
        </w:rPr>
        <w:t>）整机铭牌、发动机铭牌照片</w:t>
      </w:r>
      <w:r>
        <w:rPr>
          <w:rFonts w:hint="eastAsia"/>
          <w:szCs w:val="21"/>
        </w:rPr>
        <w:t>。</w:t>
      </w:r>
    </w:p>
    <w:tbl>
      <w:tblPr>
        <w:tblStyle w:val="7"/>
        <w:tblW w:w="9158" w:type="dxa"/>
        <w:tblInd w:w="93" w:type="dxa"/>
        <w:tblLayout w:type="fixed"/>
        <w:tblCellMar>
          <w:top w:w="0" w:type="dxa"/>
          <w:left w:w="108" w:type="dxa"/>
          <w:bottom w:w="0" w:type="dxa"/>
          <w:right w:w="108" w:type="dxa"/>
        </w:tblCellMar>
      </w:tblPr>
      <w:tblGrid>
        <w:gridCol w:w="15"/>
        <w:gridCol w:w="513"/>
        <w:gridCol w:w="2748"/>
        <w:gridCol w:w="850"/>
        <w:gridCol w:w="455"/>
        <w:gridCol w:w="274"/>
        <w:gridCol w:w="850"/>
        <w:gridCol w:w="116"/>
        <w:gridCol w:w="735"/>
        <w:gridCol w:w="850"/>
        <w:gridCol w:w="851"/>
        <w:gridCol w:w="830"/>
        <w:gridCol w:w="71"/>
      </w:tblGrid>
      <w:tr>
        <w:tblPrEx>
          <w:tblLayout w:type="fixed"/>
          <w:tblCellMar>
            <w:top w:w="0" w:type="dxa"/>
            <w:left w:w="108" w:type="dxa"/>
            <w:bottom w:w="0" w:type="dxa"/>
            <w:right w:w="108" w:type="dxa"/>
          </w:tblCellMar>
        </w:tblPrEx>
        <w:trPr>
          <w:gridAfter w:val="1"/>
          <w:wAfter w:w="71" w:type="dxa"/>
          <w:trHeight w:val="480" w:hRule="atLeast"/>
        </w:trPr>
        <w:tc>
          <w:tcPr>
            <w:tcW w:w="4581" w:type="dxa"/>
            <w:gridSpan w:val="5"/>
            <w:tcBorders>
              <w:top w:val="nil"/>
              <w:left w:val="nil"/>
              <w:bottom w:val="single" w:color="auto" w:sz="4" w:space="0"/>
              <w:right w:val="nil"/>
            </w:tcBorders>
            <w:vAlign w:val="center"/>
          </w:tcPr>
          <w:p>
            <w:pPr>
              <w:widowControl/>
              <w:spacing w:line="240" w:lineRule="auto"/>
              <w:jc w:val="left"/>
              <w:rPr>
                <w:rFonts w:ascii="宋体" w:hAnsi="宋体" w:eastAsia="宋体" w:cs="宋体"/>
                <w:kern w:val="0"/>
                <w:szCs w:val="21"/>
              </w:rPr>
            </w:pPr>
            <w:r>
              <w:rPr>
                <w:rFonts w:hint="eastAsia" w:ascii="宋体" w:hAnsi="宋体" w:eastAsia="宋体" w:cs="宋体"/>
                <w:kern w:val="0"/>
                <w:szCs w:val="21"/>
              </w:rPr>
              <w:t>调查编号：</w:t>
            </w:r>
          </w:p>
        </w:tc>
        <w:tc>
          <w:tcPr>
            <w:tcW w:w="1240" w:type="dxa"/>
            <w:gridSpan w:val="3"/>
            <w:tcBorders>
              <w:top w:val="nil"/>
              <w:left w:val="nil"/>
              <w:bottom w:val="single" w:color="auto" w:sz="4" w:space="0"/>
              <w:right w:val="nil"/>
            </w:tcBorders>
            <w:vAlign w:val="center"/>
          </w:tcPr>
          <w:p>
            <w:pPr>
              <w:widowControl/>
              <w:spacing w:line="240" w:lineRule="auto"/>
              <w:jc w:val="left"/>
              <w:rPr>
                <w:rFonts w:ascii="宋体" w:hAnsi="宋体" w:eastAsia="宋体" w:cs="宋体"/>
                <w:kern w:val="0"/>
                <w:szCs w:val="21"/>
              </w:rPr>
            </w:pPr>
            <w:r>
              <w:rPr>
                <w:rFonts w:hint="eastAsia" w:ascii="宋体" w:hAnsi="宋体" w:eastAsia="宋体" w:cs="宋体"/>
                <w:kern w:val="0"/>
                <w:szCs w:val="21"/>
              </w:rPr>
              <w:t>　</w:t>
            </w:r>
          </w:p>
        </w:tc>
        <w:tc>
          <w:tcPr>
            <w:tcW w:w="3266" w:type="dxa"/>
            <w:gridSpan w:val="4"/>
            <w:tcBorders>
              <w:top w:val="nil"/>
              <w:left w:val="nil"/>
              <w:bottom w:val="single" w:color="auto" w:sz="4" w:space="0"/>
              <w:right w:val="nil"/>
            </w:tcBorders>
            <w:vAlign w:val="center"/>
          </w:tcPr>
          <w:p>
            <w:pPr>
              <w:widowControl/>
              <w:spacing w:line="240" w:lineRule="auto"/>
              <w:jc w:val="right"/>
              <w:rPr>
                <w:rFonts w:ascii="宋体" w:hAnsi="宋体" w:eastAsia="宋体" w:cs="宋体"/>
                <w:kern w:val="0"/>
                <w:szCs w:val="21"/>
              </w:rPr>
            </w:pPr>
            <w:r>
              <w:rPr>
                <w:rFonts w:hint="eastAsia" w:ascii="宋体" w:hAnsi="宋体" w:eastAsia="宋体" w:cs="宋体"/>
                <w:kern w:val="0"/>
                <w:szCs w:val="21"/>
              </w:rPr>
              <w:t>第2页</w:t>
            </w:r>
            <w:r>
              <w:rPr>
                <w:rFonts w:ascii="宋体" w:hAnsi="宋体" w:eastAsia="宋体" w:cs="宋体"/>
                <w:kern w:val="0"/>
                <w:szCs w:val="21"/>
              </w:rPr>
              <w:t xml:space="preserve"> </w:t>
            </w:r>
            <w:r>
              <w:rPr>
                <w:rFonts w:hint="eastAsia" w:ascii="宋体" w:hAnsi="宋体" w:eastAsia="宋体" w:cs="宋体"/>
                <w:kern w:val="0"/>
                <w:szCs w:val="21"/>
              </w:rPr>
              <w:t>共</w:t>
            </w:r>
            <w:r>
              <w:rPr>
                <w:rFonts w:ascii="宋体" w:hAnsi="宋体" w:eastAsia="宋体" w:cs="宋体"/>
                <w:kern w:val="0"/>
                <w:szCs w:val="21"/>
              </w:rPr>
              <w:t>4</w:t>
            </w:r>
            <w:r>
              <w:rPr>
                <w:rFonts w:hint="eastAsia" w:ascii="宋体" w:hAnsi="宋体" w:eastAsia="宋体" w:cs="宋体"/>
                <w:kern w:val="0"/>
                <w:szCs w:val="21"/>
              </w:rPr>
              <w:t>页</w:t>
            </w:r>
          </w:p>
        </w:tc>
      </w:tr>
      <w:tr>
        <w:tblPrEx>
          <w:tblLayout w:type="fixed"/>
          <w:tblCellMar>
            <w:top w:w="0" w:type="dxa"/>
            <w:left w:w="108" w:type="dxa"/>
            <w:bottom w:w="0" w:type="dxa"/>
            <w:right w:w="108" w:type="dxa"/>
          </w:tblCellMar>
        </w:tblPrEx>
        <w:trPr>
          <w:gridBefore w:val="1"/>
          <w:wBefore w:w="15" w:type="dxa"/>
          <w:trHeight w:val="750" w:hRule="atLeast"/>
        </w:trPr>
        <w:tc>
          <w:tcPr>
            <w:tcW w:w="9143" w:type="dxa"/>
            <w:gridSpan w:val="12"/>
            <w:tcBorders>
              <w:top w:val="nil"/>
              <w:left w:val="nil"/>
              <w:bottom w:val="nil"/>
              <w:right w:val="nil"/>
            </w:tcBorders>
            <w:vAlign w:val="center"/>
          </w:tcPr>
          <w:p>
            <w:pPr>
              <w:widowControl/>
              <w:spacing w:line="240" w:lineRule="auto"/>
              <w:jc w:val="center"/>
              <w:rPr>
                <w:rFonts w:ascii="黑体" w:hAnsi="黑体" w:eastAsia="黑体" w:cs="宋体"/>
                <w:kern w:val="0"/>
                <w:szCs w:val="21"/>
              </w:rPr>
            </w:pPr>
          </w:p>
          <w:p>
            <w:pPr>
              <w:widowControl/>
              <w:spacing w:line="240" w:lineRule="auto"/>
              <w:jc w:val="center"/>
              <w:rPr>
                <w:rFonts w:ascii="黑体" w:hAnsi="黑体" w:eastAsia="黑体" w:cs="宋体"/>
                <w:kern w:val="0"/>
                <w:szCs w:val="21"/>
              </w:rPr>
            </w:pPr>
            <w:r>
              <w:rPr>
                <w:rFonts w:hint="eastAsia" w:ascii="黑体" w:hAnsi="黑体" w:eastAsia="黑体" w:cs="宋体"/>
                <w:kern w:val="0"/>
                <w:szCs w:val="21"/>
              </w:rPr>
              <w:t>表</w:t>
            </w:r>
            <w:r>
              <w:rPr>
                <w:rFonts w:ascii="黑体" w:hAnsi="黑体" w:eastAsia="黑体" w:cs="宋体"/>
                <w:kern w:val="0"/>
                <w:szCs w:val="21"/>
              </w:rPr>
              <w:t xml:space="preserve">2 </w:t>
            </w:r>
            <w:r>
              <w:rPr>
                <w:rFonts w:hint="eastAsia" w:ascii="黑体" w:hAnsi="黑体" w:eastAsia="黑体" w:cs="宋体"/>
                <w:kern w:val="0"/>
                <w:szCs w:val="21"/>
              </w:rPr>
              <w:t>自然落粒、籽粒含水率和单位面积收获籽粒质量测定记录表</w:t>
            </w:r>
          </w:p>
        </w:tc>
      </w:tr>
      <w:tr>
        <w:tblPrEx>
          <w:tblLayout w:type="fixed"/>
          <w:tblCellMar>
            <w:top w:w="0" w:type="dxa"/>
            <w:left w:w="108" w:type="dxa"/>
            <w:bottom w:w="0" w:type="dxa"/>
            <w:right w:w="108" w:type="dxa"/>
          </w:tblCellMar>
        </w:tblPrEx>
        <w:trPr>
          <w:gridBefore w:val="1"/>
          <w:wBefore w:w="15" w:type="dxa"/>
          <w:trHeight w:val="570" w:hRule="atLeast"/>
        </w:trPr>
        <w:tc>
          <w:tcPr>
            <w:tcW w:w="3261"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测定项目</w:t>
            </w: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单位</w:t>
            </w:r>
          </w:p>
        </w:tc>
        <w:tc>
          <w:tcPr>
            <w:tcW w:w="72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取样</w:t>
            </w:r>
            <w:r>
              <w:rPr>
                <w:rFonts w:ascii="宋体" w:hAnsi="宋体" w:eastAsia="宋体" w:cs="宋体"/>
                <w:kern w:val="0"/>
                <w:sz w:val="18"/>
                <w:szCs w:val="18"/>
              </w:rPr>
              <w:t>1</w:t>
            </w: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取样</w:t>
            </w:r>
            <w:r>
              <w:rPr>
                <w:rFonts w:ascii="宋体" w:hAnsi="宋体" w:eastAsia="宋体" w:cs="宋体"/>
                <w:kern w:val="0"/>
                <w:sz w:val="18"/>
                <w:szCs w:val="18"/>
              </w:rPr>
              <w:t>2</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取样</w:t>
            </w:r>
            <w:r>
              <w:rPr>
                <w:rFonts w:ascii="宋体" w:hAnsi="宋体" w:eastAsia="宋体" w:cs="宋体"/>
                <w:kern w:val="0"/>
                <w:sz w:val="18"/>
                <w:szCs w:val="18"/>
              </w:rPr>
              <w:t>3</w:t>
            </w: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取样</w:t>
            </w:r>
            <w:r>
              <w:rPr>
                <w:rFonts w:ascii="宋体" w:hAnsi="宋体" w:eastAsia="宋体" w:cs="宋体"/>
                <w:kern w:val="0"/>
                <w:sz w:val="18"/>
                <w:szCs w:val="18"/>
              </w:rPr>
              <w:t>4</w:t>
            </w:r>
          </w:p>
        </w:tc>
        <w:tc>
          <w:tcPr>
            <w:tcW w:w="85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取样</w:t>
            </w:r>
            <w:r>
              <w:rPr>
                <w:rFonts w:ascii="宋体" w:hAnsi="宋体" w:eastAsia="宋体" w:cs="宋体"/>
                <w:kern w:val="0"/>
                <w:sz w:val="18"/>
                <w:szCs w:val="18"/>
              </w:rPr>
              <w:t>5</w:t>
            </w:r>
          </w:p>
        </w:tc>
        <w:tc>
          <w:tcPr>
            <w:tcW w:w="90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平均值</w:t>
            </w:r>
          </w:p>
        </w:tc>
      </w:tr>
      <w:tr>
        <w:tblPrEx>
          <w:tblLayout w:type="fixed"/>
          <w:tblCellMar>
            <w:top w:w="0" w:type="dxa"/>
            <w:left w:w="108" w:type="dxa"/>
            <w:bottom w:w="0" w:type="dxa"/>
            <w:right w:w="108" w:type="dxa"/>
          </w:tblCellMar>
        </w:tblPrEx>
        <w:trPr>
          <w:gridBefore w:val="1"/>
          <w:wBefore w:w="15" w:type="dxa"/>
          <w:trHeight w:val="570" w:hRule="atLeast"/>
        </w:trPr>
        <w:tc>
          <w:tcPr>
            <w:tcW w:w="3261"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自然落粒</w:t>
            </w:r>
            <w:r>
              <w:rPr>
                <w:rFonts w:hint="eastAsia" w:ascii="宋体" w:hAnsi="宋体" w:eastAsia="宋体" w:cs="宋体"/>
                <w:i/>
                <w:kern w:val="0"/>
                <w:sz w:val="20"/>
              </w:rPr>
              <w:t>m</w:t>
            </w:r>
            <w:r>
              <w:rPr>
                <w:rFonts w:hint="eastAsia" w:ascii="宋体" w:hAnsi="宋体" w:eastAsia="宋体" w:cs="宋体"/>
                <w:i/>
                <w:kern w:val="0"/>
                <w:sz w:val="20"/>
                <w:vertAlign w:val="subscript"/>
              </w:rPr>
              <w:t>r</w:t>
            </w:r>
          </w:p>
        </w:tc>
        <w:tc>
          <w:tcPr>
            <w:tcW w:w="85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ascii="宋体" w:hAnsi="宋体" w:eastAsia="宋体" w:cs="宋体"/>
                <w:kern w:val="0"/>
                <w:sz w:val="18"/>
                <w:szCs w:val="18"/>
              </w:rPr>
              <w:t>g/m</w:t>
            </w:r>
            <w:r>
              <w:rPr>
                <w:rFonts w:ascii="宋体" w:hAnsi="宋体" w:eastAsia="宋体" w:cs="宋体"/>
                <w:kern w:val="0"/>
                <w:sz w:val="18"/>
                <w:szCs w:val="18"/>
                <w:vertAlign w:val="superscript"/>
              </w:rPr>
              <w:t>2</w:t>
            </w:r>
          </w:p>
        </w:tc>
        <w:tc>
          <w:tcPr>
            <w:tcW w:w="729"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1"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901"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gridBefore w:val="1"/>
          <w:wBefore w:w="15" w:type="dxa"/>
          <w:trHeight w:val="570" w:hRule="atLeast"/>
        </w:trPr>
        <w:tc>
          <w:tcPr>
            <w:tcW w:w="3261"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籽粒含水率</w:t>
            </w:r>
          </w:p>
        </w:tc>
        <w:tc>
          <w:tcPr>
            <w:tcW w:w="85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29"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1"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01"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gridBefore w:val="1"/>
          <w:wBefore w:w="15" w:type="dxa"/>
          <w:trHeight w:val="570" w:hRule="atLeast"/>
        </w:trPr>
        <w:tc>
          <w:tcPr>
            <w:tcW w:w="513"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含杂率测定</w:t>
            </w:r>
          </w:p>
        </w:tc>
        <w:tc>
          <w:tcPr>
            <w:tcW w:w="2748" w:type="dxa"/>
            <w:tcBorders>
              <w:top w:val="single" w:color="auto" w:sz="4" w:space="0"/>
              <w:left w:val="single" w:color="auto" w:sz="4" w:space="0"/>
              <w:bottom w:val="single" w:color="auto" w:sz="4" w:space="0"/>
              <w:right w:val="single" w:color="000000" w:sz="4" w:space="0"/>
            </w:tcBorders>
            <w:vAlign w:val="center"/>
          </w:tcPr>
          <w:p>
            <w:pPr>
              <w:widowControl/>
              <w:spacing w:line="240" w:lineRule="auto"/>
              <w:jc w:val="left"/>
              <w:rPr>
                <w:rFonts w:ascii="宋体" w:hAnsi="宋体" w:eastAsia="宋体" w:cs="宋体"/>
                <w:kern w:val="0"/>
                <w:sz w:val="18"/>
                <w:szCs w:val="18"/>
              </w:rPr>
            </w:pPr>
            <w:r>
              <w:rPr>
                <w:rFonts w:hint="eastAsia" w:hAnsi="宋体"/>
                <w:spacing w:val="4"/>
                <w:sz w:val="18"/>
                <w:szCs w:val="18"/>
              </w:rPr>
              <w:t>收获作物取小样质量</w:t>
            </w:r>
            <w:r>
              <w:rPr>
                <w:rFonts w:hint="eastAsia" w:hAnsi="宋体"/>
                <w:i/>
                <w:spacing w:val="4"/>
                <w:sz w:val="20"/>
                <w:szCs w:val="18"/>
              </w:rPr>
              <w:t>m</w:t>
            </w:r>
            <w:r>
              <w:rPr>
                <w:rFonts w:hint="eastAsia" w:hAnsi="宋体"/>
                <w:i/>
                <w:spacing w:val="4"/>
                <w:sz w:val="20"/>
                <w:szCs w:val="18"/>
                <w:vertAlign w:val="subscript"/>
              </w:rPr>
              <w:t>y</w:t>
            </w: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g</w:t>
            </w:r>
          </w:p>
        </w:tc>
        <w:tc>
          <w:tcPr>
            <w:tcW w:w="72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01" w:type="dxa"/>
            <w:gridSpan w:val="2"/>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gridBefore w:val="1"/>
          <w:wBefore w:w="15" w:type="dxa"/>
          <w:trHeight w:val="570" w:hRule="atLeast"/>
        </w:trPr>
        <w:tc>
          <w:tcPr>
            <w:tcW w:w="513" w:type="dxa"/>
            <w:vMerge w:val="continue"/>
            <w:tcBorders>
              <w:left w:val="single" w:color="auto" w:sz="4" w:space="0"/>
              <w:right w:val="single" w:color="auto" w:sz="4" w:space="0"/>
            </w:tcBorders>
            <w:vAlign w:val="center"/>
          </w:tcPr>
          <w:p>
            <w:pPr>
              <w:widowControl/>
              <w:spacing w:line="240" w:lineRule="auto"/>
              <w:jc w:val="left"/>
              <w:rPr>
                <w:rFonts w:ascii="宋体" w:hAnsi="宋体" w:eastAsia="宋体" w:cs="宋体"/>
                <w:kern w:val="0"/>
                <w:sz w:val="18"/>
                <w:szCs w:val="18"/>
              </w:rPr>
            </w:pPr>
          </w:p>
        </w:tc>
        <w:tc>
          <w:tcPr>
            <w:tcW w:w="2748" w:type="dxa"/>
            <w:tcBorders>
              <w:top w:val="single" w:color="auto" w:sz="4" w:space="0"/>
              <w:left w:val="single" w:color="auto" w:sz="4" w:space="0"/>
              <w:bottom w:val="single" w:color="auto" w:sz="4" w:space="0"/>
              <w:right w:val="single" w:color="000000" w:sz="4" w:space="0"/>
            </w:tcBorders>
            <w:vAlign w:val="center"/>
          </w:tcPr>
          <w:p>
            <w:pPr>
              <w:widowControl/>
              <w:spacing w:line="240" w:lineRule="auto"/>
              <w:jc w:val="left"/>
              <w:rPr>
                <w:rFonts w:ascii="宋体" w:hAnsi="宋体" w:eastAsia="宋体" w:cs="宋体"/>
                <w:kern w:val="0"/>
                <w:sz w:val="18"/>
                <w:szCs w:val="18"/>
              </w:rPr>
            </w:pPr>
            <w:r>
              <w:rPr>
                <w:rFonts w:hint="eastAsia" w:hAnsi="宋体"/>
                <w:spacing w:val="4"/>
                <w:sz w:val="18"/>
                <w:szCs w:val="18"/>
              </w:rPr>
              <w:t>收获作物取小样中杂质质量</w:t>
            </w:r>
            <w:r>
              <w:rPr>
                <w:rFonts w:hint="eastAsia" w:hAnsi="宋体"/>
                <w:i/>
                <w:spacing w:val="4"/>
                <w:sz w:val="20"/>
                <w:szCs w:val="18"/>
              </w:rPr>
              <w:t>m</w:t>
            </w:r>
            <w:r>
              <w:rPr>
                <w:rFonts w:hint="eastAsia" w:hAnsi="宋体"/>
                <w:i/>
                <w:spacing w:val="4"/>
                <w:sz w:val="20"/>
                <w:szCs w:val="18"/>
                <w:vertAlign w:val="subscript"/>
              </w:rPr>
              <w:t>z</w:t>
            </w: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g</w:t>
            </w:r>
          </w:p>
        </w:tc>
        <w:tc>
          <w:tcPr>
            <w:tcW w:w="72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01" w:type="dxa"/>
            <w:gridSpan w:val="2"/>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gridBefore w:val="1"/>
          <w:wBefore w:w="15" w:type="dxa"/>
          <w:trHeight w:val="570" w:hRule="atLeast"/>
        </w:trPr>
        <w:tc>
          <w:tcPr>
            <w:tcW w:w="513"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18"/>
                <w:szCs w:val="18"/>
              </w:rPr>
            </w:pPr>
          </w:p>
        </w:tc>
        <w:tc>
          <w:tcPr>
            <w:tcW w:w="2748" w:type="dxa"/>
            <w:tcBorders>
              <w:top w:val="single" w:color="auto" w:sz="4" w:space="0"/>
              <w:left w:val="single" w:color="auto" w:sz="4" w:space="0"/>
              <w:bottom w:val="single" w:color="auto" w:sz="4" w:space="0"/>
              <w:right w:val="single" w:color="000000" w:sz="4" w:space="0"/>
            </w:tcBorders>
            <w:vAlign w:val="center"/>
          </w:tcPr>
          <w:p>
            <w:pPr>
              <w:widowControl/>
              <w:spacing w:line="240" w:lineRule="auto"/>
              <w:jc w:val="left"/>
              <w:rPr>
                <w:rFonts w:ascii="宋体" w:hAnsi="宋体" w:eastAsia="宋体" w:cs="宋体"/>
                <w:i/>
                <w:kern w:val="0"/>
                <w:sz w:val="18"/>
                <w:szCs w:val="18"/>
                <w:vertAlign w:val="subscript"/>
              </w:rPr>
            </w:pPr>
            <w:r>
              <w:rPr>
                <w:rFonts w:hint="eastAsia" w:ascii="宋体" w:hAnsi="宋体" w:eastAsia="宋体" w:cs="宋体"/>
                <w:kern w:val="0"/>
                <w:sz w:val="18"/>
                <w:szCs w:val="18"/>
              </w:rPr>
              <w:t>含杂率</w:t>
            </w:r>
            <w:r>
              <w:rPr>
                <w:rFonts w:hint="eastAsia" w:ascii="宋体" w:hAnsi="宋体" w:eastAsia="宋体" w:cs="宋体"/>
                <w:i/>
                <w:kern w:val="0"/>
                <w:sz w:val="18"/>
                <w:szCs w:val="18"/>
              </w:rPr>
              <w:t>P</w:t>
            </w:r>
            <w:r>
              <w:rPr>
                <w:rFonts w:hint="eastAsia" w:ascii="宋体" w:hAnsi="宋体" w:eastAsia="宋体" w:cs="宋体"/>
                <w:i/>
                <w:kern w:val="0"/>
                <w:sz w:val="18"/>
                <w:szCs w:val="18"/>
                <w:vertAlign w:val="subscript"/>
              </w:rPr>
              <w:t>z</w:t>
            </w:r>
          </w:p>
          <w:p>
            <w:pPr>
              <w:widowControl/>
              <w:spacing w:line="240" w:lineRule="auto"/>
              <w:jc w:val="left"/>
              <w:rPr>
                <w:rFonts w:ascii="宋体" w:hAnsi="宋体" w:eastAsia="宋体" w:cs="宋体"/>
                <w:i/>
                <w:kern w:val="0"/>
                <w:sz w:val="18"/>
                <w:szCs w:val="18"/>
              </w:rPr>
            </w:pPr>
            <w:r>
              <w:rPr>
                <w:rFonts w:hint="eastAsia" w:ascii="宋体" w:hAnsi="宋体" w:eastAsia="宋体" w:cs="宋体"/>
                <w:kern w:val="0"/>
                <w:sz w:val="18"/>
                <w:szCs w:val="18"/>
              </w:rPr>
              <w:t>（</w:t>
            </w:r>
            <w:r>
              <w:rPr>
                <w:rFonts w:hint="eastAsia" w:ascii="宋体" w:hAnsi="宋体" w:eastAsia="宋体" w:cs="宋体"/>
                <w:i/>
                <w:kern w:val="0"/>
                <w:sz w:val="18"/>
                <w:szCs w:val="18"/>
              </w:rPr>
              <w:t>P</w:t>
            </w:r>
            <w:r>
              <w:rPr>
                <w:rFonts w:hint="eastAsia" w:ascii="宋体" w:hAnsi="宋体" w:eastAsia="宋体" w:cs="宋体"/>
                <w:i/>
                <w:kern w:val="0"/>
                <w:sz w:val="18"/>
                <w:szCs w:val="18"/>
                <w:vertAlign w:val="subscript"/>
              </w:rPr>
              <w:t>z</w:t>
            </w:r>
            <w:r>
              <w:rPr>
                <w:rFonts w:hint="eastAsia" w:ascii="宋体" w:hAnsi="宋体" w:eastAsia="宋体" w:cs="宋体"/>
                <w:kern w:val="0"/>
                <w:sz w:val="18"/>
                <w:szCs w:val="18"/>
              </w:rPr>
              <w:t>=</w:t>
            </w:r>
            <w:r>
              <w:rPr>
                <w:rFonts w:hint="eastAsia" w:ascii="宋体" w:hAnsi="宋体" w:eastAsia="宋体" w:cs="宋体"/>
                <w:i/>
                <w:kern w:val="0"/>
                <w:sz w:val="20"/>
              </w:rPr>
              <w:t>m</w:t>
            </w:r>
            <w:r>
              <w:rPr>
                <w:rFonts w:hint="eastAsia" w:ascii="宋体" w:hAnsi="宋体" w:eastAsia="宋体" w:cs="宋体"/>
                <w:i/>
                <w:kern w:val="0"/>
                <w:sz w:val="20"/>
                <w:vertAlign w:val="subscript"/>
              </w:rPr>
              <w:t>z</w:t>
            </w:r>
            <w:r>
              <w:rPr>
                <w:rFonts w:hint="eastAsia" w:ascii="宋体" w:hAnsi="宋体" w:eastAsia="宋体" w:cs="宋体"/>
                <w:i/>
                <w:kern w:val="0"/>
                <w:sz w:val="18"/>
                <w:szCs w:val="18"/>
              </w:rPr>
              <w:t>/</w:t>
            </w:r>
            <w:r>
              <w:rPr>
                <w:rFonts w:hint="eastAsia" w:ascii="宋体" w:hAnsi="宋体" w:eastAsia="宋体" w:cs="宋体"/>
                <w:i/>
                <w:kern w:val="0"/>
                <w:sz w:val="20"/>
              </w:rPr>
              <w:t>m</w:t>
            </w:r>
            <w:r>
              <w:rPr>
                <w:rFonts w:hint="eastAsia" w:ascii="宋体" w:hAnsi="宋体" w:eastAsia="宋体" w:cs="宋体"/>
                <w:i/>
                <w:kern w:val="0"/>
                <w:sz w:val="20"/>
                <w:vertAlign w:val="subscript"/>
              </w:rPr>
              <w:t>y</w:t>
            </w:r>
            <w:r>
              <w:rPr>
                <w:rFonts w:hint="eastAsia" w:ascii="宋体" w:hAnsi="宋体" w:eastAsia="宋体" w:cs="宋体"/>
                <w:kern w:val="0"/>
                <w:sz w:val="18"/>
                <w:szCs w:val="18"/>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2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0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gridBefore w:val="1"/>
          <w:wBefore w:w="15" w:type="dxa"/>
          <w:trHeight w:val="570" w:hRule="atLeast"/>
        </w:trPr>
        <w:tc>
          <w:tcPr>
            <w:tcW w:w="513"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生产率测定</w:t>
            </w:r>
          </w:p>
        </w:tc>
        <w:tc>
          <w:tcPr>
            <w:tcW w:w="2748" w:type="dxa"/>
            <w:tcBorders>
              <w:top w:val="single" w:color="auto" w:sz="4" w:space="0"/>
              <w:left w:val="single" w:color="auto" w:sz="4" w:space="0"/>
              <w:bottom w:val="single" w:color="auto" w:sz="4" w:space="0"/>
              <w:right w:val="single" w:color="000000" w:sz="4" w:space="0"/>
            </w:tcBorders>
            <w:vAlign w:val="center"/>
          </w:tcPr>
          <w:p>
            <w:pPr>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实际收获作业时间</w:t>
            </w:r>
            <w:r>
              <w:rPr>
                <w:rFonts w:hint="eastAsia" w:ascii="宋体" w:hAnsi="宋体" w:eastAsia="宋体" w:cs="宋体"/>
                <w:i/>
                <w:kern w:val="0"/>
                <w:sz w:val="18"/>
                <w:szCs w:val="18"/>
              </w:rPr>
              <w:t>T</w:t>
            </w: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s</w:t>
            </w:r>
          </w:p>
        </w:tc>
        <w:tc>
          <w:tcPr>
            <w:tcW w:w="5032" w:type="dxa"/>
            <w:gridSpan w:val="9"/>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gridBefore w:val="1"/>
          <w:wBefore w:w="15" w:type="dxa"/>
          <w:trHeight w:val="570" w:hRule="atLeast"/>
        </w:trPr>
        <w:tc>
          <w:tcPr>
            <w:tcW w:w="513" w:type="dxa"/>
            <w:vMerge w:val="continue"/>
            <w:tcBorders>
              <w:left w:val="single" w:color="auto" w:sz="4" w:space="0"/>
              <w:right w:val="single" w:color="auto" w:sz="4" w:space="0"/>
            </w:tcBorders>
            <w:vAlign w:val="center"/>
          </w:tcPr>
          <w:p>
            <w:pPr>
              <w:spacing w:line="240" w:lineRule="auto"/>
              <w:jc w:val="center"/>
              <w:rPr>
                <w:rFonts w:ascii="宋体" w:hAnsi="宋体" w:eastAsia="宋体" w:cs="宋体"/>
                <w:kern w:val="0"/>
                <w:sz w:val="18"/>
                <w:szCs w:val="18"/>
              </w:rPr>
            </w:pPr>
          </w:p>
        </w:tc>
        <w:tc>
          <w:tcPr>
            <w:tcW w:w="2748" w:type="dxa"/>
            <w:tcBorders>
              <w:top w:val="single" w:color="auto" w:sz="4" w:space="0"/>
              <w:left w:val="single" w:color="auto" w:sz="4" w:space="0"/>
              <w:bottom w:val="single" w:color="auto" w:sz="4" w:space="0"/>
              <w:right w:val="single" w:color="000000" w:sz="4" w:space="0"/>
            </w:tcBorders>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实际收获作业面积</w:t>
            </w:r>
            <w:r>
              <w:rPr>
                <w:rFonts w:hint="eastAsia" w:ascii="宋体" w:hAnsi="宋体" w:eastAsia="宋体" w:cs="宋体"/>
                <w:i/>
                <w:kern w:val="0"/>
                <w:sz w:val="18"/>
                <w:szCs w:val="18"/>
              </w:rPr>
              <w:t>S</w:t>
            </w: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亩</w:t>
            </w:r>
          </w:p>
        </w:tc>
        <w:tc>
          <w:tcPr>
            <w:tcW w:w="5032" w:type="dxa"/>
            <w:gridSpan w:val="9"/>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r>
      <w:tr>
        <w:tblPrEx>
          <w:tblLayout w:type="fixed"/>
          <w:tblCellMar>
            <w:top w:w="0" w:type="dxa"/>
            <w:left w:w="108" w:type="dxa"/>
            <w:bottom w:w="0" w:type="dxa"/>
            <w:right w:w="108" w:type="dxa"/>
          </w:tblCellMar>
        </w:tblPrEx>
        <w:trPr>
          <w:gridBefore w:val="1"/>
          <w:wBefore w:w="15" w:type="dxa"/>
          <w:trHeight w:val="570" w:hRule="atLeast"/>
        </w:trPr>
        <w:tc>
          <w:tcPr>
            <w:tcW w:w="513" w:type="dxa"/>
            <w:vMerge w:val="continue"/>
            <w:tcBorders>
              <w:left w:val="single" w:color="auto" w:sz="4" w:space="0"/>
              <w:right w:val="single" w:color="auto" w:sz="4" w:space="0"/>
            </w:tcBorders>
            <w:vAlign w:val="center"/>
          </w:tcPr>
          <w:p>
            <w:pPr>
              <w:widowControl/>
              <w:spacing w:line="240" w:lineRule="auto"/>
              <w:jc w:val="left"/>
              <w:rPr>
                <w:rFonts w:ascii="宋体" w:hAnsi="宋体" w:eastAsia="宋体" w:cs="宋体"/>
                <w:kern w:val="0"/>
                <w:sz w:val="18"/>
                <w:szCs w:val="18"/>
              </w:rPr>
            </w:pPr>
          </w:p>
        </w:tc>
        <w:tc>
          <w:tcPr>
            <w:tcW w:w="2748" w:type="dxa"/>
            <w:tcBorders>
              <w:top w:val="single" w:color="auto" w:sz="4" w:space="0"/>
              <w:left w:val="single" w:color="auto" w:sz="4" w:space="0"/>
              <w:bottom w:val="single" w:color="auto" w:sz="4" w:space="0"/>
              <w:right w:val="single" w:color="000000" w:sz="4" w:space="0"/>
            </w:tcBorders>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联合收割机工作幅宽</w:t>
            </w:r>
            <w:r>
              <w:rPr>
                <w:rFonts w:hint="eastAsia" w:ascii="宋体" w:hAnsi="宋体" w:eastAsia="宋体" w:cs="宋体"/>
                <w:i/>
                <w:kern w:val="0"/>
                <w:sz w:val="18"/>
                <w:szCs w:val="18"/>
              </w:rPr>
              <w:t>B</w:t>
            </w: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5032" w:type="dxa"/>
            <w:gridSpan w:val="9"/>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gridBefore w:val="1"/>
          <w:wBefore w:w="15" w:type="dxa"/>
          <w:trHeight w:val="570" w:hRule="atLeast"/>
        </w:trPr>
        <w:tc>
          <w:tcPr>
            <w:tcW w:w="513"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18"/>
                <w:szCs w:val="18"/>
              </w:rPr>
            </w:pPr>
          </w:p>
        </w:tc>
        <w:tc>
          <w:tcPr>
            <w:tcW w:w="2748" w:type="dxa"/>
            <w:tcBorders>
              <w:top w:val="single" w:color="auto" w:sz="4" w:space="0"/>
              <w:left w:val="single" w:color="auto" w:sz="4" w:space="0"/>
              <w:bottom w:val="single" w:color="auto" w:sz="4" w:space="0"/>
              <w:right w:val="single" w:color="000000" w:sz="4" w:space="0"/>
            </w:tcBorders>
            <w:vAlign w:val="center"/>
          </w:tcPr>
          <w:p>
            <w:pPr>
              <w:widowControl/>
              <w:spacing w:line="240" w:lineRule="auto"/>
              <w:jc w:val="left"/>
              <w:rPr>
                <w:rFonts w:ascii="宋体" w:hAnsi="宋体" w:eastAsia="宋体" w:cs="宋体"/>
                <w:i/>
                <w:kern w:val="0"/>
                <w:sz w:val="18"/>
                <w:szCs w:val="18"/>
                <w:vertAlign w:val="subscript"/>
              </w:rPr>
            </w:pPr>
            <w:r>
              <w:rPr>
                <w:rFonts w:hint="eastAsia" w:ascii="宋体" w:hAnsi="宋体" w:eastAsia="宋体" w:cs="宋体"/>
                <w:kern w:val="0"/>
                <w:sz w:val="18"/>
                <w:szCs w:val="18"/>
              </w:rPr>
              <w:t>单位幅宽作业小时生产率</w:t>
            </w:r>
            <w:r>
              <w:rPr>
                <w:rFonts w:hint="eastAsia" w:ascii="宋体" w:hAnsi="宋体" w:eastAsia="宋体" w:cs="宋体"/>
                <w:i/>
                <w:kern w:val="0"/>
                <w:sz w:val="18"/>
                <w:szCs w:val="18"/>
              </w:rPr>
              <w:t>E</w:t>
            </w:r>
          </w:p>
          <w:p>
            <w:pPr>
              <w:widowControl/>
              <w:spacing w:line="240" w:lineRule="auto"/>
              <w:jc w:val="left"/>
              <w:rPr>
                <w:rFonts w:ascii="宋体" w:hAnsi="宋体" w:eastAsia="宋体" w:cs="宋体"/>
                <w:i/>
                <w:kern w:val="0"/>
                <w:sz w:val="18"/>
                <w:szCs w:val="18"/>
              </w:rPr>
            </w:pPr>
            <w:r>
              <w:rPr>
                <w:rFonts w:hint="eastAsia" w:ascii="宋体" w:hAnsi="宋体" w:eastAsia="宋体" w:cs="宋体"/>
                <w:kern w:val="0"/>
                <w:sz w:val="18"/>
                <w:szCs w:val="18"/>
              </w:rPr>
              <w:t>[</w:t>
            </w:r>
            <w:r>
              <w:rPr>
                <w:rFonts w:hint="eastAsia" w:ascii="宋体" w:hAnsi="宋体" w:eastAsia="宋体" w:cs="宋体"/>
                <w:i/>
                <w:kern w:val="0"/>
                <w:sz w:val="18"/>
                <w:szCs w:val="18"/>
              </w:rPr>
              <w:t>E</w:t>
            </w:r>
            <w:r>
              <w:rPr>
                <w:rFonts w:hint="eastAsia" w:ascii="宋体" w:hAnsi="宋体" w:eastAsia="宋体" w:cs="宋体"/>
                <w:kern w:val="0"/>
                <w:sz w:val="18"/>
                <w:szCs w:val="18"/>
              </w:rPr>
              <w:t>=</w:t>
            </w:r>
            <w:r>
              <w:rPr>
                <w:rFonts w:hint="eastAsia" w:ascii="宋体" w:hAnsi="宋体" w:eastAsia="宋体" w:cs="宋体"/>
                <w:i/>
                <w:kern w:val="0"/>
                <w:sz w:val="18"/>
                <w:szCs w:val="18"/>
              </w:rPr>
              <w:t>S/</w:t>
            </w:r>
            <w:r>
              <w:rPr>
                <w:rFonts w:hint="eastAsia" w:ascii="宋体" w:hAnsi="宋体" w:eastAsia="宋体" w:cs="宋体"/>
                <w:kern w:val="0"/>
                <w:sz w:val="18"/>
                <w:szCs w:val="18"/>
              </w:rPr>
              <w:t>（</w:t>
            </w:r>
            <w:r>
              <w:rPr>
                <w:rFonts w:hint="eastAsia" w:ascii="宋体" w:hAnsi="宋体" w:eastAsia="宋体" w:cs="宋体"/>
                <w:i/>
                <w:kern w:val="0"/>
                <w:sz w:val="18"/>
                <w:szCs w:val="18"/>
              </w:rPr>
              <w:t>T×B</w:t>
            </w:r>
            <w:r>
              <w:rPr>
                <w:rFonts w:hint="eastAsia" w:ascii="宋体" w:hAnsi="宋体" w:eastAsia="宋体" w:cs="宋体"/>
                <w:kern w:val="0"/>
                <w:sz w:val="18"/>
                <w:szCs w:val="18"/>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亩/h·m</w:t>
            </w:r>
          </w:p>
        </w:tc>
        <w:tc>
          <w:tcPr>
            <w:tcW w:w="5032" w:type="dxa"/>
            <w:gridSpan w:val="9"/>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gridBefore w:val="1"/>
          <w:wBefore w:w="15" w:type="dxa"/>
          <w:trHeight w:val="570" w:hRule="atLeast"/>
        </w:trPr>
        <w:tc>
          <w:tcPr>
            <w:tcW w:w="3261"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实际收获水稻总质量</w:t>
            </w:r>
            <w:r>
              <w:rPr>
                <w:rFonts w:hint="eastAsia" w:ascii="宋体" w:hAnsi="宋体" w:eastAsia="宋体" w:cs="宋体"/>
                <w:i/>
                <w:kern w:val="0"/>
                <w:sz w:val="18"/>
                <w:szCs w:val="18"/>
              </w:rPr>
              <w:t>W</w:t>
            </w:r>
          </w:p>
        </w:tc>
        <w:tc>
          <w:tcPr>
            <w:tcW w:w="8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k</w:t>
            </w:r>
            <w:r>
              <w:rPr>
                <w:rFonts w:ascii="宋体" w:hAnsi="宋体" w:eastAsia="宋体" w:cs="宋体"/>
                <w:kern w:val="0"/>
                <w:sz w:val="18"/>
                <w:szCs w:val="18"/>
              </w:rPr>
              <w:t>g</w:t>
            </w:r>
          </w:p>
        </w:tc>
        <w:tc>
          <w:tcPr>
            <w:tcW w:w="5032" w:type="dxa"/>
            <w:gridSpan w:val="9"/>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gridBefore w:val="1"/>
          <w:wBefore w:w="15" w:type="dxa"/>
          <w:trHeight w:val="783" w:hRule="atLeast"/>
        </w:trPr>
        <w:tc>
          <w:tcPr>
            <w:tcW w:w="3261"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spacing w:line="240" w:lineRule="auto"/>
              <w:jc w:val="left"/>
              <w:rPr>
                <w:rFonts w:ascii="宋体" w:hAnsi="宋体" w:eastAsia="宋体" w:cs="宋体"/>
                <w:kern w:val="0"/>
                <w:sz w:val="18"/>
                <w:szCs w:val="18"/>
                <w:vertAlign w:val="subscript"/>
              </w:rPr>
            </w:pPr>
            <w:r>
              <w:rPr>
                <w:rFonts w:hint="eastAsia" w:ascii="宋体" w:hAnsi="宋体" w:eastAsia="宋体" w:cs="宋体"/>
                <w:kern w:val="0"/>
                <w:sz w:val="18"/>
                <w:szCs w:val="18"/>
              </w:rPr>
              <w:t>单位面积收获籽粒质量</w:t>
            </w:r>
            <w:r>
              <w:rPr>
                <w:rFonts w:ascii="宋体" w:hAnsi="宋体" w:eastAsia="宋体" w:cs="宋体"/>
                <w:i/>
                <w:kern w:val="0"/>
                <w:sz w:val="20"/>
              </w:rPr>
              <w:t>m</w:t>
            </w:r>
            <w:r>
              <w:rPr>
                <w:rFonts w:ascii="宋体" w:hAnsi="宋体" w:eastAsia="宋体" w:cs="宋体"/>
                <w:i/>
                <w:kern w:val="0"/>
                <w:sz w:val="20"/>
                <w:vertAlign w:val="subscript"/>
              </w:rPr>
              <w:t>h</w:t>
            </w:r>
          </w:p>
          <w:p>
            <w:pPr>
              <w:widowControl/>
              <w:snapToGrid w:val="0"/>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w:t>
            </w:r>
            <w:r>
              <w:rPr>
                <w:position w:val="-12"/>
                <w:sz w:val="18"/>
                <w:szCs w:val="18"/>
              </w:rPr>
              <w:object>
                <v:shape id="_x0000_i1025" o:spt="75" type="#_x0000_t75" style="height:18pt;width:15.7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hAnsi="宋体"/>
                <w:spacing w:val="4"/>
                <w:sz w:val="18"/>
                <w:szCs w:val="18"/>
              </w:rPr>
              <w:t>=1000×（</w:t>
            </w:r>
            <w:r>
              <w:rPr>
                <w:rFonts w:hint="eastAsia" w:hAnsi="宋体"/>
                <w:i/>
                <w:spacing w:val="4"/>
                <w:sz w:val="18"/>
                <w:szCs w:val="18"/>
              </w:rPr>
              <w:t>1</w:t>
            </w:r>
            <w:r>
              <w:rPr>
                <w:rFonts w:hint="eastAsia" w:hAnsi="宋体"/>
                <w:i/>
                <w:spacing w:val="4"/>
                <w:szCs w:val="18"/>
              </w:rPr>
              <w:t>-</w:t>
            </w:r>
            <w:r>
              <w:rPr>
                <w:rFonts w:hint="eastAsia" w:ascii="Gungsuh" w:hAnsi="Gungsuh" w:eastAsia="宋体"/>
                <w:i/>
                <w:spacing w:val="4"/>
                <w:sz w:val="18"/>
                <w:szCs w:val="18"/>
              </w:rPr>
              <w:t>P</w:t>
            </w:r>
            <w:r>
              <w:rPr>
                <w:rFonts w:hint="eastAsia" w:ascii="Gungsuh" w:hAnsi="Gungsuh" w:eastAsia="宋体"/>
                <w:i/>
                <w:spacing w:val="4"/>
                <w:sz w:val="18"/>
                <w:szCs w:val="18"/>
                <w:vertAlign w:val="subscript"/>
              </w:rPr>
              <w:t>z</w:t>
            </w:r>
            <w:r>
              <w:rPr>
                <w:rFonts w:hint="eastAsia" w:hAnsi="宋体"/>
                <w:spacing w:val="4"/>
                <w:sz w:val="18"/>
                <w:szCs w:val="18"/>
              </w:rPr>
              <w:t>）</w:t>
            </w:r>
            <w:r>
              <w:rPr>
                <w:rFonts w:hint="eastAsia" w:hAnsi="宋体"/>
                <w:i/>
                <w:spacing w:val="4"/>
                <w:szCs w:val="18"/>
              </w:rPr>
              <w:t>W</w:t>
            </w:r>
            <w:r>
              <w:rPr>
                <w:rFonts w:hint="eastAsia" w:hAnsi="宋体"/>
                <w:spacing w:val="4"/>
                <w:sz w:val="18"/>
                <w:szCs w:val="18"/>
              </w:rPr>
              <w:t>/（666.66×</w:t>
            </w:r>
            <w:r>
              <w:rPr>
                <w:rFonts w:hint="eastAsia" w:hAnsi="宋体"/>
                <w:i/>
                <w:spacing w:val="4"/>
                <w:sz w:val="18"/>
                <w:szCs w:val="18"/>
              </w:rPr>
              <w:t>S</w:t>
            </w:r>
            <w:r>
              <w:rPr>
                <w:rFonts w:hint="eastAsia" w:hAnsi="宋体"/>
                <w:spacing w:val="4"/>
                <w:sz w:val="18"/>
                <w:szCs w:val="18"/>
              </w:rPr>
              <w:t>）</w:t>
            </w:r>
            <w:r>
              <w:rPr>
                <w:rFonts w:hint="eastAsia" w:ascii="宋体" w:hAnsi="宋体" w:eastAsia="宋体" w:cs="宋体"/>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ascii="宋体" w:hAnsi="宋体" w:eastAsia="宋体" w:cs="宋体"/>
                <w:kern w:val="0"/>
                <w:sz w:val="18"/>
                <w:szCs w:val="18"/>
              </w:rPr>
              <w:t>g/m</w:t>
            </w:r>
            <w:r>
              <w:rPr>
                <w:rFonts w:ascii="宋体" w:hAnsi="宋体" w:eastAsia="宋体" w:cs="宋体"/>
                <w:kern w:val="0"/>
                <w:sz w:val="18"/>
                <w:szCs w:val="18"/>
                <w:vertAlign w:val="superscript"/>
              </w:rPr>
              <w:t>2</w:t>
            </w:r>
          </w:p>
        </w:tc>
        <w:tc>
          <w:tcPr>
            <w:tcW w:w="5032" w:type="dxa"/>
            <w:gridSpan w:val="9"/>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gridBefore w:val="1"/>
          <w:wBefore w:w="15" w:type="dxa"/>
          <w:trHeight w:val="3805" w:hRule="atLeast"/>
        </w:trPr>
        <w:tc>
          <w:tcPr>
            <w:tcW w:w="513" w:type="dxa"/>
            <w:tcBorders>
              <w:top w:val="single" w:color="auto" w:sz="4" w:space="0"/>
              <w:left w:val="single" w:color="auto" w:sz="4" w:space="0"/>
              <w:bottom w:val="single" w:color="auto" w:sz="4" w:space="0"/>
              <w:right w:val="single" w:color="000000" w:sz="4" w:space="0"/>
            </w:tcBorders>
            <w:vAlign w:val="center"/>
          </w:tcPr>
          <w:p>
            <w:pPr>
              <w:widowControl/>
              <w:snapToGrid w:val="0"/>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备</w:t>
            </w:r>
          </w:p>
          <w:p>
            <w:pPr>
              <w:widowControl/>
              <w:snapToGrid w:val="0"/>
              <w:spacing w:line="240" w:lineRule="auto"/>
              <w:jc w:val="center"/>
              <w:rPr>
                <w:rFonts w:ascii="宋体" w:hAnsi="宋体" w:eastAsia="宋体" w:cs="宋体"/>
                <w:kern w:val="0"/>
                <w:sz w:val="18"/>
                <w:szCs w:val="18"/>
              </w:rPr>
            </w:pPr>
          </w:p>
          <w:p>
            <w:pPr>
              <w:widowControl/>
              <w:snapToGrid w:val="0"/>
              <w:spacing w:line="240" w:lineRule="auto"/>
              <w:jc w:val="center"/>
              <w:rPr>
                <w:rFonts w:ascii="宋体" w:hAnsi="宋体" w:eastAsia="宋体" w:cs="宋体"/>
                <w:kern w:val="0"/>
                <w:sz w:val="18"/>
                <w:szCs w:val="18"/>
              </w:rPr>
            </w:pPr>
          </w:p>
          <w:p>
            <w:pPr>
              <w:widowControl/>
              <w:snapToGrid w:val="0"/>
              <w:spacing w:line="240" w:lineRule="auto"/>
              <w:jc w:val="center"/>
              <w:rPr>
                <w:rFonts w:ascii="宋体" w:hAnsi="宋体" w:eastAsia="宋体" w:cs="宋体"/>
                <w:kern w:val="0"/>
                <w:sz w:val="18"/>
                <w:szCs w:val="18"/>
              </w:rPr>
            </w:pPr>
          </w:p>
          <w:p>
            <w:pPr>
              <w:widowControl/>
              <w:snapToGrid w:val="0"/>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注</w:t>
            </w:r>
          </w:p>
        </w:tc>
        <w:tc>
          <w:tcPr>
            <w:tcW w:w="8630" w:type="dxa"/>
            <w:gridSpan w:val="11"/>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gridBefore w:val="1"/>
          <w:wBefore w:w="15" w:type="dxa"/>
          <w:trHeight w:val="795" w:hRule="atLeast"/>
        </w:trPr>
        <w:tc>
          <w:tcPr>
            <w:tcW w:w="4111" w:type="dxa"/>
            <w:gridSpan w:val="3"/>
            <w:tcBorders>
              <w:top w:val="nil"/>
              <w:left w:val="nil"/>
              <w:bottom w:val="nil"/>
              <w:right w:val="nil"/>
            </w:tcBorders>
            <w:vAlign w:val="center"/>
          </w:tcPr>
          <w:p>
            <w:pPr>
              <w:widowControl/>
              <w:spacing w:line="240" w:lineRule="auto"/>
              <w:jc w:val="left"/>
              <w:rPr>
                <w:rFonts w:ascii="宋体" w:hAnsi="宋体" w:eastAsia="宋体" w:cs="宋体"/>
                <w:kern w:val="0"/>
                <w:szCs w:val="21"/>
              </w:rPr>
            </w:pPr>
            <w:r>
              <w:rPr>
                <w:rFonts w:hint="eastAsia" w:ascii="宋体" w:hAnsi="宋体" w:eastAsia="宋体" w:cs="宋体"/>
                <w:kern w:val="0"/>
                <w:szCs w:val="21"/>
              </w:rPr>
              <w:t>调查人：</w:t>
            </w:r>
          </w:p>
        </w:tc>
        <w:tc>
          <w:tcPr>
            <w:tcW w:w="5032" w:type="dxa"/>
            <w:gridSpan w:val="9"/>
            <w:tcBorders>
              <w:top w:val="nil"/>
              <w:left w:val="nil"/>
              <w:bottom w:val="nil"/>
              <w:right w:val="nil"/>
            </w:tcBorders>
            <w:vAlign w:val="center"/>
          </w:tcPr>
          <w:p>
            <w:pPr>
              <w:widowControl/>
              <w:spacing w:line="240" w:lineRule="auto"/>
              <w:jc w:val="right"/>
              <w:rPr>
                <w:rFonts w:ascii="宋体" w:hAnsi="宋体" w:eastAsia="宋体" w:cs="宋体"/>
                <w:kern w:val="0"/>
                <w:szCs w:val="21"/>
              </w:rPr>
            </w:pPr>
            <w:r>
              <w:rPr>
                <w:rFonts w:hint="eastAsia" w:ascii="宋体" w:hAnsi="宋体" w:eastAsia="宋体" w:cs="宋体"/>
                <w:kern w:val="0"/>
                <w:szCs w:val="21"/>
              </w:rPr>
              <w:t>调查日期：</w:t>
            </w:r>
            <w:r>
              <w:rPr>
                <w:rFonts w:ascii="宋体" w:hAnsi="宋体" w:eastAsia="宋体" w:cs="宋体"/>
                <w:kern w:val="0"/>
                <w:szCs w:val="21"/>
              </w:rPr>
              <w:t xml:space="preserve">2021年      </w:t>
            </w:r>
            <w:r>
              <w:rPr>
                <w:rFonts w:hint="eastAsia" w:ascii="宋体" w:hAnsi="宋体" w:eastAsia="宋体" w:cs="宋体"/>
                <w:kern w:val="0"/>
                <w:szCs w:val="21"/>
              </w:rPr>
              <w:t>月</w:t>
            </w:r>
            <w:r>
              <w:rPr>
                <w:rFonts w:ascii="宋体" w:hAnsi="宋体" w:eastAsia="宋体" w:cs="宋体"/>
                <w:kern w:val="0"/>
                <w:szCs w:val="21"/>
              </w:rPr>
              <w:t xml:space="preserve">     </w:t>
            </w:r>
            <w:r>
              <w:rPr>
                <w:rFonts w:hint="eastAsia" w:ascii="宋体" w:hAnsi="宋体" w:eastAsia="宋体" w:cs="宋体"/>
                <w:kern w:val="0"/>
                <w:szCs w:val="21"/>
              </w:rPr>
              <w:t>日</w:t>
            </w:r>
          </w:p>
        </w:tc>
      </w:tr>
    </w:tbl>
    <w:p>
      <w:pPr>
        <w:snapToGrid w:val="0"/>
        <w:spacing w:before="60" w:line="360" w:lineRule="auto"/>
        <w:rPr>
          <w:rFonts w:ascii="宋体" w:eastAsia="宋体"/>
          <w:kern w:val="0"/>
        </w:rPr>
      </w:pPr>
      <w:r>
        <w:rPr>
          <w:rFonts w:hint="eastAsia" w:ascii="宋体" w:hAnsi="宋体" w:eastAsia="宋体"/>
          <w:szCs w:val="21"/>
        </w:rPr>
        <w:t>附：地表</w:t>
      </w:r>
      <w:r>
        <w:rPr>
          <w:rFonts w:hint="eastAsia" w:ascii="宋体" w:hAnsi="宋体" w:eastAsia="宋体" w:cs="宋体"/>
          <w:kern w:val="0"/>
          <w:szCs w:val="21"/>
        </w:rPr>
        <w:t>自然落粒情况照片。</w:t>
      </w:r>
    </w:p>
    <w:tbl>
      <w:tblPr>
        <w:tblStyle w:val="7"/>
        <w:tblW w:w="9175" w:type="dxa"/>
        <w:tblInd w:w="0" w:type="dxa"/>
        <w:tblLayout w:type="fixed"/>
        <w:tblCellMar>
          <w:top w:w="0" w:type="dxa"/>
          <w:left w:w="108" w:type="dxa"/>
          <w:bottom w:w="0" w:type="dxa"/>
          <w:right w:w="108" w:type="dxa"/>
        </w:tblCellMar>
      </w:tblPr>
      <w:tblGrid>
        <w:gridCol w:w="396"/>
        <w:gridCol w:w="3557"/>
        <w:gridCol w:w="614"/>
        <w:gridCol w:w="649"/>
        <w:gridCol w:w="126"/>
        <w:gridCol w:w="449"/>
        <w:gridCol w:w="262"/>
        <w:gridCol w:w="311"/>
        <w:gridCol w:w="419"/>
        <w:gridCol w:w="179"/>
        <w:gridCol w:w="559"/>
        <w:gridCol w:w="825"/>
        <w:gridCol w:w="829"/>
      </w:tblGrid>
      <w:tr>
        <w:tblPrEx>
          <w:tblLayout w:type="fixed"/>
          <w:tblCellMar>
            <w:top w:w="0" w:type="dxa"/>
            <w:left w:w="108" w:type="dxa"/>
            <w:bottom w:w="0" w:type="dxa"/>
            <w:right w:w="108" w:type="dxa"/>
          </w:tblCellMar>
        </w:tblPrEx>
        <w:trPr>
          <w:trHeight w:val="480" w:hRule="atLeast"/>
        </w:trPr>
        <w:tc>
          <w:tcPr>
            <w:tcW w:w="4567" w:type="dxa"/>
            <w:gridSpan w:val="3"/>
            <w:tcBorders>
              <w:top w:val="nil"/>
              <w:left w:val="nil"/>
              <w:bottom w:val="single" w:color="auto" w:sz="4" w:space="0"/>
              <w:right w:val="nil"/>
            </w:tcBorders>
            <w:vAlign w:val="center"/>
          </w:tcPr>
          <w:p>
            <w:pPr>
              <w:widowControl/>
              <w:spacing w:line="240" w:lineRule="auto"/>
              <w:jc w:val="left"/>
              <w:rPr>
                <w:rFonts w:ascii="宋体" w:hAnsi="宋体" w:eastAsia="宋体" w:cs="宋体"/>
                <w:kern w:val="0"/>
                <w:szCs w:val="21"/>
              </w:rPr>
            </w:pPr>
            <w:r>
              <w:rPr>
                <w:rFonts w:hint="eastAsia" w:ascii="宋体" w:hAnsi="宋体" w:eastAsia="宋体" w:cs="宋体"/>
                <w:kern w:val="0"/>
                <w:szCs w:val="21"/>
              </w:rPr>
              <w:t>调查编号：</w:t>
            </w:r>
          </w:p>
        </w:tc>
        <w:tc>
          <w:tcPr>
            <w:tcW w:w="649" w:type="dxa"/>
            <w:tcBorders>
              <w:top w:val="nil"/>
              <w:left w:val="nil"/>
              <w:bottom w:val="single" w:color="auto" w:sz="4" w:space="0"/>
              <w:right w:val="nil"/>
            </w:tcBorders>
            <w:vAlign w:val="center"/>
          </w:tcPr>
          <w:p>
            <w:pPr>
              <w:widowControl/>
              <w:spacing w:line="240" w:lineRule="auto"/>
              <w:jc w:val="left"/>
              <w:rPr>
                <w:rFonts w:ascii="宋体" w:hAnsi="宋体" w:eastAsia="宋体" w:cs="宋体"/>
                <w:kern w:val="0"/>
                <w:szCs w:val="21"/>
              </w:rPr>
            </w:pPr>
            <w:r>
              <w:rPr>
                <w:rFonts w:hint="eastAsia" w:ascii="宋体" w:hAnsi="宋体" w:eastAsia="宋体" w:cs="宋体"/>
                <w:kern w:val="0"/>
                <w:szCs w:val="21"/>
              </w:rPr>
              <w:t>　</w:t>
            </w:r>
          </w:p>
        </w:tc>
        <w:tc>
          <w:tcPr>
            <w:tcW w:w="575" w:type="dxa"/>
            <w:gridSpan w:val="2"/>
            <w:tcBorders>
              <w:top w:val="nil"/>
              <w:left w:val="nil"/>
              <w:bottom w:val="single" w:color="auto" w:sz="4" w:space="0"/>
              <w:right w:val="nil"/>
            </w:tcBorders>
            <w:vAlign w:val="center"/>
          </w:tcPr>
          <w:p>
            <w:pPr>
              <w:widowControl/>
              <w:spacing w:line="240" w:lineRule="auto"/>
              <w:jc w:val="left"/>
              <w:rPr>
                <w:rFonts w:ascii="宋体" w:hAnsi="宋体" w:eastAsia="宋体" w:cs="宋体"/>
                <w:kern w:val="0"/>
                <w:szCs w:val="21"/>
              </w:rPr>
            </w:pPr>
            <w:r>
              <w:rPr>
                <w:rFonts w:hint="eastAsia" w:ascii="宋体" w:hAnsi="宋体" w:eastAsia="宋体" w:cs="宋体"/>
                <w:kern w:val="0"/>
                <w:szCs w:val="21"/>
              </w:rPr>
              <w:t>　</w:t>
            </w:r>
          </w:p>
        </w:tc>
        <w:tc>
          <w:tcPr>
            <w:tcW w:w="573" w:type="dxa"/>
            <w:gridSpan w:val="2"/>
            <w:tcBorders>
              <w:top w:val="nil"/>
              <w:left w:val="nil"/>
              <w:bottom w:val="single" w:color="auto" w:sz="4" w:space="0"/>
              <w:right w:val="nil"/>
            </w:tcBorders>
            <w:vAlign w:val="center"/>
          </w:tcPr>
          <w:p>
            <w:pPr>
              <w:widowControl/>
              <w:spacing w:line="240" w:lineRule="auto"/>
              <w:jc w:val="left"/>
              <w:rPr>
                <w:rFonts w:ascii="宋体" w:hAnsi="宋体" w:eastAsia="宋体" w:cs="宋体"/>
                <w:kern w:val="0"/>
                <w:szCs w:val="21"/>
              </w:rPr>
            </w:pPr>
            <w:r>
              <w:rPr>
                <w:rFonts w:hint="eastAsia" w:ascii="宋体" w:hAnsi="宋体" w:eastAsia="宋体" w:cs="宋体"/>
                <w:kern w:val="0"/>
                <w:szCs w:val="21"/>
              </w:rPr>
              <w:t>　</w:t>
            </w:r>
          </w:p>
        </w:tc>
        <w:tc>
          <w:tcPr>
            <w:tcW w:w="598" w:type="dxa"/>
            <w:gridSpan w:val="2"/>
            <w:tcBorders>
              <w:top w:val="nil"/>
              <w:left w:val="nil"/>
              <w:bottom w:val="single" w:color="auto" w:sz="4" w:space="0"/>
              <w:right w:val="nil"/>
            </w:tcBorders>
            <w:vAlign w:val="center"/>
          </w:tcPr>
          <w:p>
            <w:pPr>
              <w:widowControl/>
              <w:spacing w:line="240" w:lineRule="auto"/>
              <w:jc w:val="left"/>
              <w:rPr>
                <w:rFonts w:ascii="宋体" w:hAnsi="宋体" w:eastAsia="宋体" w:cs="宋体"/>
                <w:kern w:val="0"/>
                <w:szCs w:val="21"/>
              </w:rPr>
            </w:pPr>
            <w:r>
              <w:rPr>
                <w:rFonts w:hint="eastAsia" w:ascii="宋体" w:hAnsi="宋体" w:eastAsia="宋体" w:cs="宋体"/>
                <w:kern w:val="0"/>
                <w:szCs w:val="21"/>
              </w:rPr>
              <w:t>　</w:t>
            </w:r>
          </w:p>
        </w:tc>
        <w:tc>
          <w:tcPr>
            <w:tcW w:w="2213" w:type="dxa"/>
            <w:gridSpan w:val="3"/>
            <w:tcBorders>
              <w:top w:val="nil"/>
              <w:left w:val="nil"/>
              <w:bottom w:val="single" w:color="auto" w:sz="4" w:space="0"/>
              <w:right w:val="nil"/>
            </w:tcBorders>
            <w:vAlign w:val="center"/>
          </w:tcPr>
          <w:p>
            <w:pPr>
              <w:widowControl/>
              <w:spacing w:line="240" w:lineRule="auto"/>
              <w:jc w:val="right"/>
              <w:rPr>
                <w:rFonts w:ascii="宋体" w:hAnsi="宋体" w:eastAsia="宋体" w:cs="宋体"/>
                <w:kern w:val="0"/>
                <w:szCs w:val="21"/>
              </w:rPr>
            </w:pPr>
            <w:r>
              <w:rPr>
                <w:rFonts w:hint="eastAsia" w:ascii="宋体" w:hAnsi="宋体" w:eastAsia="宋体" w:cs="宋体"/>
                <w:kern w:val="0"/>
                <w:szCs w:val="21"/>
              </w:rPr>
              <w:t>第</w:t>
            </w:r>
            <w:r>
              <w:rPr>
                <w:rFonts w:ascii="宋体" w:hAnsi="宋体" w:eastAsia="宋体" w:cs="宋体"/>
                <w:kern w:val="0"/>
                <w:szCs w:val="21"/>
              </w:rPr>
              <w:t>3</w:t>
            </w:r>
            <w:r>
              <w:rPr>
                <w:rFonts w:hint="eastAsia" w:ascii="宋体" w:hAnsi="宋体" w:eastAsia="宋体" w:cs="宋体"/>
                <w:kern w:val="0"/>
                <w:szCs w:val="21"/>
              </w:rPr>
              <w:t>页</w:t>
            </w:r>
            <w:r>
              <w:rPr>
                <w:rFonts w:ascii="宋体" w:hAnsi="宋体" w:eastAsia="宋体" w:cs="宋体"/>
                <w:kern w:val="0"/>
                <w:szCs w:val="21"/>
              </w:rPr>
              <w:t xml:space="preserve"> </w:t>
            </w:r>
            <w:r>
              <w:rPr>
                <w:rFonts w:hint="eastAsia" w:ascii="宋体" w:hAnsi="宋体" w:eastAsia="宋体" w:cs="宋体"/>
                <w:kern w:val="0"/>
                <w:szCs w:val="21"/>
              </w:rPr>
              <w:t>共</w:t>
            </w:r>
            <w:r>
              <w:rPr>
                <w:rFonts w:ascii="宋体" w:hAnsi="宋体" w:eastAsia="宋体" w:cs="宋体"/>
                <w:kern w:val="0"/>
                <w:szCs w:val="21"/>
              </w:rPr>
              <w:t>4</w:t>
            </w:r>
            <w:r>
              <w:rPr>
                <w:rFonts w:hint="eastAsia" w:ascii="宋体" w:hAnsi="宋体" w:eastAsia="宋体" w:cs="宋体"/>
                <w:kern w:val="0"/>
                <w:szCs w:val="21"/>
              </w:rPr>
              <w:t>页</w:t>
            </w:r>
          </w:p>
        </w:tc>
      </w:tr>
      <w:tr>
        <w:tblPrEx>
          <w:tblLayout w:type="fixed"/>
          <w:tblCellMar>
            <w:top w:w="0" w:type="dxa"/>
            <w:left w:w="108" w:type="dxa"/>
            <w:bottom w:w="0" w:type="dxa"/>
            <w:right w:w="108" w:type="dxa"/>
          </w:tblCellMar>
        </w:tblPrEx>
        <w:trPr>
          <w:trHeight w:val="750" w:hRule="atLeast"/>
        </w:trPr>
        <w:tc>
          <w:tcPr>
            <w:tcW w:w="9175" w:type="dxa"/>
            <w:gridSpan w:val="13"/>
            <w:tcBorders>
              <w:top w:val="nil"/>
              <w:left w:val="nil"/>
              <w:bottom w:val="nil"/>
              <w:right w:val="nil"/>
            </w:tcBorders>
            <w:vAlign w:val="center"/>
          </w:tcPr>
          <w:p>
            <w:pPr>
              <w:widowControl/>
              <w:spacing w:line="240" w:lineRule="auto"/>
              <w:jc w:val="center"/>
              <w:rPr>
                <w:rFonts w:ascii="黑体" w:hAnsi="黑体" w:eastAsia="黑体" w:cs="宋体"/>
                <w:kern w:val="0"/>
                <w:szCs w:val="21"/>
              </w:rPr>
            </w:pPr>
          </w:p>
          <w:p>
            <w:pPr>
              <w:widowControl/>
              <w:spacing w:line="240" w:lineRule="auto"/>
              <w:jc w:val="center"/>
              <w:rPr>
                <w:rFonts w:ascii="黑体" w:hAnsi="黑体" w:eastAsia="黑体" w:cs="宋体"/>
                <w:kern w:val="0"/>
                <w:szCs w:val="21"/>
              </w:rPr>
            </w:pPr>
            <w:r>
              <w:rPr>
                <w:rFonts w:hint="eastAsia" w:ascii="黑体" w:hAnsi="黑体" w:eastAsia="黑体" w:cs="宋体"/>
                <w:kern w:val="0"/>
                <w:szCs w:val="21"/>
              </w:rPr>
              <w:t>表</w:t>
            </w:r>
            <w:r>
              <w:rPr>
                <w:rFonts w:ascii="黑体" w:hAnsi="黑体" w:eastAsia="黑体" w:cs="宋体"/>
                <w:kern w:val="0"/>
                <w:szCs w:val="21"/>
              </w:rPr>
              <w:t xml:space="preserve">3 </w:t>
            </w:r>
            <w:r>
              <w:rPr>
                <w:rFonts w:hint="eastAsia" w:ascii="黑体" w:hAnsi="黑体" w:eastAsia="黑体" w:cs="宋体"/>
                <w:kern w:val="0"/>
                <w:szCs w:val="21"/>
              </w:rPr>
              <w:t>收获损失率测定记录表</w:t>
            </w:r>
          </w:p>
        </w:tc>
      </w:tr>
      <w:tr>
        <w:tblPrEx>
          <w:tblLayout w:type="fixed"/>
          <w:tblCellMar>
            <w:top w:w="0" w:type="dxa"/>
            <w:left w:w="108" w:type="dxa"/>
            <w:bottom w:w="0" w:type="dxa"/>
            <w:right w:w="108" w:type="dxa"/>
          </w:tblCellMar>
        </w:tblPrEx>
        <w:trPr>
          <w:trHeight w:val="870" w:hRule="atLeast"/>
        </w:trPr>
        <w:tc>
          <w:tcPr>
            <w:tcW w:w="3953"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测定项目</w:t>
            </w:r>
          </w:p>
        </w:tc>
        <w:tc>
          <w:tcPr>
            <w:tcW w:w="61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单位</w:t>
            </w:r>
          </w:p>
        </w:tc>
        <w:tc>
          <w:tcPr>
            <w:tcW w:w="775"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测点</w:t>
            </w:r>
            <w:r>
              <w:rPr>
                <w:rFonts w:ascii="宋体" w:hAnsi="宋体" w:eastAsia="宋体" w:cs="宋体"/>
                <w:kern w:val="0"/>
                <w:sz w:val="18"/>
                <w:szCs w:val="18"/>
              </w:rPr>
              <w:t>1</w:t>
            </w:r>
          </w:p>
        </w:tc>
        <w:tc>
          <w:tcPr>
            <w:tcW w:w="71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测点</w:t>
            </w:r>
            <w:r>
              <w:rPr>
                <w:rFonts w:ascii="宋体" w:hAnsi="宋体" w:eastAsia="宋体" w:cs="宋体"/>
                <w:kern w:val="0"/>
                <w:sz w:val="18"/>
                <w:szCs w:val="18"/>
              </w:rPr>
              <w:t>2</w:t>
            </w:r>
          </w:p>
        </w:tc>
        <w:tc>
          <w:tcPr>
            <w:tcW w:w="730"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测点</w:t>
            </w:r>
            <w:r>
              <w:rPr>
                <w:rFonts w:ascii="宋体" w:hAnsi="宋体" w:eastAsia="宋体" w:cs="宋体"/>
                <w:kern w:val="0"/>
                <w:sz w:val="18"/>
                <w:szCs w:val="18"/>
              </w:rPr>
              <w:t>3</w:t>
            </w:r>
          </w:p>
        </w:tc>
        <w:tc>
          <w:tcPr>
            <w:tcW w:w="73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测点</w:t>
            </w:r>
            <w:r>
              <w:rPr>
                <w:rFonts w:ascii="宋体" w:hAnsi="宋体" w:eastAsia="宋体" w:cs="宋体"/>
                <w:kern w:val="0"/>
                <w:sz w:val="18"/>
                <w:szCs w:val="18"/>
              </w:rPr>
              <w:t>4</w:t>
            </w:r>
          </w:p>
        </w:tc>
        <w:tc>
          <w:tcPr>
            <w:tcW w:w="82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测点</w:t>
            </w:r>
            <w:r>
              <w:rPr>
                <w:rFonts w:ascii="宋体" w:hAnsi="宋体" w:eastAsia="宋体" w:cs="宋体"/>
                <w:kern w:val="0"/>
                <w:sz w:val="18"/>
                <w:szCs w:val="18"/>
              </w:rPr>
              <w:t>5</w:t>
            </w:r>
          </w:p>
        </w:tc>
        <w:tc>
          <w:tcPr>
            <w:tcW w:w="82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合计</w:t>
            </w:r>
          </w:p>
        </w:tc>
      </w:tr>
      <w:tr>
        <w:tblPrEx>
          <w:tblLayout w:type="fixed"/>
          <w:tblCellMar>
            <w:top w:w="0" w:type="dxa"/>
            <w:left w:w="108" w:type="dxa"/>
            <w:bottom w:w="0" w:type="dxa"/>
            <w:right w:w="108" w:type="dxa"/>
          </w:tblCellMar>
        </w:tblPrEx>
        <w:trPr>
          <w:trHeight w:val="870" w:hRule="atLeast"/>
        </w:trPr>
        <w:tc>
          <w:tcPr>
            <w:tcW w:w="3953" w:type="dxa"/>
            <w:gridSpan w:val="2"/>
            <w:tcBorders>
              <w:top w:val="nil"/>
              <w:left w:val="single" w:color="auto" w:sz="4" w:space="0"/>
              <w:bottom w:val="single" w:color="auto" w:sz="4" w:space="0"/>
              <w:right w:val="single" w:color="000000" w:sz="4" w:space="0"/>
            </w:tcBorders>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取样区域宽度</w:t>
            </w:r>
            <w:r>
              <w:rPr>
                <w:rFonts w:ascii="宋体" w:hAnsi="宋体" w:eastAsia="宋体" w:cs="宋体"/>
                <w:i/>
                <w:kern w:val="0"/>
                <w:sz w:val="18"/>
                <w:szCs w:val="18"/>
              </w:rPr>
              <w:t>B</w:t>
            </w:r>
          </w:p>
        </w:tc>
        <w:tc>
          <w:tcPr>
            <w:tcW w:w="614"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ascii="宋体" w:hAnsi="宋体" w:eastAsia="宋体" w:cs="宋体"/>
                <w:kern w:val="0"/>
                <w:sz w:val="18"/>
                <w:szCs w:val="18"/>
              </w:rPr>
              <w:t>m</w:t>
            </w:r>
          </w:p>
        </w:tc>
        <w:tc>
          <w:tcPr>
            <w:tcW w:w="775"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11"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0"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8"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829"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870" w:hRule="atLeast"/>
        </w:trPr>
        <w:tc>
          <w:tcPr>
            <w:tcW w:w="3953"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取样区域长度</w:t>
            </w:r>
            <w:r>
              <w:rPr>
                <w:rFonts w:ascii="宋体" w:hAnsi="宋体" w:eastAsia="宋体" w:cs="宋体"/>
                <w:i/>
                <w:kern w:val="0"/>
                <w:sz w:val="18"/>
                <w:szCs w:val="18"/>
              </w:rPr>
              <w:t>L</w:t>
            </w:r>
          </w:p>
        </w:tc>
        <w:tc>
          <w:tcPr>
            <w:tcW w:w="614"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ascii="宋体" w:hAnsi="宋体" w:eastAsia="宋体" w:cs="宋体"/>
                <w:kern w:val="0"/>
                <w:sz w:val="18"/>
                <w:szCs w:val="18"/>
              </w:rPr>
              <w:t>m</w:t>
            </w:r>
          </w:p>
        </w:tc>
        <w:tc>
          <w:tcPr>
            <w:tcW w:w="775"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11"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0"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8"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829"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870" w:hRule="atLeast"/>
        </w:trPr>
        <w:tc>
          <w:tcPr>
            <w:tcW w:w="3953"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取样面积</w:t>
            </w:r>
            <w:r>
              <w:rPr>
                <w:rFonts w:ascii="宋体" w:hAnsi="宋体" w:eastAsia="宋体" w:cs="宋体"/>
                <w:i/>
                <w:kern w:val="0"/>
                <w:sz w:val="18"/>
                <w:szCs w:val="18"/>
              </w:rPr>
              <w:t>B</w:t>
            </w:r>
            <w:r>
              <w:rPr>
                <w:rFonts w:ascii="宋体" w:hAnsi="宋体" w:eastAsia="宋体" w:cs="宋体"/>
                <w:kern w:val="0"/>
                <w:sz w:val="18"/>
                <w:szCs w:val="18"/>
              </w:rPr>
              <w:t>×</w:t>
            </w:r>
            <w:r>
              <w:rPr>
                <w:rFonts w:ascii="宋体" w:hAnsi="宋体" w:eastAsia="宋体" w:cs="宋体"/>
                <w:i/>
                <w:kern w:val="0"/>
                <w:sz w:val="18"/>
                <w:szCs w:val="18"/>
              </w:rPr>
              <w:t>L</w:t>
            </w:r>
          </w:p>
        </w:tc>
        <w:tc>
          <w:tcPr>
            <w:tcW w:w="614"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ascii="宋体" w:hAnsi="宋体" w:eastAsia="宋体" w:cs="宋体"/>
                <w:kern w:val="0"/>
                <w:sz w:val="18"/>
                <w:szCs w:val="18"/>
              </w:rPr>
              <w:t>m</w:t>
            </w:r>
            <w:r>
              <w:rPr>
                <w:rFonts w:ascii="宋体" w:hAnsi="宋体" w:eastAsia="宋体" w:cs="宋体"/>
                <w:kern w:val="0"/>
                <w:sz w:val="18"/>
                <w:szCs w:val="18"/>
                <w:vertAlign w:val="superscript"/>
              </w:rPr>
              <w:t>2</w:t>
            </w:r>
          </w:p>
        </w:tc>
        <w:tc>
          <w:tcPr>
            <w:tcW w:w="775"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11"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0"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8"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829"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870" w:hRule="atLeast"/>
        </w:trPr>
        <w:tc>
          <w:tcPr>
            <w:tcW w:w="3953"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测区落地籽粒（含落穗籽粒）质量</w:t>
            </w:r>
            <w:r>
              <w:rPr>
                <w:rFonts w:ascii="宋体" w:hAnsi="宋体" w:eastAsia="宋体" w:cs="宋体"/>
                <w:i/>
                <w:kern w:val="0"/>
                <w:sz w:val="20"/>
              </w:rPr>
              <w:t>m</w:t>
            </w:r>
            <w:r>
              <w:rPr>
                <w:rFonts w:hint="eastAsia" w:ascii="宋体" w:hAnsi="宋体" w:eastAsia="宋体" w:cs="宋体"/>
                <w:i/>
                <w:kern w:val="0"/>
                <w:sz w:val="20"/>
                <w:vertAlign w:val="subscript"/>
              </w:rPr>
              <w:t>i</w:t>
            </w:r>
          </w:p>
        </w:tc>
        <w:tc>
          <w:tcPr>
            <w:tcW w:w="614"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ascii="宋体" w:hAnsi="宋体" w:eastAsia="宋体" w:cs="宋体"/>
                <w:kern w:val="0"/>
                <w:sz w:val="18"/>
                <w:szCs w:val="18"/>
              </w:rPr>
              <w:t>g</w:t>
            </w:r>
          </w:p>
        </w:tc>
        <w:tc>
          <w:tcPr>
            <w:tcW w:w="775"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11"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0"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8" w:type="dxa"/>
            <w:gridSpan w:val="2"/>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829"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870" w:hRule="atLeast"/>
        </w:trPr>
        <w:tc>
          <w:tcPr>
            <w:tcW w:w="3953" w:type="dxa"/>
            <w:gridSpan w:val="2"/>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i/>
                <w:kern w:val="0"/>
                <w:sz w:val="18"/>
                <w:szCs w:val="18"/>
              </w:rPr>
            </w:pPr>
            <w:r>
              <w:rPr>
                <w:rFonts w:hint="eastAsia" w:ascii="宋体" w:hAnsi="宋体" w:eastAsia="宋体" w:cs="宋体"/>
                <w:kern w:val="0"/>
                <w:sz w:val="18"/>
                <w:szCs w:val="18"/>
              </w:rPr>
              <w:t>单位面积落地籽粒（含落穗籽粒）质量</w:t>
            </w:r>
            <w:r>
              <w:rPr>
                <w:rFonts w:hint="eastAsia" w:ascii="宋体" w:hAnsi="宋体" w:eastAsia="宋体" w:cs="宋体"/>
                <w:i/>
                <w:kern w:val="0"/>
                <w:sz w:val="20"/>
              </w:rPr>
              <w:t>m</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i/>
                <w:kern w:val="0"/>
                <w:sz w:val="20"/>
              </w:rPr>
              <w:t>m</w:t>
            </w:r>
            <w:r>
              <w:rPr>
                <w:rFonts w:hint="eastAsia" w:ascii="宋体" w:hAnsi="宋体" w:eastAsia="宋体" w:cs="宋体"/>
                <w:i/>
                <w:kern w:val="0"/>
                <w:sz w:val="18"/>
                <w:szCs w:val="18"/>
              </w:rPr>
              <w:t>=</w:t>
            </w:r>
            <w:r>
              <w:rPr>
                <w:rFonts w:hint="eastAsia" w:ascii="宋体" w:hAnsi="宋体" w:eastAsia="宋体" w:cs="宋体"/>
                <w:kern w:val="0"/>
                <w:sz w:val="18"/>
                <w:szCs w:val="18"/>
              </w:rPr>
              <w:t>Σ</w:t>
            </w:r>
            <w:r>
              <w:rPr>
                <w:rFonts w:hint="eastAsia" w:ascii="宋体" w:hAnsi="宋体" w:eastAsia="宋体" w:cs="宋体"/>
                <w:i/>
                <w:kern w:val="0"/>
                <w:sz w:val="20"/>
              </w:rPr>
              <w:t>m</w:t>
            </w:r>
            <w:r>
              <w:rPr>
                <w:rFonts w:hint="eastAsia" w:ascii="宋体" w:hAnsi="宋体" w:eastAsia="宋体" w:cs="宋体"/>
                <w:i/>
                <w:kern w:val="0"/>
                <w:sz w:val="20"/>
                <w:vertAlign w:val="subscript"/>
              </w:rPr>
              <w:t>i</w:t>
            </w:r>
            <w:r>
              <w:rPr>
                <w:rFonts w:hint="eastAsia" w:ascii="宋体" w:hAnsi="宋体" w:eastAsia="宋体" w:cs="宋体"/>
                <w:i/>
                <w:kern w:val="0"/>
                <w:sz w:val="18"/>
                <w:szCs w:val="18"/>
              </w:rPr>
              <w:t xml:space="preserve">/ </w:t>
            </w:r>
            <w:r>
              <w:rPr>
                <w:rFonts w:hint="eastAsia" w:ascii="宋体" w:hAnsi="宋体" w:eastAsia="宋体" w:cs="宋体"/>
                <w:kern w:val="0"/>
                <w:sz w:val="18"/>
                <w:szCs w:val="18"/>
              </w:rPr>
              <w:t>（</w:t>
            </w:r>
            <w:r>
              <w:rPr>
                <w:rFonts w:hint="eastAsia" w:ascii="宋体" w:hAnsi="宋体" w:eastAsia="宋体" w:cs="宋体"/>
                <w:i/>
                <w:kern w:val="0"/>
                <w:sz w:val="18"/>
                <w:szCs w:val="18"/>
              </w:rPr>
              <w:t xml:space="preserve"> </w:t>
            </w:r>
            <w:r>
              <w:rPr>
                <w:rFonts w:hint="eastAsia" w:ascii="宋体" w:hAnsi="宋体" w:eastAsia="宋体" w:cs="宋体"/>
                <w:kern w:val="0"/>
                <w:sz w:val="18"/>
                <w:szCs w:val="18"/>
              </w:rPr>
              <w:t>5×</w:t>
            </w:r>
            <w:r>
              <w:rPr>
                <w:rFonts w:ascii="宋体" w:hAnsi="宋体" w:eastAsia="宋体" w:cs="宋体"/>
                <w:i/>
                <w:kern w:val="0"/>
                <w:sz w:val="18"/>
                <w:szCs w:val="18"/>
              </w:rPr>
              <w:t>B</w:t>
            </w:r>
            <w:r>
              <w:rPr>
                <w:rFonts w:ascii="宋体" w:hAnsi="宋体" w:eastAsia="宋体" w:cs="宋体"/>
                <w:kern w:val="0"/>
                <w:sz w:val="18"/>
                <w:szCs w:val="18"/>
              </w:rPr>
              <w:t>×</w:t>
            </w:r>
            <w:r>
              <w:rPr>
                <w:rFonts w:ascii="宋体" w:hAnsi="宋体" w:eastAsia="宋体" w:cs="宋体"/>
                <w:i/>
                <w:kern w:val="0"/>
                <w:sz w:val="18"/>
                <w:szCs w:val="18"/>
              </w:rPr>
              <w:t>L</w:t>
            </w:r>
            <w:r>
              <w:rPr>
                <w:rFonts w:hint="eastAsia" w:ascii="宋体" w:hAnsi="宋体" w:eastAsia="宋体" w:cs="宋体"/>
                <w:kern w:val="0"/>
                <w:sz w:val="18"/>
                <w:szCs w:val="18"/>
              </w:rPr>
              <w:t>）]</w:t>
            </w:r>
          </w:p>
        </w:tc>
        <w:tc>
          <w:tcPr>
            <w:tcW w:w="614"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ascii="宋体" w:hAnsi="宋体" w:eastAsia="宋体" w:cs="宋体"/>
                <w:kern w:val="0"/>
                <w:sz w:val="18"/>
                <w:szCs w:val="18"/>
              </w:rPr>
              <w:t>g/m</w:t>
            </w:r>
            <w:r>
              <w:rPr>
                <w:rFonts w:ascii="宋体" w:hAnsi="宋体" w:eastAsia="宋体" w:cs="宋体"/>
                <w:kern w:val="0"/>
                <w:sz w:val="18"/>
                <w:szCs w:val="18"/>
                <w:vertAlign w:val="superscript"/>
              </w:rPr>
              <w:t>2</w:t>
            </w:r>
          </w:p>
        </w:tc>
        <w:tc>
          <w:tcPr>
            <w:tcW w:w="4608" w:type="dxa"/>
            <w:gridSpan w:val="10"/>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870" w:hRule="atLeast"/>
        </w:trPr>
        <w:tc>
          <w:tcPr>
            <w:tcW w:w="3953" w:type="dxa"/>
            <w:gridSpan w:val="2"/>
            <w:tcBorders>
              <w:top w:val="nil"/>
              <w:left w:val="single" w:color="auto" w:sz="4" w:space="0"/>
              <w:bottom w:val="single" w:color="auto" w:sz="4" w:space="0"/>
              <w:right w:val="single" w:color="000000" w:sz="4" w:space="0"/>
            </w:tcBorders>
            <w:vAlign w:val="center"/>
          </w:tcPr>
          <w:p>
            <w:pPr>
              <w:widowControl/>
              <w:jc w:val="left"/>
              <w:rPr>
                <w:rFonts w:ascii="宋体" w:hAnsi="宋体" w:eastAsia="宋体" w:cs="宋体"/>
                <w:i/>
                <w:kern w:val="0"/>
                <w:sz w:val="18"/>
                <w:szCs w:val="18"/>
              </w:rPr>
            </w:pPr>
            <w:r>
              <w:rPr>
                <w:rFonts w:hint="eastAsia" w:ascii="宋体" w:hAnsi="宋体" w:eastAsia="宋体" w:cs="宋体"/>
                <w:kern w:val="0"/>
                <w:sz w:val="18"/>
                <w:szCs w:val="18"/>
              </w:rPr>
              <w:t>单位面积损失籽粒质量</w:t>
            </w:r>
            <w:r>
              <w:rPr>
                <w:rFonts w:hint="eastAsia" w:ascii="宋体" w:hAnsi="宋体" w:eastAsia="宋体" w:cs="宋体"/>
                <w:i/>
                <w:kern w:val="0"/>
                <w:sz w:val="18"/>
                <w:szCs w:val="18"/>
              </w:rPr>
              <w:t>m</w:t>
            </w:r>
            <w:r>
              <w:rPr>
                <w:rFonts w:hint="eastAsia" w:ascii="宋体" w:hAnsi="宋体" w:eastAsia="宋体" w:cs="宋体"/>
                <w:i/>
                <w:kern w:val="0"/>
                <w:sz w:val="18"/>
                <w:szCs w:val="18"/>
                <w:vertAlign w:val="subscript"/>
              </w:rPr>
              <w:t>s</w:t>
            </w:r>
            <w:r>
              <w:rPr>
                <w:rFonts w:hint="eastAsia" w:ascii="宋体" w:hAnsi="宋体" w:eastAsia="宋体" w:cs="宋体"/>
                <w:i/>
                <w:kern w:val="0"/>
                <w:sz w:val="18"/>
                <w:szCs w:val="18"/>
              </w:rPr>
              <w:t xml:space="preserve"> </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i/>
                <w:kern w:val="0"/>
                <w:sz w:val="20"/>
              </w:rPr>
              <w:t>m</w:t>
            </w:r>
            <w:r>
              <w:rPr>
                <w:rFonts w:hint="eastAsia" w:ascii="宋体" w:hAnsi="宋体" w:eastAsia="宋体" w:cs="宋体"/>
                <w:i/>
                <w:kern w:val="0"/>
                <w:sz w:val="20"/>
                <w:vertAlign w:val="subscript"/>
              </w:rPr>
              <w:t>s</w:t>
            </w:r>
            <w:r>
              <w:rPr>
                <w:rFonts w:hint="eastAsia" w:ascii="宋体" w:hAnsi="宋体" w:eastAsia="宋体" w:cs="宋体"/>
                <w:kern w:val="0"/>
                <w:sz w:val="18"/>
                <w:szCs w:val="18"/>
              </w:rPr>
              <w:t>=</w:t>
            </w:r>
            <w:r>
              <w:rPr>
                <w:rFonts w:hint="eastAsia" w:ascii="宋体" w:hAnsi="宋体" w:eastAsia="宋体" w:cs="宋体"/>
                <w:i/>
                <w:kern w:val="0"/>
                <w:sz w:val="20"/>
              </w:rPr>
              <w:t>m</w:t>
            </w:r>
            <w:r>
              <w:rPr>
                <w:rFonts w:hint="eastAsia" w:ascii="宋体" w:hAnsi="宋体" w:eastAsia="宋体" w:cs="宋体"/>
                <w:i/>
                <w:kern w:val="0"/>
                <w:szCs w:val="18"/>
                <w:vertAlign w:val="subscript"/>
              </w:rPr>
              <w:t>—</w:t>
            </w:r>
            <w:r>
              <w:rPr>
                <w:rFonts w:hint="eastAsia" w:ascii="宋体" w:hAnsi="宋体" w:eastAsia="宋体" w:cs="宋体"/>
                <w:i/>
                <w:kern w:val="0"/>
                <w:sz w:val="20"/>
              </w:rPr>
              <w:t>m</w:t>
            </w:r>
            <w:r>
              <w:rPr>
                <w:rFonts w:hint="eastAsia" w:ascii="宋体" w:hAnsi="宋体" w:eastAsia="宋体" w:cs="宋体"/>
                <w:i/>
                <w:kern w:val="0"/>
                <w:sz w:val="20"/>
                <w:vertAlign w:val="subscript"/>
              </w:rPr>
              <w:t>r</w:t>
            </w:r>
            <w:r>
              <w:rPr>
                <w:rFonts w:hint="eastAsia" w:ascii="宋体" w:hAnsi="宋体" w:eastAsia="宋体" w:cs="宋体"/>
                <w:kern w:val="0"/>
                <w:sz w:val="18"/>
                <w:szCs w:val="18"/>
              </w:rPr>
              <w:t>）</w:t>
            </w:r>
          </w:p>
        </w:tc>
        <w:tc>
          <w:tcPr>
            <w:tcW w:w="614"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ascii="宋体" w:hAnsi="宋体" w:eastAsia="宋体" w:cs="宋体"/>
                <w:kern w:val="0"/>
                <w:sz w:val="18"/>
                <w:szCs w:val="18"/>
              </w:rPr>
              <w:t>g/m</w:t>
            </w:r>
            <w:r>
              <w:rPr>
                <w:rFonts w:ascii="宋体" w:hAnsi="宋体" w:eastAsia="宋体" w:cs="宋体"/>
                <w:kern w:val="0"/>
                <w:sz w:val="18"/>
                <w:szCs w:val="18"/>
                <w:vertAlign w:val="superscript"/>
              </w:rPr>
              <w:t>2</w:t>
            </w:r>
          </w:p>
        </w:tc>
        <w:tc>
          <w:tcPr>
            <w:tcW w:w="4608" w:type="dxa"/>
            <w:gridSpan w:val="10"/>
            <w:tcBorders>
              <w:top w:val="single" w:color="auto" w:sz="4" w:space="0"/>
              <w:left w:val="nil"/>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870" w:hRule="atLeast"/>
        </w:trPr>
        <w:tc>
          <w:tcPr>
            <w:tcW w:w="3953"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i/>
                <w:kern w:val="0"/>
                <w:sz w:val="18"/>
                <w:szCs w:val="18"/>
              </w:rPr>
            </w:pPr>
            <w:r>
              <w:rPr>
                <w:rFonts w:hint="eastAsia" w:ascii="宋体" w:hAnsi="宋体" w:eastAsia="宋体" w:cs="宋体"/>
                <w:kern w:val="0"/>
                <w:sz w:val="18"/>
                <w:szCs w:val="18"/>
              </w:rPr>
              <w:t>收获损失率</w:t>
            </w:r>
            <w:r>
              <w:rPr>
                <w:rFonts w:hint="eastAsia" w:ascii="宋体" w:hAnsi="宋体" w:eastAsia="宋体" w:cs="宋体"/>
                <w:i/>
                <w:kern w:val="0"/>
                <w:sz w:val="18"/>
                <w:szCs w:val="18"/>
              </w:rPr>
              <w:t>P</w:t>
            </w:r>
            <w:r>
              <w:rPr>
                <w:rFonts w:hint="eastAsia" w:ascii="宋体" w:hAnsi="宋体" w:eastAsia="宋体" w:cs="宋体"/>
                <w:i/>
                <w:kern w:val="0"/>
                <w:sz w:val="18"/>
                <w:szCs w:val="18"/>
                <w:vertAlign w:val="subscript"/>
              </w:rPr>
              <w:t>s</w:t>
            </w:r>
          </w:p>
          <w:p>
            <w:pPr>
              <w:widowControl/>
              <w:jc w:val="left"/>
              <w:rPr>
                <w:rFonts w:ascii="宋体" w:hAnsi="宋体" w:eastAsia="宋体" w:cs="宋体"/>
                <w:kern w:val="0"/>
                <w:sz w:val="18"/>
                <w:szCs w:val="18"/>
              </w:rPr>
            </w:pPr>
            <w:r>
              <w:rPr>
                <w:rFonts w:hint="eastAsia" w:ascii="宋体" w:hAnsi="宋体" w:eastAsia="宋体" w:cs="宋体"/>
                <w:i/>
                <w:kern w:val="0"/>
                <w:sz w:val="18"/>
                <w:szCs w:val="18"/>
              </w:rPr>
              <w:t>P</w:t>
            </w:r>
            <w:r>
              <w:rPr>
                <w:rFonts w:hint="eastAsia" w:ascii="宋体" w:hAnsi="宋体" w:eastAsia="宋体" w:cs="宋体"/>
                <w:i/>
                <w:kern w:val="0"/>
                <w:sz w:val="18"/>
                <w:szCs w:val="18"/>
                <w:vertAlign w:val="subscript"/>
              </w:rPr>
              <w:t>s</w:t>
            </w:r>
            <w:r>
              <w:rPr>
                <w:rFonts w:hint="eastAsia" w:ascii="宋体" w:hAnsi="宋体" w:eastAsia="宋体" w:cs="宋体"/>
                <w:kern w:val="0"/>
                <w:sz w:val="18"/>
                <w:szCs w:val="18"/>
              </w:rPr>
              <w:t>=</w:t>
            </w:r>
            <w:r>
              <w:rPr>
                <w:rFonts w:hint="eastAsia" w:ascii="宋体" w:hAnsi="宋体" w:eastAsia="宋体" w:cs="宋体"/>
                <w:i/>
                <w:kern w:val="0"/>
                <w:sz w:val="20"/>
              </w:rPr>
              <w:t>m</w:t>
            </w:r>
            <w:r>
              <w:rPr>
                <w:rFonts w:hint="eastAsia" w:ascii="宋体" w:hAnsi="宋体" w:eastAsia="宋体" w:cs="宋体"/>
                <w:i/>
                <w:kern w:val="0"/>
                <w:sz w:val="20"/>
                <w:vertAlign w:val="subscript"/>
              </w:rPr>
              <w:t>s</w:t>
            </w:r>
            <w:r>
              <w:rPr>
                <w:rFonts w:hint="eastAsia" w:ascii="宋体" w:hAnsi="宋体" w:eastAsia="宋体" w:cs="宋体"/>
                <w:kern w:val="0"/>
                <w:sz w:val="18"/>
                <w:szCs w:val="18"/>
              </w:rPr>
              <w:t>/(</w:t>
            </w:r>
            <w:r>
              <w:rPr>
                <w:rFonts w:hint="eastAsia" w:ascii="宋体" w:hAnsi="宋体" w:eastAsia="宋体" w:cs="宋体"/>
                <w:i/>
                <w:kern w:val="0"/>
                <w:sz w:val="20"/>
              </w:rPr>
              <w:t>m</w:t>
            </w:r>
            <w:r>
              <w:rPr>
                <w:rFonts w:hint="eastAsia" w:ascii="宋体" w:hAnsi="宋体" w:eastAsia="宋体" w:cs="宋体"/>
                <w:i/>
                <w:kern w:val="0"/>
                <w:sz w:val="20"/>
                <w:vertAlign w:val="subscript"/>
              </w:rPr>
              <w:t>h</w:t>
            </w:r>
            <w:r>
              <w:rPr>
                <w:rFonts w:hint="eastAsia" w:ascii="宋体" w:hAnsi="宋体" w:eastAsia="宋体" w:cs="宋体"/>
                <w:kern w:val="0"/>
                <w:sz w:val="20"/>
              </w:rPr>
              <w:t>+</w:t>
            </w:r>
            <w:r>
              <w:rPr>
                <w:rFonts w:hint="eastAsia" w:ascii="宋体" w:hAnsi="宋体" w:eastAsia="宋体" w:cs="宋体"/>
                <w:i/>
                <w:kern w:val="0"/>
                <w:sz w:val="20"/>
              </w:rPr>
              <w:t>m</w:t>
            </w:r>
            <w:r>
              <w:rPr>
                <w:rFonts w:hint="eastAsia" w:ascii="宋体" w:hAnsi="宋体" w:eastAsia="宋体" w:cs="宋体"/>
                <w:i/>
                <w:kern w:val="0"/>
                <w:sz w:val="20"/>
                <w:vertAlign w:val="subscript"/>
              </w:rPr>
              <w:t>s</w:t>
            </w:r>
            <w:r>
              <w:rPr>
                <w:rFonts w:hint="eastAsia" w:ascii="宋体" w:hAnsi="宋体" w:eastAsia="宋体" w:cs="宋体"/>
                <w:kern w:val="0"/>
                <w:sz w:val="18"/>
                <w:szCs w:val="18"/>
              </w:rPr>
              <w:t>)</w:t>
            </w:r>
          </w:p>
        </w:tc>
        <w:tc>
          <w:tcPr>
            <w:tcW w:w="614"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608" w:type="dxa"/>
            <w:gridSpan w:val="10"/>
            <w:tcBorders>
              <w:top w:val="single" w:color="auto" w:sz="4" w:space="0"/>
              <w:left w:val="nil"/>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604" w:hRule="atLeast"/>
        </w:trPr>
        <w:tc>
          <w:tcPr>
            <w:tcW w:w="396" w:type="dxa"/>
            <w:tcBorders>
              <w:top w:val="single" w:color="auto" w:sz="4" w:space="0"/>
              <w:left w:val="single" w:color="auto" w:sz="4" w:space="0"/>
              <w:bottom w:val="single" w:color="000000" w:sz="4" w:space="0"/>
              <w:right w:val="single" w:color="auto" w:sz="4" w:space="0"/>
            </w:tcBorders>
            <w:vAlign w:val="center"/>
          </w:tcPr>
          <w:p>
            <w:pPr>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备</w:t>
            </w:r>
          </w:p>
          <w:p>
            <w:pPr>
              <w:spacing w:line="240" w:lineRule="auto"/>
              <w:jc w:val="left"/>
              <w:rPr>
                <w:rFonts w:ascii="宋体" w:hAnsi="宋体" w:eastAsia="宋体" w:cs="宋体"/>
                <w:kern w:val="0"/>
                <w:sz w:val="18"/>
                <w:szCs w:val="18"/>
              </w:rPr>
            </w:pPr>
          </w:p>
          <w:p>
            <w:pPr>
              <w:spacing w:line="240" w:lineRule="auto"/>
              <w:jc w:val="left"/>
              <w:rPr>
                <w:rFonts w:ascii="宋体" w:hAnsi="宋体" w:eastAsia="宋体" w:cs="宋体"/>
                <w:kern w:val="0"/>
                <w:sz w:val="18"/>
                <w:szCs w:val="18"/>
              </w:rPr>
            </w:pPr>
          </w:p>
          <w:p>
            <w:pPr>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注</w:t>
            </w:r>
          </w:p>
        </w:tc>
        <w:tc>
          <w:tcPr>
            <w:tcW w:w="8779" w:type="dxa"/>
            <w:gridSpan w:val="12"/>
            <w:tcBorders>
              <w:top w:val="single" w:color="auto" w:sz="4" w:space="0"/>
              <w:left w:val="nil"/>
              <w:bottom w:val="single" w:color="auto" w:sz="4" w:space="0"/>
              <w:right w:val="single" w:color="000000"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795" w:hRule="atLeast"/>
        </w:trPr>
        <w:tc>
          <w:tcPr>
            <w:tcW w:w="4567" w:type="dxa"/>
            <w:gridSpan w:val="3"/>
            <w:tcBorders>
              <w:top w:val="single" w:color="auto" w:sz="4" w:space="0"/>
              <w:left w:val="nil"/>
              <w:bottom w:val="nil"/>
              <w:right w:val="nil"/>
            </w:tcBorders>
            <w:vAlign w:val="center"/>
          </w:tcPr>
          <w:p>
            <w:pPr>
              <w:widowControl/>
              <w:spacing w:line="240" w:lineRule="auto"/>
              <w:jc w:val="left"/>
              <w:rPr>
                <w:rFonts w:ascii="宋体" w:hAnsi="宋体" w:eastAsia="宋体" w:cs="宋体"/>
                <w:kern w:val="0"/>
                <w:sz w:val="22"/>
                <w:szCs w:val="22"/>
              </w:rPr>
            </w:pPr>
            <w:r>
              <w:rPr>
                <w:rFonts w:hint="eastAsia" w:ascii="宋体" w:hAnsi="宋体" w:eastAsia="宋体" w:cs="宋体"/>
                <w:kern w:val="0"/>
                <w:sz w:val="22"/>
                <w:szCs w:val="22"/>
              </w:rPr>
              <w:t>调查人：</w:t>
            </w:r>
          </w:p>
        </w:tc>
        <w:tc>
          <w:tcPr>
            <w:tcW w:w="4608" w:type="dxa"/>
            <w:gridSpan w:val="10"/>
            <w:tcBorders>
              <w:top w:val="single" w:color="auto" w:sz="4" w:space="0"/>
              <w:left w:val="nil"/>
              <w:bottom w:val="nil"/>
              <w:right w:val="nil"/>
            </w:tcBorders>
            <w:vAlign w:val="center"/>
          </w:tcPr>
          <w:p>
            <w:pPr>
              <w:widowControl/>
              <w:spacing w:line="240" w:lineRule="auto"/>
              <w:jc w:val="right"/>
              <w:rPr>
                <w:rFonts w:ascii="宋体" w:hAnsi="宋体" w:eastAsia="宋体" w:cs="宋体"/>
                <w:kern w:val="0"/>
                <w:sz w:val="22"/>
                <w:szCs w:val="22"/>
              </w:rPr>
            </w:pPr>
            <w:r>
              <w:rPr>
                <w:rFonts w:hint="eastAsia" w:ascii="宋体" w:hAnsi="宋体" w:eastAsia="宋体" w:cs="宋体"/>
                <w:kern w:val="0"/>
                <w:sz w:val="22"/>
                <w:szCs w:val="22"/>
              </w:rPr>
              <w:t>调查日期：</w:t>
            </w:r>
            <w:r>
              <w:rPr>
                <w:rFonts w:ascii="宋体" w:hAnsi="宋体" w:eastAsia="宋体" w:cs="宋体"/>
                <w:kern w:val="0"/>
                <w:sz w:val="22"/>
                <w:szCs w:val="22"/>
              </w:rPr>
              <w:t xml:space="preserve">2021年      </w:t>
            </w:r>
            <w:r>
              <w:rPr>
                <w:rFonts w:hint="eastAsia" w:ascii="宋体" w:hAnsi="宋体" w:eastAsia="宋体" w:cs="宋体"/>
                <w:kern w:val="0"/>
                <w:sz w:val="22"/>
                <w:szCs w:val="22"/>
              </w:rPr>
              <w:t>月</w:t>
            </w:r>
            <w:r>
              <w:rPr>
                <w:rFonts w:ascii="宋体" w:hAnsi="宋体" w:eastAsia="宋体" w:cs="宋体"/>
                <w:kern w:val="0"/>
                <w:sz w:val="22"/>
                <w:szCs w:val="22"/>
              </w:rPr>
              <w:t xml:space="preserve">     </w:t>
            </w:r>
            <w:r>
              <w:rPr>
                <w:rFonts w:hint="eastAsia" w:ascii="宋体" w:hAnsi="宋体" w:eastAsia="宋体" w:cs="宋体"/>
                <w:kern w:val="0"/>
                <w:sz w:val="22"/>
                <w:szCs w:val="22"/>
              </w:rPr>
              <w:t>日</w:t>
            </w:r>
          </w:p>
        </w:tc>
      </w:tr>
    </w:tbl>
    <w:p>
      <w:pPr>
        <w:widowControl/>
        <w:spacing w:line="240" w:lineRule="auto"/>
        <w:jc w:val="left"/>
        <w:rPr>
          <w:rFonts w:ascii="宋体" w:hAnsi="宋体" w:eastAsia="宋体" w:cs="宋体"/>
          <w:kern w:val="0"/>
          <w:sz w:val="22"/>
          <w:szCs w:val="22"/>
        </w:rPr>
      </w:pPr>
      <w:r>
        <w:rPr>
          <w:rFonts w:hint="eastAsia"/>
        </w:rPr>
        <w:t>附：</w:t>
      </w:r>
      <w:r>
        <w:rPr>
          <w:rFonts w:hint="eastAsia" w:ascii="宋体" w:hAnsi="宋体" w:eastAsia="宋体" w:cs="宋体"/>
          <w:kern w:val="0"/>
          <w:sz w:val="22"/>
          <w:szCs w:val="22"/>
        </w:rPr>
        <w:t>收获作业后各测点落地籽粒情况照片。</w:t>
      </w:r>
    </w:p>
    <w:p>
      <w:pPr>
        <w:pStyle w:val="9"/>
        <w:ind w:firstLine="420"/>
      </w:pPr>
      <w:r>
        <w:br w:type="page"/>
      </w:r>
    </w:p>
    <w:tbl>
      <w:tblPr>
        <w:tblStyle w:val="7"/>
        <w:tblW w:w="8720" w:type="dxa"/>
        <w:tblInd w:w="93" w:type="dxa"/>
        <w:tblLayout w:type="fixed"/>
        <w:tblCellMar>
          <w:top w:w="0" w:type="dxa"/>
          <w:left w:w="108" w:type="dxa"/>
          <w:bottom w:w="0" w:type="dxa"/>
          <w:right w:w="108" w:type="dxa"/>
        </w:tblCellMar>
      </w:tblPr>
      <w:tblGrid>
        <w:gridCol w:w="1300"/>
        <w:gridCol w:w="2200"/>
        <w:gridCol w:w="1180"/>
        <w:gridCol w:w="2400"/>
        <w:gridCol w:w="1640"/>
      </w:tblGrid>
      <w:tr>
        <w:tblPrEx>
          <w:tblLayout w:type="fixed"/>
          <w:tblCellMar>
            <w:top w:w="0" w:type="dxa"/>
            <w:left w:w="108" w:type="dxa"/>
            <w:bottom w:w="0" w:type="dxa"/>
            <w:right w:w="108" w:type="dxa"/>
          </w:tblCellMar>
        </w:tblPrEx>
        <w:trPr>
          <w:trHeight w:val="480" w:hRule="atLeast"/>
        </w:trPr>
        <w:tc>
          <w:tcPr>
            <w:tcW w:w="3500" w:type="dxa"/>
            <w:gridSpan w:val="2"/>
            <w:tcBorders>
              <w:top w:val="nil"/>
              <w:left w:val="nil"/>
              <w:bottom w:val="single" w:color="auto" w:sz="4" w:space="0"/>
              <w:right w:val="nil"/>
            </w:tcBorders>
            <w:vAlign w:val="center"/>
          </w:tcPr>
          <w:p>
            <w:pPr>
              <w:widowControl/>
              <w:spacing w:line="240" w:lineRule="auto"/>
              <w:jc w:val="left"/>
              <w:rPr>
                <w:rFonts w:ascii="宋体" w:hAnsi="宋体" w:eastAsia="宋体" w:cs="宋体"/>
                <w:kern w:val="0"/>
                <w:sz w:val="22"/>
                <w:szCs w:val="22"/>
              </w:rPr>
            </w:pPr>
            <w:r>
              <w:rPr>
                <w:rFonts w:hint="eastAsia" w:ascii="宋体" w:hAnsi="宋体" w:eastAsia="宋体" w:cs="宋体"/>
                <w:kern w:val="0"/>
                <w:sz w:val="22"/>
                <w:szCs w:val="22"/>
              </w:rPr>
              <w:t>调查编号：</w:t>
            </w:r>
          </w:p>
        </w:tc>
        <w:tc>
          <w:tcPr>
            <w:tcW w:w="1180" w:type="dxa"/>
            <w:tcBorders>
              <w:top w:val="nil"/>
              <w:left w:val="nil"/>
              <w:bottom w:val="single" w:color="auto" w:sz="4" w:space="0"/>
              <w:right w:val="nil"/>
            </w:tcBorders>
            <w:vAlign w:val="center"/>
          </w:tcPr>
          <w:p>
            <w:pPr>
              <w:widowControl/>
              <w:spacing w:line="240" w:lineRule="auto"/>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4040" w:type="dxa"/>
            <w:gridSpan w:val="2"/>
            <w:tcBorders>
              <w:top w:val="nil"/>
              <w:left w:val="nil"/>
              <w:bottom w:val="single" w:color="auto" w:sz="4" w:space="0"/>
              <w:right w:val="nil"/>
            </w:tcBorders>
            <w:vAlign w:val="center"/>
          </w:tcPr>
          <w:p>
            <w:pPr>
              <w:widowControl/>
              <w:spacing w:line="240" w:lineRule="auto"/>
              <w:jc w:val="right"/>
              <w:rPr>
                <w:rFonts w:ascii="宋体" w:hAnsi="宋体" w:eastAsia="宋体" w:cs="宋体"/>
                <w:kern w:val="0"/>
                <w:sz w:val="22"/>
                <w:szCs w:val="22"/>
              </w:rPr>
            </w:pPr>
            <w:r>
              <w:rPr>
                <w:rFonts w:hint="eastAsia" w:ascii="宋体" w:hAnsi="宋体" w:eastAsia="宋体" w:cs="宋体"/>
                <w:kern w:val="0"/>
                <w:sz w:val="22"/>
                <w:szCs w:val="22"/>
              </w:rPr>
              <w:t>第</w:t>
            </w:r>
            <w:r>
              <w:rPr>
                <w:rFonts w:ascii="宋体" w:hAnsi="宋体" w:eastAsia="宋体" w:cs="宋体"/>
                <w:kern w:val="0"/>
                <w:sz w:val="22"/>
                <w:szCs w:val="22"/>
              </w:rPr>
              <w:t>4</w:t>
            </w:r>
            <w:r>
              <w:rPr>
                <w:rFonts w:hint="eastAsia" w:ascii="宋体" w:hAnsi="宋体" w:eastAsia="宋体" w:cs="宋体"/>
                <w:kern w:val="0"/>
                <w:sz w:val="22"/>
                <w:szCs w:val="22"/>
              </w:rPr>
              <w:t>页</w:t>
            </w:r>
            <w:r>
              <w:rPr>
                <w:rFonts w:ascii="宋体" w:hAnsi="宋体" w:eastAsia="宋体" w:cs="宋体"/>
                <w:kern w:val="0"/>
                <w:sz w:val="22"/>
                <w:szCs w:val="22"/>
              </w:rPr>
              <w:t xml:space="preserve"> </w:t>
            </w:r>
            <w:r>
              <w:rPr>
                <w:rFonts w:hint="eastAsia" w:ascii="宋体" w:hAnsi="宋体" w:eastAsia="宋体" w:cs="宋体"/>
                <w:kern w:val="0"/>
                <w:sz w:val="22"/>
                <w:szCs w:val="22"/>
              </w:rPr>
              <w:t>共</w:t>
            </w:r>
            <w:r>
              <w:rPr>
                <w:rFonts w:ascii="宋体" w:hAnsi="宋体" w:eastAsia="宋体" w:cs="宋体"/>
                <w:kern w:val="0"/>
                <w:sz w:val="22"/>
                <w:szCs w:val="22"/>
              </w:rPr>
              <w:t>4</w:t>
            </w:r>
            <w:r>
              <w:rPr>
                <w:rFonts w:hint="eastAsia" w:ascii="宋体" w:hAnsi="宋体" w:eastAsia="宋体" w:cs="宋体"/>
                <w:kern w:val="0"/>
                <w:sz w:val="22"/>
                <w:szCs w:val="22"/>
              </w:rPr>
              <w:t>页</w:t>
            </w:r>
          </w:p>
        </w:tc>
      </w:tr>
      <w:tr>
        <w:tblPrEx>
          <w:tblLayout w:type="fixed"/>
          <w:tblCellMar>
            <w:top w:w="0" w:type="dxa"/>
            <w:left w:w="108" w:type="dxa"/>
            <w:bottom w:w="0" w:type="dxa"/>
            <w:right w:w="108" w:type="dxa"/>
          </w:tblCellMar>
        </w:tblPrEx>
        <w:trPr>
          <w:trHeight w:val="750" w:hRule="atLeast"/>
        </w:trPr>
        <w:tc>
          <w:tcPr>
            <w:tcW w:w="8720" w:type="dxa"/>
            <w:gridSpan w:val="5"/>
            <w:tcBorders>
              <w:top w:val="single" w:color="auto" w:sz="4" w:space="0"/>
              <w:left w:val="nil"/>
              <w:bottom w:val="nil"/>
              <w:right w:val="nil"/>
            </w:tcBorders>
            <w:vAlign w:val="center"/>
          </w:tcPr>
          <w:p>
            <w:pPr>
              <w:widowControl/>
              <w:spacing w:line="240" w:lineRule="auto"/>
              <w:jc w:val="center"/>
              <w:rPr>
                <w:rFonts w:ascii="黑体" w:hAnsi="黑体" w:eastAsia="黑体" w:cs="宋体"/>
                <w:kern w:val="0"/>
                <w:szCs w:val="21"/>
              </w:rPr>
            </w:pPr>
          </w:p>
          <w:p>
            <w:pPr>
              <w:widowControl/>
              <w:spacing w:line="240" w:lineRule="auto"/>
              <w:jc w:val="center"/>
              <w:rPr>
                <w:rFonts w:ascii="黑体" w:hAnsi="黑体" w:eastAsia="黑体" w:cs="宋体"/>
                <w:kern w:val="0"/>
                <w:szCs w:val="21"/>
              </w:rPr>
            </w:pPr>
            <w:r>
              <w:rPr>
                <w:rFonts w:hint="eastAsia" w:ascii="黑体" w:hAnsi="黑体" w:eastAsia="黑体" w:cs="宋体"/>
                <w:kern w:val="0"/>
                <w:szCs w:val="21"/>
              </w:rPr>
              <w:t>表</w:t>
            </w:r>
            <w:r>
              <w:rPr>
                <w:rFonts w:ascii="黑体" w:hAnsi="黑体" w:eastAsia="黑体" w:cs="宋体"/>
                <w:kern w:val="0"/>
                <w:szCs w:val="21"/>
              </w:rPr>
              <w:t>4</w:t>
            </w:r>
            <w:r>
              <w:rPr>
                <w:rFonts w:hint="eastAsia" w:ascii="黑体" w:hAnsi="黑体" w:eastAsia="黑体" w:cs="宋体"/>
                <w:kern w:val="0"/>
                <w:szCs w:val="21"/>
              </w:rPr>
              <w:t xml:space="preserve"> 故障记录表</w:t>
            </w:r>
          </w:p>
        </w:tc>
      </w:tr>
      <w:tr>
        <w:tblPrEx>
          <w:tblLayout w:type="fixed"/>
          <w:tblCellMar>
            <w:top w:w="0" w:type="dxa"/>
            <w:left w:w="108" w:type="dxa"/>
            <w:bottom w:w="0" w:type="dxa"/>
            <w:right w:w="108" w:type="dxa"/>
          </w:tblCellMar>
        </w:tblPrEx>
        <w:trPr>
          <w:trHeight w:val="465" w:hRule="atLeast"/>
        </w:trPr>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故障时间</w:t>
            </w:r>
          </w:p>
        </w:tc>
        <w:tc>
          <w:tcPr>
            <w:tcW w:w="220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故障部位</w:t>
            </w:r>
          </w:p>
        </w:tc>
        <w:tc>
          <w:tcPr>
            <w:tcW w:w="118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故障类型</w:t>
            </w:r>
          </w:p>
        </w:tc>
        <w:tc>
          <w:tcPr>
            <w:tcW w:w="240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故障表现</w:t>
            </w:r>
          </w:p>
        </w:tc>
        <w:tc>
          <w:tcPr>
            <w:tcW w:w="164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处置情况</w:t>
            </w:r>
          </w:p>
        </w:tc>
      </w:tr>
      <w:tr>
        <w:tblPrEx>
          <w:tblLayout w:type="fixed"/>
          <w:tblCellMar>
            <w:top w:w="0" w:type="dxa"/>
            <w:left w:w="108" w:type="dxa"/>
            <w:bottom w:w="0" w:type="dxa"/>
            <w:right w:w="108" w:type="dxa"/>
          </w:tblCellMar>
        </w:tblPrEx>
        <w:trPr>
          <w:trHeight w:val="795" w:hRule="atLeast"/>
        </w:trPr>
        <w:tc>
          <w:tcPr>
            <w:tcW w:w="130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118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240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164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795" w:hRule="atLeast"/>
        </w:trPr>
        <w:tc>
          <w:tcPr>
            <w:tcW w:w="130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118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240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164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795" w:hRule="atLeast"/>
        </w:trPr>
        <w:tc>
          <w:tcPr>
            <w:tcW w:w="130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118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240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164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795" w:hRule="atLeast"/>
        </w:trPr>
        <w:tc>
          <w:tcPr>
            <w:tcW w:w="130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118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240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164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795" w:hRule="atLeast"/>
        </w:trPr>
        <w:tc>
          <w:tcPr>
            <w:tcW w:w="130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118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240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c>
          <w:tcPr>
            <w:tcW w:w="164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735" w:hRule="atLeast"/>
        </w:trPr>
        <w:tc>
          <w:tcPr>
            <w:tcW w:w="130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备注</w:t>
            </w:r>
          </w:p>
        </w:tc>
        <w:tc>
          <w:tcPr>
            <w:tcW w:w="7420" w:type="dxa"/>
            <w:gridSpan w:val="4"/>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795" w:hRule="atLeast"/>
        </w:trPr>
        <w:tc>
          <w:tcPr>
            <w:tcW w:w="4680" w:type="dxa"/>
            <w:gridSpan w:val="3"/>
            <w:tcBorders>
              <w:top w:val="nil"/>
              <w:left w:val="nil"/>
              <w:bottom w:val="nil"/>
              <w:right w:val="nil"/>
            </w:tcBorders>
            <w:vAlign w:val="center"/>
          </w:tcPr>
          <w:p>
            <w:pPr>
              <w:widowControl/>
              <w:spacing w:line="240" w:lineRule="auto"/>
              <w:jc w:val="left"/>
              <w:rPr>
                <w:rFonts w:ascii="宋体" w:hAnsi="宋体" w:eastAsia="宋体" w:cs="宋体"/>
                <w:kern w:val="0"/>
                <w:szCs w:val="21"/>
              </w:rPr>
            </w:pPr>
            <w:r>
              <w:rPr>
                <w:rFonts w:hint="eastAsia" w:ascii="宋体" w:hAnsi="宋体" w:eastAsia="宋体" w:cs="宋体"/>
                <w:kern w:val="0"/>
                <w:szCs w:val="21"/>
              </w:rPr>
              <w:t>调查人：</w:t>
            </w:r>
          </w:p>
        </w:tc>
        <w:tc>
          <w:tcPr>
            <w:tcW w:w="4040" w:type="dxa"/>
            <w:gridSpan w:val="2"/>
            <w:tcBorders>
              <w:top w:val="nil"/>
              <w:left w:val="nil"/>
              <w:bottom w:val="nil"/>
              <w:right w:val="nil"/>
            </w:tcBorders>
            <w:vAlign w:val="center"/>
          </w:tcPr>
          <w:p>
            <w:pPr>
              <w:widowControl/>
              <w:spacing w:line="240" w:lineRule="auto"/>
              <w:jc w:val="right"/>
              <w:rPr>
                <w:rFonts w:ascii="宋体" w:hAnsi="宋体" w:eastAsia="宋体" w:cs="宋体"/>
                <w:kern w:val="0"/>
                <w:szCs w:val="21"/>
              </w:rPr>
            </w:pPr>
            <w:r>
              <w:rPr>
                <w:rFonts w:hint="eastAsia" w:ascii="宋体" w:hAnsi="宋体" w:eastAsia="宋体" w:cs="宋体"/>
                <w:kern w:val="0"/>
                <w:szCs w:val="21"/>
              </w:rPr>
              <w:t>调查日期：</w:t>
            </w:r>
            <w:r>
              <w:rPr>
                <w:rFonts w:ascii="宋体" w:hAnsi="宋体" w:eastAsia="宋体" w:cs="宋体"/>
                <w:kern w:val="0"/>
                <w:szCs w:val="21"/>
              </w:rPr>
              <w:t xml:space="preserve">2021年      </w:t>
            </w:r>
            <w:r>
              <w:rPr>
                <w:rFonts w:hint="eastAsia" w:ascii="宋体" w:hAnsi="宋体" w:eastAsia="宋体" w:cs="宋体"/>
                <w:kern w:val="0"/>
                <w:szCs w:val="21"/>
              </w:rPr>
              <w:t>月</w:t>
            </w:r>
            <w:r>
              <w:rPr>
                <w:rFonts w:ascii="宋体" w:hAnsi="宋体" w:eastAsia="宋体" w:cs="宋体"/>
                <w:kern w:val="0"/>
                <w:szCs w:val="21"/>
              </w:rPr>
              <w:t xml:space="preserve">     </w:t>
            </w:r>
            <w:r>
              <w:rPr>
                <w:rFonts w:hint="eastAsia" w:ascii="宋体" w:hAnsi="宋体" w:eastAsia="宋体" w:cs="宋体"/>
                <w:kern w:val="0"/>
                <w:szCs w:val="21"/>
              </w:rPr>
              <w:t>日</w:t>
            </w:r>
          </w:p>
        </w:tc>
      </w:tr>
    </w:tbl>
    <w:p>
      <w:pPr>
        <w:widowControl/>
        <w:spacing w:line="240" w:lineRule="auto"/>
        <w:jc w:val="left"/>
        <w:rPr>
          <w:rFonts w:ascii="宋体" w:hAnsi="宋体" w:eastAsia="宋体"/>
        </w:rPr>
      </w:pPr>
      <w:r>
        <w:rPr>
          <w:rFonts w:hint="eastAsia" w:ascii="宋体" w:hAnsi="宋体" w:eastAsia="宋体"/>
        </w:rPr>
        <w:t>附：故障部位照片（如发生故障）</w:t>
      </w:r>
    </w:p>
    <w:p>
      <w:pPr>
        <w:widowControl/>
        <w:spacing w:line="240" w:lineRule="auto"/>
        <w:jc w:val="left"/>
        <w:rPr>
          <w:rFonts w:ascii="黑体" w:hAnsi="黑体" w:eastAsia="黑体"/>
          <w:spacing w:val="4"/>
          <w:szCs w:val="21"/>
        </w:rPr>
      </w:pPr>
    </w:p>
    <w:p>
      <w:pPr>
        <w:keepNext w:val="0"/>
        <w:keepLines w:val="0"/>
        <w:pageBreakBefore w:val="0"/>
        <w:kinsoku/>
        <w:wordWrap/>
        <w:overflowPunct/>
        <w:topLinePunct w:val="0"/>
        <w:autoSpaceDE/>
        <w:autoSpaceDN/>
        <w:bidi w:val="0"/>
        <w:adjustRightInd w:val="0"/>
        <w:snapToGrid w:val="0"/>
        <w:spacing w:line="590" w:lineRule="exac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90" w:lineRule="exact"/>
        <w:textAlignment w:val="auto"/>
        <w:outlineLvl w:val="9"/>
        <w:rPr>
          <w:rFonts w:hint="eastAsia" w:ascii="仿宋_GB2312" w:hAnsi="仿宋_GB2312" w:eastAsia="仿宋_GB2312" w:cs="仿宋_GB2312"/>
          <w:sz w:val="32"/>
          <w:szCs w:val="32"/>
        </w:rPr>
        <w:sectPr>
          <w:pgSz w:w="11907" w:h="16840"/>
          <w:pgMar w:top="1417" w:right="1417" w:bottom="1417" w:left="1531" w:header="851" w:footer="992" w:gutter="0"/>
          <w:pgNumType w:fmt="decimal"/>
          <w:cols w:space="720" w:num="1"/>
          <w:docGrid w:type="linesAndChars" w:linePitch="314" w:charSpace="0"/>
        </w:sectPr>
      </w:pPr>
    </w:p>
    <w:p>
      <w:pPr>
        <w:keepNext w:val="0"/>
        <w:keepLines w:val="0"/>
        <w:pageBreakBefore w:val="0"/>
        <w:kinsoku/>
        <w:wordWrap/>
        <w:overflowPunct/>
        <w:topLinePunct w:val="0"/>
        <w:autoSpaceDE/>
        <w:autoSpaceDN/>
        <w:bidi w:val="0"/>
        <w:adjustRightInd w:val="0"/>
        <w:snapToGrid w:val="0"/>
        <w:spacing w:line="59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件5</w:t>
      </w:r>
    </w:p>
    <w:p>
      <w:pPr>
        <w:keepNext w:val="0"/>
        <w:keepLines w:val="0"/>
        <w:pageBreakBefore w:val="0"/>
        <w:kinsoku/>
        <w:wordWrap/>
        <w:overflowPunct/>
        <w:topLinePunct w:val="0"/>
        <w:autoSpaceDE/>
        <w:autoSpaceDN/>
        <w:bidi w:val="0"/>
        <w:adjustRightInd w:val="0"/>
        <w:snapToGrid w:val="0"/>
        <w:spacing w:line="59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质量调查报告编写内容要求</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b w:val="0"/>
          <w:bCs w:val="0"/>
          <w:color w:val="000000"/>
          <w:kern w:val="0"/>
          <w:sz w:val="32"/>
          <w:szCs w:val="32"/>
          <w:lang w:val="en-US" w:eastAsia="zh-CN" w:bidi="ar"/>
        </w:rPr>
        <w:t>一、调查概况</w:t>
      </w:r>
      <w:r>
        <w:rPr>
          <w:rFonts w:hint="eastAsia" w:ascii="黑体" w:hAnsi="黑体" w:eastAsia="黑体" w:cs="黑体"/>
          <w:b/>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综述质量调查实施情况，包括：调查依据、调查范围和对象、调查内容和方法、调查时间、调查区域、调查企业及产品数量等和本省调查方案制定和落实思路与主要做法等。 </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二、调查对象基本情况 </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val="0"/>
          <w:bCs w:val="0"/>
          <w:color w:val="000000"/>
          <w:kern w:val="0"/>
          <w:sz w:val="32"/>
          <w:szCs w:val="32"/>
          <w:lang w:val="en-US" w:eastAsia="zh-CN" w:bidi="ar"/>
        </w:rPr>
        <w:t>（一）行业综述</w:t>
      </w:r>
      <w:r>
        <w:rPr>
          <w:rFonts w:hint="eastAsia" w:ascii="楷体_GB2312" w:hAnsi="楷体_GB2312" w:eastAsia="楷体_GB2312" w:cs="楷体_GB2312"/>
          <w:b/>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综述本省（区）水稻种植、水稻全程机械化发展历程、现状和趋势等。 </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 xml:space="preserve">（二）调查企业及产品基本情况 </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结合企业和产品的基本信息分析，描述调查产品的制造企业及其经销商在本省交机培训、售后服务、生产季节的产品维修服务等情况。 </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 xml:space="preserve">（三）调查样本情况 </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统计分析入户调查和田间调查信息，从用户（机手）的类型、年龄、接受培训、水稻收割作业和质量控制的知识与操作技能等方面综合描述被调查用户的代表性情况。从产品结构型式、作业量、购买时间、推广鉴定标志加施情况等方面综合描述所调查产品的总体特性和使用情况。 </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三、用户调查结果及分析</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综合评述本省（区）所调查产品的质量水平，利用图表汇总分析调查结果，从产品安全性、可靠性、适用性、售后服务状况、投诉与 质量安全事故情况等五方面描述调查结果，着重从水稻收割机收获损 失率等适应性满意度调查评价出发，围绕影响作业质量的成因分析入手，逐项分析，基于数据和事实研判调查产品质量、作业质量等有效控制存在的问题和影响因素。分析说明应结合典型案例，并附相关图片资料，所引用图片需标明主题及相应调查表编号。 </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四、改进措施与建议 </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是针对调查发现的产品质量、作业质量等问题，立足提升本省（区）水稻全程机械化发展水平，提升水稻生产及其收获环节质量与效率，提出农机化政策、监管等方面的措施建议，提出需制造业进一步关注的技术及服务改进的问题清单与农机使用方的愿望；二是对依据调查事实和强制性标准等发现的产品问题，且需要农机化管理部门和鉴定证书管理机构采取进一步监督管理措施的，列出问题清单并附可追溯事实证据。</w:t>
      </w:r>
    </w:p>
    <w:p>
      <w:pPr>
        <w:keepNext w:val="0"/>
        <w:keepLines w:val="0"/>
        <w:pageBreakBefore w:val="0"/>
        <w:kinsoku/>
        <w:overflowPunct/>
        <w:topLinePunct w:val="0"/>
        <w:bidi w:val="0"/>
        <w:adjustRightInd w:val="0"/>
        <w:snapToGrid w:val="0"/>
        <w:spacing w:line="590" w:lineRule="exac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90" w:lineRule="exact"/>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w:t>
      </w:r>
      <w:r>
        <w:rPr>
          <w:rFonts w:hint="eastAsia" w:ascii="黑体" w:hAnsi="黑体" w:eastAsia="黑体" w:cs="黑体"/>
          <w:sz w:val="32"/>
          <w:szCs w:val="32"/>
          <w:lang w:val="en-US" w:eastAsia="zh-CN"/>
        </w:rPr>
        <w:t>件6</w:t>
      </w:r>
    </w:p>
    <w:p>
      <w:pPr>
        <w:keepNext w:val="0"/>
        <w:keepLines w:val="0"/>
        <w:pageBreakBefore w:val="0"/>
        <w:kinsoku/>
        <w:wordWrap/>
        <w:overflowPunct/>
        <w:topLinePunct w:val="0"/>
        <w:autoSpaceDE/>
        <w:autoSpaceDN/>
        <w:bidi w:val="0"/>
        <w:adjustRightInd w:val="0"/>
        <w:snapToGrid w:val="0"/>
        <w:spacing w:line="590" w:lineRule="exact"/>
        <w:textAlignment w:val="auto"/>
        <w:outlineLvl w:val="9"/>
        <w:rPr>
          <w:rFonts w:hint="eastAsia" w:ascii="黑体" w:hAnsi="黑体" w:eastAsia="黑体" w:cs="黑体"/>
          <w:sz w:val="32"/>
          <w:szCs w:val="32"/>
          <w:lang w:val="en-US" w:eastAsia="zh-CN"/>
        </w:rPr>
      </w:pPr>
    </w:p>
    <w:p>
      <w:pPr>
        <w:keepNext w:val="0"/>
        <w:keepLines w:val="0"/>
        <w:pageBreakBefore w:val="0"/>
        <w:widowControl/>
        <w:suppressLineNumbers w:val="0"/>
        <w:kinsoku/>
        <w:overflowPunct/>
        <w:topLinePunct w:val="0"/>
        <w:bidi w:val="0"/>
        <w:adjustRightInd w:val="0"/>
        <w:snapToGrid w:val="0"/>
        <w:spacing w:line="590" w:lineRule="exact"/>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广东省水稻联合收割机收获损失率</w:t>
      </w:r>
    </w:p>
    <w:p>
      <w:pPr>
        <w:keepNext w:val="0"/>
        <w:keepLines w:val="0"/>
        <w:pageBreakBefore w:val="0"/>
        <w:widowControl/>
        <w:suppressLineNumbers w:val="0"/>
        <w:kinsoku/>
        <w:overflowPunct/>
        <w:topLinePunct w:val="0"/>
        <w:bidi w:val="0"/>
        <w:adjustRightInd w:val="0"/>
        <w:snapToGrid w:val="0"/>
        <w:spacing w:line="590" w:lineRule="exact"/>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调查报告内容</w:t>
      </w:r>
    </w:p>
    <w:p>
      <w:pPr>
        <w:keepNext w:val="0"/>
        <w:keepLines w:val="0"/>
        <w:pageBreakBefore w:val="0"/>
        <w:widowControl/>
        <w:suppressLineNumbers w:val="0"/>
        <w:kinsoku/>
        <w:overflowPunct/>
        <w:topLinePunct w:val="0"/>
        <w:bidi w:val="0"/>
        <w:adjustRightInd w:val="0"/>
        <w:snapToGrid w:val="0"/>
        <w:spacing w:line="590" w:lineRule="exact"/>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pageBreakBefore w:val="0"/>
        <w:widowControl/>
        <w:suppressLineNumbers w:val="0"/>
        <w:kinsoku/>
        <w:overflowPunct/>
        <w:topLinePunct w:val="0"/>
        <w:bidi w:val="0"/>
        <w:adjustRightInd w:val="0"/>
        <w:snapToGrid w:val="0"/>
        <w:spacing w:line="59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b w:val="0"/>
          <w:bCs w:val="0"/>
          <w:color w:val="000000"/>
          <w:kern w:val="0"/>
          <w:sz w:val="32"/>
          <w:szCs w:val="32"/>
          <w:lang w:val="en-US" w:eastAsia="zh-CN" w:bidi="ar"/>
        </w:rPr>
        <w:t>一、调查任务情况</w:t>
      </w:r>
      <w:r>
        <w:rPr>
          <w:rFonts w:hint="eastAsia" w:ascii="黑体" w:hAnsi="黑体" w:eastAsia="黑体" w:cs="黑体"/>
          <w:color w:val="000000"/>
          <w:kern w:val="0"/>
          <w:sz w:val="32"/>
          <w:szCs w:val="32"/>
          <w:lang w:val="en-US" w:eastAsia="zh-CN" w:bidi="ar"/>
        </w:rPr>
        <w:t xml:space="preserve"> </w:t>
      </w:r>
    </w:p>
    <w:p>
      <w:pPr>
        <w:keepNext w:val="0"/>
        <w:keepLines w:val="0"/>
        <w:pageBreakBefore w:val="0"/>
        <w:widowControl/>
        <w:suppressLineNumbers w:val="0"/>
        <w:kinsoku/>
        <w:overflowPunct/>
        <w:topLinePunct w:val="0"/>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概述调查任务来源、调查承担机构、调查时间、组织实施情况等。 </w:t>
      </w:r>
    </w:p>
    <w:p>
      <w:pPr>
        <w:keepNext w:val="0"/>
        <w:keepLines w:val="0"/>
        <w:pageBreakBefore w:val="0"/>
        <w:widowControl/>
        <w:suppressLineNumbers w:val="0"/>
        <w:kinsoku/>
        <w:overflowPunct/>
        <w:topLinePunct w:val="0"/>
        <w:bidi w:val="0"/>
        <w:adjustRightInd w:val="0"/>
        <w:snapToGrid w:val="0"/>
        <w:spacing w:line="590" w:lineRule="exact"/>
        <w:ind w:firstLine="640" w:firstLineChars="200"/>
        <w:jc w:val="left"/>
        <w:textAlignment w:val="auto"/>
        <w:outlineLvl w:val="9"/>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二、调查依据 </w:t>
      </w:r>
    </w:p>
    <w:p>
      <w:pPr>
        <w:keepNext w:val="0"/>
        <w:keepLines w:val="0"/>
        <w:pageBreakBefore w:val="0"/>
        <w:widowControl/>
        <w:suppressLineNumbers w:val="0"/>
        <w:kinsoku/>
        <w:overflowPunct/>
        <w:topLinePunct w:val="0"/>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列明调查实施方案等执行依据。 </w:t>
      </w:r>
    </w:p>
    <w:p>
      <w:pPr>
        <w:keepNext w:val="0"/>
        <w:keepLines w:val="0"/>
        <w:pageBreakBefore w:val="0"/>
        <w:widowControl/>
        <w:suppressLineNumbers w:val="0"/>
        <w:kinsoku/>
        <w:overflowPunct/>
        <w:topLinePunct w:val="0"/>
        <w:bidi w:val="0"/>
        <w:adjustRightInd w:val="0"/>
        <w:snapToGrid w:val="0"/>
        <w:spacing w:line="590" w:lineRule="exact"/>
        <w:ind w:firstLine="640" w:firstLineChars="200"/>
        <w:jc w:val="left"/>
        <w:textAlignment w:val="auto"/>
        <w:outlineLvl w:val="9"/>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三、调查对象和调查条件 </w:t>
      </w:r>
    </w:p>
    <w:p>
      <w:pPr>
        <w:keepNext w:val="0"/>
        <w:keepLines w:val="0"/>
        <w:pageBreakBefore w:val="0"/>
        <w:widowControl/>
        <w:suppressLineNumbers w:val="0"/>
        <w:kinsoku/>
        <w:overflowPunct/>
        <w:topLinePunct w:val="0"/>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1.调查区域选择。调查样本的区域代表性 </w:t>
      </w:r>
    </w:p>
    <w:p>
      <w:pPr>
        <w:keepNext w:val="0"/>
        <w:keepLines w:val="0"/>
        <w:pageBreakBefore w:val="0"/>
        <w:widowControl/>
        <w:suppressLineNumbers w:val="0"/>
        <w:kinsoku/>
        <w:overflowPunct/>
        <w:topLinePunct w:val="0"/>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2.田间调查情况。包括作物和田块。 </w:t>
      </w:r>
    </w:p>
    <w:p>
      <w:pPr>
        <w:keepNext w:val="0"/>
        <w:keepLines w:val="0"/>
        <w:pageBreakBefore w:val="0"/>
        <w:widowControl/>
        <w:suppressLineNumbers w:val="0"/>
        <w:kinsoku/>
        <w:overflowPunct/>
        <w:topLinePunct w:val="0"/>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3.作业条件情况。包括作业机具状况和作业机手情况。 </w:t>
      </w:r>
    </w:p>
    <w:p>
      <w:pPr>
        <w:keepNext w:val="0"/>
        <w:keepLines w:val="0"/>
        <w:pageBreakBefore w:val="0"/>
        <w:widowControl/>
        <w:suppressLineNumbers w:val="0"/>
        <w:kinsoku/>
        <w:overflowPunct/>
        <w:topLinePunct w:val="0"/>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4.测定环境情况。 </w:t>
      </w:r>
    </w:p>
    <w:p>
      <w:pPr>
        <w:keepNext w:val="0"/>
        <w:keepLines w:val="0"/>
        <w:pageBreakBefore w:val="0"/>
        <w:widowControl/>
        <w:suppressLineNumbers w:val="0"/>
        <w:kinsoku/>
        <w:overflowPunct/>
        <w:topLinePunct w:val="0"/>
        <w:bidi w:val="0"/>
        <w:adjustRightInd w:val="0"/>
        <w:snapToGrid w:val="0"/>
        <w:spacing w:line="590" w:lineRule="exact"/>
        <w:ind w:firstLine="640" w:firstLineChars="200"/>
        <w:jc w:val="left"/>
        <w:textAlignment w:val="auto"/>
        <w:outlineLvl w:val="9"/>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四、调查结果汇总 </w:t>
      </w:r>
    </w:p>
    <w:p>
      <w:pPr>
        <w:keepNext w:val="0"/>
        <w:keepLines w:val="0"/>
        <w:pageBreakBefore w:val="0"/>
        <w:widowControl/>
        <w:suppressLineNumbers w:val="0"/>
        <w:kinsoku/>
        <w:overflowPunct/>
        <w:topLinePunct w:val="0"/>
        <w:bidi w:val="0"/>
        <w:adjustRightInd w:val="0"/>
        <w:snapToGrid w:val="0"/>
        <w:spacing w:line="59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收获损失率调查结果汇总表</w:t>
      </w:r>
    </w:p>
    <w:tbl>
      <w:tblPr>
        <w:tblStyle w:val="8"/>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217"/>
        <w:gridCol w:w="1217"/>
        <w:gridCol w:w="978"/>
        <w:gridCol w:w="874"/>
        <w:gridCol w:w="1063"/>
        <w:gridCol w:w="960"/>
        <w:gridCol w:w="104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调查</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编号</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产品型号</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生产企业</w:t>
            </w: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作业</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地点</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作物</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品种</w:t>
            </w:r>
          </w:p>
        </w:tc>
        <w:tc>
          <w:tcPr>
            <w:tcW w:w="106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作物</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成熟期</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倒伏</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程度</w:t>
            </w:r>
          </w:p>
        </w:tc>
        <w:tc>
          <w:tcPr>
            <w:tcW w:w="10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收获</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损失率</w:t>
            </w:r>
          </w:p>
        </w:tc>
        <w:tc>
          <w:tcPr>
            <w:tcW w:w="90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2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2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87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06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9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0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90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2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2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87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06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9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0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90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2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21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9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87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06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9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0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90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r>
    </w:tbl>
    <w:p>
      <w:pPr>
        <w:keepNext w:val="0"/>
        <w:keepLines w:val="0"/>
        <w:pageBreakBefore w:val="0"/>
        <w:widowControl/>
        <w:suppressLineNumbers w:val="0"/>
        <w:kinsoku/>
        <w:overflowPunct/>
        <w:topLinePunct w:val="0"/>
        <w:bidi w:val="0"/>
        <w:adjustRightInd w:val="0"/>
        <w:snapToGrid w:val="0"/>
        <w:spacing w:line="590" w:lineRule="exact"/>
        <w:ind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五、影响因素分析 </w:t>
      </w:r>
    </w:p>
    <w:p>
      <w:pPr>
        <w:keepNext w:val="0"/>
        <w:keepLines w:val="0"/>
        <w:pageBreakBefore w:val="0"/>
        <w:widowControl/>
        <w:suppressLineNumbers w:val="0"/>
        <w:kinsoku/>
        <w:overflowPunct/>
        <w:topLinePunct w:val="0"/>
        <w:bidi w:val="0"/>
        <w:adjustRightInd w:val="0"/>
        <w:snapToGrid w:val="0"/>
        <w:spacing w:line="590" w:lineRule="exact"/>
        <w:ind w:firstLine="640" w:firstLineChars="200"/>
        <w:jc w:val="left"/>
        <w:textAlignment w:val="auto"/>
        <w:outlineLvl w:val="9"/>
        <w:rPr>
          <w:rFonts w:hint="eastAsia" w:ascii="黑体" w:hAnsi="黑体" w:eastAsia="黑体" w:cs="黑体"/>
          <w:b/>
          <w:bCs/>
          <w:sz w:val="32"/>
          <w:szCs w:val="32"/>
        </w:rPr>
      </w:pPr>
      <w:r>
        <w:rPr>
          <w:rFonts w:hint="eastAsia" w:ascii="黑体" w:hAnsi="黑体" w:eastAsia="黑体" w:cs="黑体"/>
          <w:b w:val="0"/>
          <w:bCs w:val="0"/>
          <w:color w:val="000000"/>
          <w:kern w:val="0"/>
          <w:sz w:val="32"/>
          <w:szCs w:val="32"/>
          <w:lang w:val="en-US" w:eastAsia="zh-CN" w:bidi="ar"/>
        </w:rPr>
        <w:t>六、有关建议</w:t>
      </w:r>
    </w:p>
    <w:p>
      <w:pPr>
        <w:keepNext w:val="0"/>
        <w:keepLines w:val="0"/>
        <w:pageBreakBefore w:val="0"/>
        <w:widowControl/>
        <w:suppressLineNumbers w:val="0"/>
        <w:kinsoku/>
        <w:overflowPunct/>
        <w:topLinePunct w:val="0"/>
        <w:bidi w:val="0"/>
        <w:adjustRightInd w:val="0"/>
        <w:snapToGrid w:val="0"/>
        <w:spacing w:line="590" w:lineRule="exact"/>
        <w:jc w:val="both"/>
        <w:textAlignment w:val="auto"/>
        <w:outlineLvl w:val="9"/>
        <w:rPr>
          <w:rFonts w:hint="eastAsia" w:ascii="黑体" w:hAnsi="黑体" w:eastAsia="黑体" w:cs="黑体"/>
          <w:b/>
          <w:bCs/>
          <w:color w:val="000000"/>
          <w:kern w:val="0"/>
          <w:sz w:val="32"/>
          <w:szCs w:val="32"/>
          <w:lang w:val="en-US" w:eastAsia="zh-CN" w:bidi="ar"/>
        </w:rPr>
        <w:sectPr>
          <w:pgSz w:w="11907" w:h="16840"/>
          <w:pgMar w:top="1871" w:right="1531" w:bottom="1871" w:left="1531" w:header="851" w:footer="992" w:gutter="0"/>
          <w:pgNumType w:fmt="decimal"/>
          <w:cols w:space="720" w:num="1"/>
          <w:rtlGutter w:val="0"/>
          <w:docGrid w:type="linesAndChars" w:linePitch="319" w:charSpace="121"/>
        </w:sectPr>
      </w:pPr>
    </w:p>
    <w:p>
      <w:pPr>
        <w:keepNext w:val="0"/>
        <w:keepLines w:val="0"/>
        <w:pageBreakBefore w:val="0"/>
        <w:kinsoku/>
        <w:overflowPunct/>
        <w:topLinePunct w:val="0"/>
        <w:bidi w:val="0"/>
        <w:adjustRightInd w:val="0"/>
        <w:snapToGrid w:val="0"/>
        <w:spacing w:line="59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件7</w:t>
      </w:r>
    </w:p>
    <w:p>
      <w:pPr>
        <w:keepNext w:val="0"/>
        <w:keepLines w:val="0"/>
        <w:pageBreakBefore w:val="0"/>
        <w:widowControl/>
        <w:suppressLineNumbers w:val="0"/>
        <w:kinsoku/>
        <w:overflowPunct/>
        <w:topLinePunct w:val="0"/>
        <w:bidi w:val="0"/>
        <w:adjustRightInd w:val="0"/>
        <w:snapToGrid w:val="0"/>
        <w:spacing w:line="590" w:lineRule="exact"/>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pageBreakBefore w:val="0"/>
        <w:widowControl/>
        <w:suppressLineNumbers w:val="0"/>
        <w:kinsoku/>
        <w:overflowPunct/>
        <w:topLinePunct w:val="0"/>
        <w:bidi w:val="0"/>
        <w:adjustRightInd w:val="0"/>
        <w:snapToGrid w:val="0"/>
        <w:spacing w:line="590" w:lineRule="exact"/>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报送质量调查材料清单</w:t>
      </w:r>
    </w:p>
    <w:p>
      <w:pPr>
        <w:keepNext w:val="0"/>
        <w:keepLines w:val="0"/>
        <w:pageBreakBefore w:val="0"/>
        <w:widowControl/>
        <w:suppressLineNumbers w:val="0"/>
        <w:kinsoku/>
        <w:overflowPunct/>
        <w:topLinePunct w:val="0"/>
        <w:bidi w:val="0"/>
        <w:adjustRightInd w:val="0"/>
        <w:snapToGrid w:val="0"/>
        <w:spacing w:line="590" w:lineRule="exact"/>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pageBreakBefore w:val="0"/>
        <w:widowControl/>
        <w:suppressLineNumbers w:val="0"/>
        <w:kinsoku/>
        <w:overflowPunct/>
        <w:topLinePunct w:val="0"/>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1.用户调查、田间调查表电子版（扫描成pdf文件）和纸质版原件（装订成册报送）。 </w:t>
      </w:r>
    </w:p>
    <w:p>
      <w:pPr>
        <w:keepNext w:val="0"/>
        <w:keepLines w:val="0"/>
        <w:pageBreakBefore w:val="0"/>
        <w:widowControl/>
        <w:suppressLineNumbers w:val="0"/>
        <w:kinsoku/>
        <w:overflowPunct/>
        <w:topLinePunct w:val="0"/>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2.数据统计电子汇总表（按格式填写录入水稻联合收割机质量调查系统）。 </w:t>
      </w:r>
    </w:p>
    <w:p>
      <w:pPr>
        <w:keepNext w:val="0"/>
        <w:keepLines w:val="0"/>
        <w:pageBreakBefore w:val="0"/>
        <w:widowControl/>
        <w:suppressLineNumbers w:val="0"/>
        <w:kinsoku/>
        <w:overflowPunct/>
        <w:topLinePunct w:val="0"/>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3.电子照片、视频（以调查表编号命名文件夹，包括人机合影、产品铭牌、推广鉴定标志、机器故障部位、发生安全事故及田间调查记录和报告需要的反映产品和调查情况的照片、视频等）。 </w:t>
      </w:r>
    </w:p>
    <w:p>
      <w:pPr>
        <w:keepNext w:val="0"/>
        <w:keepLines w:val="0"/>
        <w:pageBreakBefore w:val="0"/>
        <w:widowControl/>
        <w:suppressLineNumbers w:val="0"/>
        <w:kinsoku/>
        <w:overflowPunct/>
        <w:topLinePunct w:val="0"/>
        <w:bidi w:val="0"/>
        <w:adjustRightInd w:val="0"/>
        <w:snapToGrid w:val="0"/>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4.本省（区）质量调查报告电子版和纸质版。上述所有电子版报送材料均刻录成数据DVD光盘报送总站。</w:t>
      </w:r>
    </w:p>
    <w:p>
      <w:r>
        <w:rPr>
          <w:rFonts w:hint="eastAsia" w:ascii="仿宋_GB2312" w:hAnsi="仿宋_GB2312" w:eastAsia="仿宋_GB2312" w:cs="仿宋_GB2312"/>
          <w:color w:val="auto"/>
          <w:sz w:val="32"/>
          <w:szCs w:val="32"/>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Gungsuh">
    <w:altName w:val="Malgun Gothic"/>
    <w:panose1 w:val="02030600000101010101"/>
    <w:charset w:val="81"/>
    <w:family w:val="roman"/>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43FB7"/>
    <w:rsid w:val="2174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段"/>
    <w:uiPriority w:val="0"/>
    <w:pPr>
      <w:keepNext w:val="0"/>
      <w:keepLines w:val="0"/>
      <w:widowControl/>
      <w:suppressLineNumbers w:val="0"/>
      <w:autoSpaceDE w:val="0"/>
      <w:autoSpaceDN w:val="0"/>
      <w:spacing w:before="0" w:beforeLines="0" w:beforeAutospacing="0" w:after="0" w:afterLines="0" w:afterAutospacing="0"/>
      <w:ind w:left="0" w:right="0" w:firstLine="200" w:firstLineChars="200"/>
      <w:jc w:val="both"/>
    </w:pPr>
    <w:rPr>
      <w:rFonts w:hint="eastAsia" w:ascii="宋体" w:hAnsi="宋体" w:eastAsia="宋体" w:cs="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8</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2021-06-02T03:28:00Z</dcterms:created>
  <dc:creator>84965</dc:creator>
  <cp:lastModifiedBy>84965</cp:lastModifiedBy>
  <dcterms:modified xsi:type="dcterms:W3CDTF">2021-06-02T03:37:13Z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