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280" w:firstLineChars="1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广东省农业</w:t>
      </w:r>
      <w:r>
        <w:rPr>
          <w:rFonts w:hint="eastAsia" w:ascii="仿宋_GB2312" w:eastAsia="仿宋_GB2312"/>
          <w:sz w:val="28"/>
          <w:szCs w:val="28"/>
          <w:lang w:eastAsia="zh-CN"/>
        </w:rPr>
        <w:t>技术推广中心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 xml:space="preserve">           </w:t>
      </w:r>
      <w:r>
        <w:rPr>
          <w:rFonts w:hint="eastAsia" w:ascii="仿宋_GB2312" w:eastAsia="仿宋_GB2312"/>
          <w:sz w:val="28"/>
          <w:szCs w:val="28"/>
          <w:lang w:eastAsia="zh-CN"/>
        </w:rPr>
        <w:t>2021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/>
          <w:color w:val="auto"/>
          <w:szCs w:val="32"/>
        </w:rPr>
      </w:pPr>
      <w:r>
        <w:rPr>
          <w:rFonts w:hint="eastAsia" w:ascii="仿宋_GB2312" w:hAnsi="仿宋"/>
          <w:color w:val="auto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常规中迟熟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A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组参试品种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仿宋" w:eastAsia="方正小标宋简体"/>
          <w:color w:val="auto"/>
          <w:sz w:val="40"/>
          <w:szCs w:val="40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250"/>
        <w:gridCol w:w="3180"/>
        <w:gridCol w:w="1196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品种名称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申请/供种单位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联系人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黄丰广占（复试）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周少川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13600477892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凤野丝苗（复试）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东莞市中堂凤冲水稻科研站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陈喜莹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13532668185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广晶龙占（复试）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刘志霞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13392135969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航籼软占（复试）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肇庆市农业科学研究所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慕容耀明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13929878528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广良油丝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广东省良种引进服务公司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13560459284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南油华占2号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陈达刚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13711223062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玉晶广占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刘志霞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13392135969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广秀丝苗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广东省农业科学院农业生物基因研究中心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13922496071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科泰占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中国科学院华南植物园、广州市番禺区农业科学研究所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夏快飞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13432079401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华航87号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国家植物航天育种工程技术研究中心（华南农业大学）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13560325246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春油占12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中国农业科学院深圳农业基因组研究所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陈凯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13823534636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玉香油占(CK)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广东省农科院水稻所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江奕君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020-87596274</w:t>
            </w:r>
          </w:p>
        </w:tc>
      </w:tr>
    </w:tbl>
    <w:p>
      <w:pPr>
        <w:ind w:right="-23"/>
        <w:rPr>
          <w:rFonts w:hint="eastAsia" w:ascii="仿宋_GB2312" w:hAnsi="仿宋"/>
          <w:b/>
          <w:color w:val="auto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ascii="仿宋_GB2312" w:hAnsi="仿宋"/>
          <w:color w:val="auto"/>
          <w:szCs w:val="32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常规中迟熟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B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组参试品种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316"/>
        <w:gridCol w:w="3284"/>
        <w:gridCol w:w="1108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品种名称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申请/供种单位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联系人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广禾丝苗1号（复试）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广州市农业科学研究院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梁青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13642687462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禾莉丝苗6号（复试）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广州市农业科学研究院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梁青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13642687462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粤晶占（复试）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涂从勇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13710125325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合秀占1号（复试）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肇庆市农业科学研究所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慕容耀明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13929878528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五农占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王重荣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13570247756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黄晶占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王重荣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13570247756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台农丝苗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台山市农业技术推广中心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谢文青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13556921331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航广占2号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广州金银山生态农业有限公司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13678951223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番泰丝苗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广州市番禺区农业科学研究所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成太辉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18688428649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油牛丝苗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郑芹锐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郑芹锐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15917867037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玉香油占(CK)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广东省农科院水稻所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江奕君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020-87596274</w:t>
            </w:r>
          </w:p>
        </w:tc>
      </w:tr>
    </w:tbl>
    <w:p>
      <w:pPr>
        <w:ind w:right="-23"/>
        <w:rPr>
          <w:rFonts w:hint="eastAsia" w:ascii="仿宋_GB2312" w:hAnsi="仿宋_GB2312" w:eastAsia="仿宋_GB2312" w:cs="仿宋_GB2312"/>
          <w:b/>
          <w:color w:val="auto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仿宋_GB2312" w:hAnsi="仿宋"/>
          <w:color w:val="auto"/>
          <w:szCs w:val="32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</w:rPr>
        <w:t>附件2-1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常规迟熟A组参试品种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tbl>
      <w:tblPr>
        <w:tblStyle w:val="5"/>
        <w:tblW w:w="91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850"/>
        <w:gridCol w:w="3854"/>
        <w:gridCol w:w="1145"/>
        <w:gridCol w:w="16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申请/供种单位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联系人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新粤华占（复试）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周少川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13600477892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广惠丝苗（复试）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广东省农业科学院农业生物基因研究中心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13922496071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华航82号（复试）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国家植物航天育种工程技术研究中心（华南农业大学）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郭涛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13826488781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中番4号（复试）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中国科学院华南植物园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夏快飞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13432079401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广良丝苗5号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广东省良种引进服务公司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程涛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13560459284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万绿华晶占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广东兆华航天育种创新研究院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王键宽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18675339333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新广丝苗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周少川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13600477892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广新油占2号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胡巍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15361799179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华航86号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国家植物航天育种工程技术研究中心（华南农业大学）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郭涛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13826488781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众华占1号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广州市农业科学研究院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陈伟雄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18927555112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茉籼占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佛山市农业科学研究所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高焕东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15986131970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合丰丝苗（CK）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广东省农科院水稻所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江奕君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020-87596274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常规迟熟B组参试品种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tbl>
      <w:tblPr>
        <w:tblStyle w:val="5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570"/>
        <w:gridCol w:w="3129"/>
        <w:gridCol w:w="971"/>
        <w:gridCol w:w="17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申请/供种单位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联系人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源苗占（复试）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佛山市农业科学研究所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高焕东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15986131970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台丰丝苗（复试）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台山市农业技术推广中心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谢文青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13556921331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中泰丝苗（复试）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广州市番禺区农业科学研究所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成太辉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18688428649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禾农丝苗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涂从勇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13710125325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晶美秀占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刘志霞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13392135969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禾晶丝苗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涂从勇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13710125325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春油占15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中国农业科学院深圳农业基因组研究所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陈凯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13823534636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广桂丝苗1号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广州市农业科学研究院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梁青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13642687462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农莉占1号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佛山市农业科学研究所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吴拥军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15816992878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黄华丝苗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深圳市金谷美香实业有限公司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余克勇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13510738773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三禾占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龙川县稻丰源农资有限公司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高云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13678951223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合丰丝苗（CK）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广东省农科院水稻所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江奕君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020-87596274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附件3-1 </w:t>
      </w:r>
      <w:r>
        <w:rPr>
          <w:rFonts w:hint="eastAsia" w:ascii="黑体" w:hAnsi="黑体" w:eastAsia="黑体" w:cs="黑体"/>
          <w:color w:val="auto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杂交中早熟A组参试品种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576"/>
        <w:gridCol w:w="3188"/>
        <w:gridCol w:w="1041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申请/供种单位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广泰优816（复试）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王丰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13609012231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宽仁优9374（复试）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深圳市兆农农业科技有限公司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孟祥伦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13421381610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中丝优738（复试）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广东省农业科学院农业生物基因研究中心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13922496071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广泰优1001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曾文斌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恒早优金丝苗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于洪波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13828208756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宽仁优2127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深圳市兆农农业科技有限公司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孟祥伦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13421381610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广泰优2903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广东天弘种业有限公司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赵二生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18219432572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粤禾优816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柳武革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13610065052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粒粒优309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清远市农业科技推广服务中心（清远市农业科学研究所）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林建勇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13679541885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昶优6618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梁克勤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13609012777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集香优908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梁克勤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13609012777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玉锋优5158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湖南亚华种业科学研究院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杨广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13808476759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华优665（CK）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广东源泰农业科技有限公司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陆希声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13702728906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48"/>
        </w:rPr>
        <w:t>附件3-2</w:t>
      </w:r>
      <w:r>
        <w:rPr>
          <w:rFonts w:hint="eastAsia" w:ascii="黑体" w:hAnsi="黑体" w:eastAsia="黑体" w:cs="黑体"/>
          <w:color w:val="auto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杂交中早熟B组参试品种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223"/>
        <w:gridCol w:w="3462"/>
        <w:gridCol w:w="925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申请/供种单位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粤禾优1055（复试）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柳武革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13610065052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银香优玉占（复试）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广东省农业科学院植物保护研究所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陈深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18127874118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广泰优4486（复试）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曾文斌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恒早优099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于洪波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13828208756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广泰优油香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张强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13929597375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银珑优白粤丝苗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广东省农业科学院植物保护研究所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陈深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13724820926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金象优715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孟庆彬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中丝优101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孟庆彬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荣香优738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广东现代种业发展有限公司、广东省农业科学院农业生物基因研究中心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孟庆彬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粒粒优烨占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广州优能达稻米科技有限公司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张炀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15920596576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1233优1466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湖南民升种业科学研究院有限公司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周飞捷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13874984242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隆香优33597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湖南兴隆种业有限公司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周飞捷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13874984242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华优665（CK）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广东源泰农业科技有限公司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陆希声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13702728906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  <w:r>
        <w:rPr>
          <w:rFonts w:ascii="仿宋_GB2312" w:hAnsi="仿宋"/>
          <w:color w:val="auto"/>
          <w:szCs w:val="32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附件4-1 </w:t>
      </w:r>
      <w:r>
        <w:rPr>
          <w:rFonts w:hint="eastAsia" w:ascii="黑体" w:hAnsi="黑体" w:eastAsia="黑体" w:cs="黑体"/>
          <w:color w:val="auto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杂交中迟熟A组参试品种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408"/>
        <w:gridCol w:w="3366"/>
        <w:gridCol w:w="96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申请/供种单位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金隆优083（复试）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肖霞钦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13027232696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耕香优200（复试）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广东恒昊农业有限公司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孟庆彬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广泰优15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曾文斌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月香优新禾占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谢建强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18102760876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银恒优11903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刘康平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13802820663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广10优3628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广东华茂高科种业有限公司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蔡柳文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15972862099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新兆优9374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深圳市兆农农业科技有限公司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孟祥伦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13421381610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峰软优2903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广东天弘种业有限公司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赵二生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18219432572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贵优粤福占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涂从勇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13710125325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中银优330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清远市农业科技推广服务中心（清远市农业科学研究所）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林建勇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13679541885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野香优149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梅州市农林科学院粮油研究所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郭樱花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18088859645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五丰优615（CK）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曾文斌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15013143416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  <w:r>
        <w:rPr>
          <w:rFonts w:ascii="仿宋_GB2312" w:hAnsi="仿宋"/>
          <w:color w:val="auto"/>
          <w:szCs w:val="32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</w:rPr>
        <w:t>附件4-2</w:t>
      </w:r>
      <w:r>
        <w:rPr>
          <w:rFonts w:hint="eastAsia" w:ascii="黑体" w:hAnsi="黑体" w:eastAsia="黑体" w:cs="黑体"/>
          <w:color w:val="auto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杂交中迟熟B组参试品种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tbl>
      <w:tblPr>
        <w:tblStyle w:val="5"/>
        <w:tblW w:w="9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549"/>
        <w:gridCol w:w="3099"/>
        <w:gridCol w:w="1005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申请/供种单位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金隆优033（复试）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肖霞钦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13027232696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银恒优裕丝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于洪波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13828208756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航19两优1179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广东兆华航天育种创新研究院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王华镇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13802363534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南16优698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周新桥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13422860986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航19两优1378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国家植物航天育种工程技术研究中心（华南农业大学）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13560325246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天弘优2903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黄永相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13420190418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丹香优1826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肇庆学院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李新昌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18929818802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至两优烨占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云浮市农业综合服务中心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洪成佳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13927108978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月香优金银丝苗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广东省种业集团有限公司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刘海英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13602227046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和优9374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广东鹏穗和种业科技有限公司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张来友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13319539508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金象优荔城丝苗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孟庆彬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五丰优615（CK）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曾文斌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15013143416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附件4-3 </w:t>
      </w:r>
      <w:r>
        <w:rPr>
          <w:rFonts w:hint="eastAsia" w:ascii="黑体" w:hAnsi="黑体" w:eastAsia="黑体" w:cs="黑体"/>
          <w:color w:val="auto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杂交中迟熟C组参试品种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549"/>
        <w:gridCol w:w="3099"/>
        <w:gridCol w:w="100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申请/供种单位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弘优2903（复试）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中国科学院华南植物园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张明永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13826149102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台两优粤桂占（复试）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何秀英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13672459163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宽仁优9374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深圳市兆农农业科技有限公司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孟祥伦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13421381610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垣优2032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卢德城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13802936440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香禾优1521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岭南现代农业科学与技术广东省实验室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13609012231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粤品优171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汕头市农业科学研究所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13670381040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纳优2879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梁克勤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13609012777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月香优032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广东茂农种业科技有限公司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谢建强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18102760876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月香优086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广州市金粤生物科技有限公司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林奋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13711758882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恒香优荔晶丝苗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广州科旺实业有限责任公司、广东现代种业发展有限公司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孟庆彬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五优蒂占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湖南百分农业科技有限公司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史勇敢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13865801215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五丰优615（CK）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曾文斌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15013143416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附件5-1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杂交迟熟A组参试品种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383"/>
        <w:gridCol w:w="3343"/>
        <w:gridCol w:w="1009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4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申请/供种单位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贵优新占（复试）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曾文斌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峰软优612（复试）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广东天弘种业有限公司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赵二生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18219432572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特优3628（复试）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广东华茂高科种业有限公司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刘家钜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15119638420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贵优698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曾文斌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豪香优新禾占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谢建强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18102760876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银恒优218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于洪波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13828208756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晶两优油香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张强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13929597375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春两优2018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中国农业科学院深圳农业基因组研究所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陈凯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13823534636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航39优266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国家植物航天育种工程技术研究中心（华南农业大学）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肖武名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15914508647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来香优香丝苗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孟庆彬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荣香优龙新油占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广东现代种业发展有限公司、广东省农业科学院农业生物基因研究中心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孟庆彬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深两优58香油占（CK）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中种华南（广州）种业有限公司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华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13016281762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附件5-2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杂交迟熟B组参试品种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504"/>
        <w:gridCol w:w="3280"/>
        <w:gridCol w:w="98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申请/供种单位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沃两优粤银软占（复试）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何秀英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13672459163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臻两优玉占（复试）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湖南隆平高科种业科学研究院有限公司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杨广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13808476759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巨优桂丝苗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于洪波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13828208756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谷优1207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广东天弘种业有限公司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赵二生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18219432572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南13优南新油占2号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郭洁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15013102503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玉晶两优612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黄永相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13420190418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新龙优A6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肇庆学院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李新昌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18929818802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金隆优金银丝苗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广东省种业集团有限公司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刘海英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13602227046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圳兴优粤标5号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深圳广三系农业科技有限公司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谢刚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18680236325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贵优726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中国种子集团有限公司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17386058623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华两优986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湖南杂交水稻研究中心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13755095989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深两优58香油占（CK）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中种华南（广州）种业有限公司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13016281762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48"/>
        </w:rPr>
      </w:pPr>
      <w:r>
        <w:rPr>
          <w:rFonts w:hint="eastAsia" w:ascii="黑体" w:hAnsi="黑体" w:eastAsia="黑体" w:cs="黑体"/>
          <w:color w:val="auto"/>
          <w:sz w:val="32"/>
          <w:szCs w:val="48"/>
        </w:rPr>
        <w:t>附件5-3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杂交迟熟C组参试品种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504"/>
        <w:gridCol w:w="3280"/>
        <w:gridCol w:w="983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申请/供种单位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纤优银粘（复试）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广东省农业科学院农业生物基因研究中心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13922496071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隆晶优1378（复试）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国家植物航天育种工程技术研究中心（华南农业大学）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13560325246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南24优698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陈达刚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13711223062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青香优216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广东省种业集团有限公司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刘海英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13602227046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增香优2879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梁克勤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13609012777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耀两优粤农丝苗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廖耀平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13922755060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金隆优028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稻道隆（广东）生物科技有限公司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林奋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13711758882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胜优214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广东茂农种业科技有限公司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谢建强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18102760876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泼优9374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广东鹏穗和种业科技有限公司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张来友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13319539508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龙两优149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广东天之源农业科技有限公司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王蒙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13827003453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伍两优钰占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袁隆平农业高科技股份有限公司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杨广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13808476759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深两优58香油占（CK）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中种华南（广州）种业有限公司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13016281762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48"/>
        </w:rPr>
        <w:t>附件6</w:t>
      </w:r>
      <w:r>
        <w:rPr>
          <w:rFonts w:hint="eastAsia" w:ascii="黑体" w:hAnsi="黑体" w:eastAsia="黑体" w:cs="黑体"/>
          <w:color w:val="auto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特用稻组参试品种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508"/>
        <w:gridCol w:w="3194"/>
        <w:gridCol w:w="1031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申请/供种单位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三红占2号（复试）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高云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13678951223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南红9号（复试）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陈友订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13808845022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福糯1号（复试）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郭洁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15013102503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粤新红占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涂从勇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13710125325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三广红占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高云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13678951223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合红占3号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胡巍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15361799179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南16优秋红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18717849628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航竹糯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广东省农业科学院农业生物基因研究中心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13922496071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海红14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杨善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17750228452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海红15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杨善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17750228452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客乡红米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梅州市农林科学院粮油研究所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叶菊华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18088859685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粤红宝（CK）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广东省农科院水稻所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吴东辉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13535177919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48"/>
        </w:rPr>
      </w:pPr>
      <w:r>
        <w:rPr>
          <w:rFonts w:hint="eastAsia" w:ascii="黑体" w:hAnsi="黑体" w:eastAsia="黑体" w:cs="黑体"/>
          <w:color w:val="auto"/>
          <w:sz w:val="32"/>
          <w:szCs w:val="48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常规中迟熟组生产试验参试品种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138"/>
        <w:gridCol w:w="3193"/>
        <w:gridCol w:w="103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申请/供种单位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黄丰广占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周少川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13600477892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凤野丝苗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东莞市中堂凤冲水稻科研站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陈喜莹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13532668185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广晶龙占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刘志霞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13392135969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航籼软占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肇庆市农业科学研究所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慕容耀明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13929878528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广禾丝苗1号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广州市农业科学研究院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梁青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13642687462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禾莉丝苗6号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广州市农业科学研究院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梁青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13642687462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粤晶占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涂从勇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13710125325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合秀占1号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肇庆市农业科学研究所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慕容耀明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13929878528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玉香油占(CK)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广东省农科院水稻所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江奕君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020-87596274</w:t>
            </w:r>
          </w:p>
        </w:tc>
      </w:tr>
    </w:tbl>
    <w:p>
      <w:pPr>
        <w:snapToGrid w:val="0"/>
        <w:ind w:right="856"/>
        <w:rPr>
          <w:rFonts w:hint="eastAsia" w:ascii="仿宋_GB2312" w:hAnsi="仿宋"/>
          <w:b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  <w:r>
        <w:rPr>
          <w:rFonts w:ascii="仿宋_GB2312" w:hAnsi="仿宋"/>
          <w:color w:val="auto"/>
          <w:szCs w:val="32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48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8"/>
          <w:lang w:val="en-US" w:eastAsia="zh-CN"/>
        </w:rPr>
        <w:t>8</w:t>
      </w:r>
      <w:r>
        <w:rPr>
          <w:rFonts w:hint="eastAsia" w:ascii="黑体" w:hAnsi="黑体" w:eastAsia="黑体" w:cs="黑体"/>
          <w:color w:val="auto"/>
          <w:sz w:val="32"/>
          <w:szCs w:val="48"/>
        </w:rPr>
        <w:t xml:space="preserve">     </w:t>
      </w:r>
      <w:r>
        <w:rPr>
          <w:rFonts w:hint="eastAsia" w:ascii="黑体" w:hAnsi="黑体" w:eastAsia="黑体" w:cs="黑体"/>
          <w:color w:val="auto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常规迟熟组生产试验参试品种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138"/>
        <w:gridCol w:w="3193"/>
        <w:gridCol w:w="103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申请/供种单位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新粤华占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周少川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13600477892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广惠丝苗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广东省农业科学院农业生物基因研究中心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13922496071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华航82号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国家植物航天育种工程技术研究中心（华南农业大学）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郭涛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13826488781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中番4号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中国科学院华南植物园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夏快飞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13432079401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源苗占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佛山市农业科学研究所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高焕东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15986131970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台丰丝苗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台山市农业技术推广中心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谢文青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13556921331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中泰丝苗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广州市番禺区农业科学研究所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成太辉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18688428649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合丰丝苗(CK)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广东省农科院水稻所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江奕君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020-87596274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48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8"/>
          <w:lang w:val="en-US" w:eastAsia="zh-CN"/>
        </w:rPr>
        <w:t>9</w:t>
      </w:r>
      <w:r>
        <w:rPr>
          <w:rFonts w:hint="eastAsia" w:ascii="黑体" w:hAnsi="黑体" w:eastAsia="黑体" w:cs="黑体"/>
          <w:color w:val="auto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杂交中早熟组生产试验参试品种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890"/>
        <w:gridCol w:w="3441"/>
        <w:gridCol w:w="103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申请/供种单位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广泰优816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王丰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13609012231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宽仁优9374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深圳市兆农农业科技有限公司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孟祥伦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13421381610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中丝优738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广东省农业科学院农业生物基因研究中心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13922496071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粤禾优1055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柳武革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13610065052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银香优玉占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广东省农业科学院植物保护研究所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陈深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18127874118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广泰优4486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曾文斌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华优665（CK）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广东源泰农业科技有限公司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陆希声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13702728906</w:t>
            </w:r>
          </w:p>
        </w:tc>
      </w:tr>
    </w:tbl>
    <w:p>
      <w:pPr>
        <w:snapToGrid w:val="0"/>
        <w:ind w:right="856"/>
        <w:rPr>
          <w:rFonts w:hint="eastAsia" w:ascii="仿宋_GB2312" w:hAnsi="仿宋"/>
          <w:b/>
          <w:color w:val="auto"/>
          <w:sz w:val="18"/>
          <w:szCs w:val="18"/>
        </w:rPr>
      </w:pPr>
    </w:p>
    <w:p>
      <w:pPr>
        <w:snapToGrid w:val="0"/>
        <w:ind w:right="856"/>
        <w:rPr>
          <w:rFonts w:hint="eastAsia" w:ascii="仿宋_GB2312" w:hAnsi="仿宋"/>
          <w:b/>
          <w:color w:val="auto"/>
          <w:sz w:val="18"/>
          <w:szCs w:val="18"/>
        </w:rPr>
      </w:pPr>
    </w:p>
    <w:p>
      <w:pPr>
        <w:snapToGrid w:val="0"/>
        <w:ind w:right="856"/>
        <w:rPr>
          <w:rFonts w:hint="eastAsia" w:ascii="仿宋_GB2312" w:hAnsi="仿宋"/>
          <w:b/>
          <w:color w:val="auto"/>
          <w:sz w:val="18"/>
          <w:szCs w:val="18"/>
        </w:rPr>
      </w:pPr>
    </w:p>
    <w:p>
      <w:pPr>
        <w:snapToGrid w:val="0"/>
        <w:ind w:right="856"/>
        <w:rPr>
          <w:rFonts w:hint="eastAsia" w:ascii="仿宋_GB2312" w:hAnsi="仿宋"/>
          <w:b/>
          <w:color w:val="auto"/>
          <w:sz w:val="18"/>
          <w:szCs w:val="18"/>
        </w:rPr>
      </w:pPr>
    </w:p>
    <w:p>
      <w:pPr>
        <w:snapToGrid w:val="0"/>
        <w:ind w:right="856"/>
        <w:rPr>
          <w:rFonts w:hint="eastAsia" w:ascii="仿宋_GB2312" w:hAnsi="仿宋"/>
          <w:b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  <w:r>
        <w:rPr>
          <w:rFonts w:ascii="仿宋_GB2312" w:hAnsi="仿宋"/>
          <w:color w:val="auto"/>
          <w:szCs w:val="32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48"/>
        </w:rPr>
        <w:t>附件1</w:t>
      </w:r>
      <w:r>
        <w:rPr>
          <w:rFonts w:hint="eastAsia" w:ascii="黑体" w:hAnsi="黑体" w:eastAsia="黑体" w:cs="黑体"/>
          <w:color w:val="auto"/>
          <w:sz w:val="32"/>
          <w:szCs w:val="48"/>
          <w:lang w:val="en-US" w:eastAsia="zh-CN"/>
        </w:rPr>
        <w:t>0</w:t>
      </w:r>
      <w:r>
        <w:rPr>
          <w:rFonts w:hint="eastAsia" w:ascii="黑体" w:hAnsi="黑体" w:eastAsia="黑体" w:cs="黑体"/>
          <w:color w:val="auto"/>
          <w:sz w:val="32"/>
          <w:szCs w:val="48"/>
        </w:rPr>
        <w:t xml:space="preserve"> </w:t>
      </w:r>
      <w:r>
        <w:rPr>
          <w:rFonts w:hint="eastAsia" w:ascii="黑体" w:hAnsi="黑体" w:eastAsia="黑体" w:cs="黑体"/>
          <w:color w:val="auto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杂交中迟熟组生产试验参试品种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085"/>
        <w:gridCol w:w="3385"/>
        <w:gridCol w:w="1018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申请/供种单位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金隆优083</w:t>
            </w:r>
          </w:p>
        </w:tc>
        <w:tc>
          <w:tcPr>
            <w:tcW w:w="3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肖霞钦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13027232696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耕香优200</w:t>
            </w:r>
          </w:p>
        </w:tc>
        <w:tc>
          <w:tcPr>
            <w:tcW w:w="3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广东恒昊农业有限公司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孟庆彬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金隆优033</w:t>
            </w:r>
          </w:p>
        </w:tc>
        <w:tc>
          <w:tcPr>
            <w:tcW w:w="3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肖霞钦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13027232696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弘优2903</w:t>
            </w:r>
          </w:p>
        </w:tc>
        <w:tc>
          <w:tcPr>
            <w:tcW w:w="3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中国科学院华南植物园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张明永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13826149102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台两优粤桂占</w:t>
            </w:r>
          </w:p>
        </w:tc>
        <w:tc>
          <w:tcPr>
            <w:tcW w:w="3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何秀英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13672459163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五丰优615（CK）</w:t>
            </w:r>
          </w:p>
        </w:tc>
        <w:tc>
          <w:tcPr>
            <w:tcW w:w="3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曾文斌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15013143416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48"/>
        </w:rPr>
        <w:t>附件1</w:t>
      </w:r>
      <w:r>
        <w:rPr>
          <w:rFonts w:hint="eastAsia" w:ascii="黑体" w:hAnsi="黑体" w:eastAsia="黑体" w:cs="黑体"/>
          <w:color w:val="auto"/>
          <w:sz w:val="32"/>
          <w:szCs w:val="48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32"/>
          <w:szCs w:val="48"/>
        </w:rPr>
        <w:t xml:space="preserve"> </w:t>
      </w:r>
      <w:r>
        <w:rPr>
          <w:rFonts w:hint="eastAsia" w:ascii="黑体" w:hAnsi="黑体" w:eastAsia="黑体" w:cs="黑体"/>
          <w:color w:val="auto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杂交迟熟组生产试验参试品种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841"/>
        <w:gridCol w:w="3915"/>
        <w:gridCol w:w="987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申请/供种单位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贵优新占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曾文斌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峰软优612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广东天弘种业有限公司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赵二生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18219432572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特优3628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广东华茂高科种业有限公司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刘家钜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15119638420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沃两优粤银软占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何秀英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13672459163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臻两优玉占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湖南隆平高科种业科学研究院有限公司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杨广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13808476759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纤优银粘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广东省农业科学院农业生物基因研究中心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13922496071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隆晶优1378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国家植物航天育种工程技术研究中心（华南农业大学）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13560325246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深两优58香油占（CK）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中种华南（广州）种业有限公司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华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13016281762</w:t>
            </w:r>
          </w:p>
        </w:tc>
      </w:tr>
    </w:tbl>
    <w:p>
      <w:pPr>
        <w:ind w:right="856"/>
        <w:rPr>
          <w:rFonts w:hint="eastAsia" w:ascii="仿宋_GB2312" w:hAnsi="仿宋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48"/>
        </w:rPr>
        <w:t>附件1</w:t>
      </w:r>
      <w:r>
        <w:rPr>
          <w:rFonts w:hint="eastAsia" w:ascii="黑体" w:hAnsi="黑体" w:eastAsia="黑体" w:cs="黑体"/>
          <w:color w:val="auto"/>
          <w:sz w:val="32"/>
          <w:szCs w:val="48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特用稻组生产试验参试品种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Cs w:val="32"/>
          <w:lang w:val="en-US" w:eastAsia="zh-CN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083"/>
        <w:gridCol w:w="3272"/>
        <w:gridCol w:w="1067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申请/供种单位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三红占2号</w:t>
            </w:r>
          </w:p>
        </w:tc>
        <w:tc>
          <w:tcPr>
            <w:tcW w:w="3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高云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13678951223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南红9号</w:t>
            </w:r>
          </w:p>
        </w:tc>
        <w:tc>
          <w:tcPr>
            <w:tcW w:w="3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陈友订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13808845022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福糯1号</w:t>
            </w:r>
          </w:p>
        </w:tc>
        <w:tc>
          <w:tcPr>
            <w:tcW w:w="3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郭洁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15013102503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粤红宝（CK）</w:t>
            </w:r>
          </w:p>
        </w:tc>
        <w:tc>
          <w:tcPr>
            <w:tcW w:w="3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广东省农科院水稻所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吴东辉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13535177919</w:t>
            </w:r>
          </w:p>
        </w:tc>
      </w:tr>
    </w:tbl>
    <w:p>
      <w:pPr>
        <w:snapToGrid w:val="0"/>
        <w:ind w:right="856"/>
        <w:rPr>
          <w:rFonts w:hint="eastAsia" w:ascii="仿宋_GB2312" w:hAnsi="宋体"/>
          <w:b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黑体"/>
          <w:color w:val="auto"/>
          <w:szCs w:val="32"/>
        </w:rPr>
        <w:sectPr>
          <w:footerReference r:id="rId3" w:type="default"/>
          <w:pgSz w:w="11906" w:h="16838"/>
          <w:pgMar w:top="2041" w:right="1531" w:bottom="2041" w:left="1531" w:header="851" w:footer="1417" w:gutter="0"/>
          <w:pgNumType w:fmt="decimal"/>
          <w:cols w:space="720" w:num="1"/>
          <w:rtlGutter w:val="0"/>
          <w:docGrid w:type="lines" w:linePitch="59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iCs w:val="0"/>
          <w:color w:val="auto"/>
          <w:szCs w:val="32"/>
        </w:rPr>
      </w:pP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48"/>
        </w:rPr>
        <w:t>附件1</w:t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48"/>
          <w:lang w:val="en-US" w:eastAsia="zh-CN"/>
        </w:rPr>
        <w:t>3</w:t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48"/>
        </w:rPr>
        <w:t xml:space="preserve"> </w:t>
      </w:r>
      <w:r>
        <w:rPr>
          <w:rFonts w:hint="eastAsia" w:ascii="黑体" w:hAnsi="黑体" w:eastAsia="黑体" w:cs="黑体"/>
          <w:i w:val="0"/>
          <w:iCs w:val="0"/>
          <w:color w:val="auto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sz w:val="44"/>
          <w:szCs w:val="44"/>
        </w:rPr>
        <w:t>承担试验单位名单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iCs w:val="0"/>
          <w:color w:val="auto"/>
          <w:szCs w:val="32"/>
        </w:rPr>
      </w:pPr>
    </w:p>
    <w:tbl>
      <w:tblPr>
        <w:tblStyle w:val="5"/>
        <w:tblW w:w="136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1057"/>
        <w:gridCol w:w="2825"/>
        <w:gridCol w:w="1432"/>
        <w:gridCol w:w="954"/>
        <w:gridCol w:w="481"/>
        <w:gridCol w:w="450"/>
        <w:gridCol w:w="463"/>
        <w:gridCol w:w="505"/>
        <w:gridCol w:w="491"/>
        <w:gridCol w:w="436"/>
        <w:gridCol w:w="382"/>
        <w:gridCol w:w="368"/>
        <w:gridCol w:w="423"/>
        <w:gridCol w:w="464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2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单    位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12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12"/>
                <w:sz w:val="20"/>
                <w:szCs w:val="20"/>
              </w:rPr>
              <w:t>联 系 人</w:t>
            </w:r>
          </w:p>
        </w:tc>
        <w:tc>
          <w:tcPr>
            <w:tcW w:w="2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6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6"/>
                <w:sz w:val="20"/>
                <w:szCs w:val="20"/>
              </w:rPr>
              <w:t>地    址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电    话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邮  编</w:t>
            </w:r>
          </w:p>
        </w:tc>
        <w:tc>
          <w:tcPr>
            <w:tcW w:w="1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常规稻</w:t>
            </w: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杂交稻</w:t>
            </w:r>
          </w:p>
        </w:tc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4"/>
                <w:position w:val="6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position w:val="6"/>
                <w:sz w:val="20"/>
                <w:szCs w:val="20"/>
              </w:rPr>
              <w:t>特用稻区试生试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2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中迟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熟组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迟熟组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中早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熟组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中迟熟组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迟熟组</w:t>
            </w:r>
          </w:p>
        </w:tc>
        <w:tc>
          <w:tcPr>
            <w:tcW w:w="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2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区试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生试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区试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生试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区试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生试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区试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生试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区试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</w:rPr>
              <w:t>生试</w:t>
            </w:r>
          </w:p>
        </w:tc>
        <w:tc>
          <w:tcPr>
            <w:tcW w:w="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韶关市农业科技推广中心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童小荣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韶关市武江区新华南路46号4楼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13826329683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512026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  <w:t>√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  <w:t>√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南雄市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农业科学研究所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叶贤荣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南雄市雄州莲塘农科所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13680055386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512400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  <w:t>√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乐昌市现代农业产业发展中心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华娟香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乐昌市人民北路290号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15975496183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512200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  <w:t>√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  <w:t>√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梅州市农林科学院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粮油研究所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黄愉光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梅州市富奇路151号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13560992112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514071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  <w:t>√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  <w:t>√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蕉岭县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农业科学研究所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韬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梅州市蕉岭县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蕉城镇朝阳路51号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18475060014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514100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  <w:t>√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清远市农业科技推广服务中心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林建勇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清远市清城区人民一路10号农业局直属大院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13679541885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511540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  <w:t>√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  <w:t>√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  <w:t>√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英德市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农业科学研究所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杨丕生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英德市大站镇联丰濂滩村英德市农科所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13610598528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513021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  <w:t>√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连山县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农业科学研究所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陈嗣建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连山县吉田镇沙田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13922611303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513200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  <w:t>√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龙川县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农业科学研究所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赖添奎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龙川县老隆镇两渡河北21号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13553236661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517300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和平县良种场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曾建鑫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和平县彭寨镇黄土岭89号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794715918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517238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罗定市农业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发展中心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赖力森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罗定市大岗东路54号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13609631567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527200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云浮市农业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综合服务中心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陈国洪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云浮市区星岩三路77号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13411799113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527300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肇庆市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农业科学研究所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慕容耀明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肇庆市鼎湖坑口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13929878528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526070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潮州市农科中心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冯立榜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潮州市南较路11号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13670727569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521011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惠州市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农业科学研究所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贺远东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惠州市惠州大道（汤泉段）333号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15014956928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516023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潮安区农业工作总站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张梁深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潮安区政府对面农技大楼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421073122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515638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惠来县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农业科学研究所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方文江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惠来县惠城镇西郊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13652957878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515200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新会区农业农村综合服务中心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陈振国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江门市新会区会城九龙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8026809823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529100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广东天之源农业科技有限公司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黄成宜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江门市新会区三江利生工业园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13827008448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529100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农业科学研究院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陈伟雄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广州市海珠区琶洲大道19号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市农科院一楼粮作所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18927555112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510335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阳江市农业科学研究所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伍尚信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阳江市二环路190号（农业大楼）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827664686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529500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阳春市农业研究与技术推广中心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晓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阳春市春城镇城东大道茶山路口北侧农业农村局大院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13829889855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529600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高州市良种场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吴  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高州市分界镇储良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13927583112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525248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茂名市农业科技推广中心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邹优永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茂名市电白区岭门镇325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国道旁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13727709880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525435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信宜市农业科学研究所（信宜市农业技术推广中心）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飞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信宜市科普一路8号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18022828507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525300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湛江市农业科学研究院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肖  捷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湛江市麻章区金康西路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13922099232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524094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√</w:t>
            </w: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0"/>
          <w:szCs w:val="20"/>
          <w:lang w:val="en-US" w:eastAsia="zh-CN"/>
        </w:rPr>
      </w:pP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footerReference r:id="rId4" w:type="default"/>
      <w:pgSz w:w="16838" w:h="11906" w:orient="landscape"/>
      <w:pgMar w:top="1531" w:right="2041" w:bottom="1531" w:left="204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enter" w:pos="4153"/>
                              <w:tab w:val="right" w:pos="8306"/>
                            </w:tabs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enter" w:pos="4153"/>
                        <w:tab w:val="right" w:pos="8306"/>
                      </w:tabs>
                      <w:jc w:val="center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center" w:pos="6378"/>
        <w:tab w:val="right" w:pos="8306"/>
        <w:tab w:val="clear" w:pos="4140"/>
        <w:tab w:val="clear" w:pos="8300"/>
      </w:tabs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33039"/>
    <w:rsid w:val="61A3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Calibri"/>
    </w:rPr>
  </w:style>
  <w:style w:type="paragraph" w:styleId="3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2022-01-17T05:23:00Z</dcterms:created>
  <dc:creator>李怡欢</dc:creator>
  <cp:lastModifiedBy>李怡欢</cp:lastModifiedBy>
  <dcterms:modified xsi:type="dcterms:W3CDTF">2022-01-17T05:24:15Z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