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contextualSpacing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adjustRightInd w:val="0"/>
        <w:snapToGrid w:val="0"/>
        <w:spacing w:line="59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非洲猪瘟无疫小区供粤生猪“点对点”调运备案企业名单</w:t>
      </w:r>
    </w:p>
    <w:bookmarkEnd w:id="1"/>
    <w:p>
      <w:pPr>
        <w:adjustRightInd w:val="0"/>
        <w:snapToGrid w:val="0"/>
        <w:spacing w:line="59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（第二批）</w:t>
      </w:r>
    </w:p>
    <w:p>
      <w:pPr>
        <w:adjustRightInd w:val="0"/>
        <w:snapToGrid w:val="0"/>
        <w:spacing w:line="59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</w:p>
    <w:tbl>
      <w:tblPr>
        <w:tblStyle w:val="3"/>
        <w:tblW w:w="497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78"/>
        <w:gridCol w:w="2212"/>
        <w:gridCol w:w="2371"/>
        <w:gridCol w:w="2528"/>
        <w:gridCol w:w="2851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养殖企业名称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养殖企业地址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屠宰企业名称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屠宰企业地址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河南省黄泛区鑫欣牧业股份有限公司种猪场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河南省周口市经济开发区黄泛区场部东南1.6公里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惠州大亚湾澳头生猪定点屠宰场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惠州大亚湾区澳头沙田村渡桥头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广东省东莞市凤岗食品公司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东莞市凤岗镇五联村凤平路96号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江门市江新肉类联合加工有限公司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江门市江海区礼乐街道向东村三益围工业园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江门市广源肉类联合加工厂有限公司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江门市蓬江区棠下镇桐新路75号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河南省泛区鑫欣牧业股份有限公司商品四场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河南省周口市经济开发区黄泛区二分场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广东省东莞市清溪食品公司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广东省东莞市清溪镇银山工业区柏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湖北钟祥牧原养殖有限公司(百岁六场)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钟祥市旧口镇百岁村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湖南龙华农牧发展有限公司十里冲二分场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湖南省茶陵县严塘镇十里冲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佛山市禅城区储备粮油有限公司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佛山市禅城区富锦路3号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动物防疫条件合格证养殖场名称：湖南龙华农牧发展有限公司二分场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佛山市南海区狮山长兴路5号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惠州市仲恺高新区中心屠宰场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惠州市仲恺高新区沥林镇惠樟公路布仔段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湖南龙华农牧发展有限公司十里冲三分场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湖南省茶陵县严塘镇十里冲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佛山市南海区狮山长兴路4号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湖南龙华农牧发展有限公司三分场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惠州市仲恺高新区中心屠宰场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惠州市仲恺高新区沥林镇惠樟公路布仔段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湖南龙华农牧发展有限公司山田分场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湖南省茶陵县火田镇山田村、茶陵县腰潞镇横屋村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佛山市禅城区储备粮油有限公司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佛山市禅城区富锦路3号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动物防疫条件合格证：养殖场名称为湖南龙华农牧发展有限公司（山田分场），地址为湖南省茶陵县火田镇山田村、茶陵县腰潞镇横屋村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佛山市南海区狮山长兴路3号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惠州市仲恺高新区中心屠宰场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惠州市仲恺高新区沥林镇惠樟公路布仔段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湖南龙华农牧发展有限公司庄田分场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湖南省株洲市茶陵县高陇镇庄田村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广州孔旺记食品有限公司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广州市白云区江高镇茅山茅山东北街21号自编11栋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动物防疫条件合格证地址：茶陵县高陇镇古城村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广州市番禺食品有限公司大石分公司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广州市番禺区大石茶庄路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深圳农牧美益肉业有限公司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深圳市光明区玉塘街道玉塘社区根玉路15-1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深圳市嘉康惠宝肉业有限公司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深圳市宝安区石岩街道石龙社区石龙仔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华润五丰肉类（深圳）有限公司龙岗分公司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深圳市龙岗区龙城街道爱联社区五丰路8号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深圳市中龙食品有限公司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深圳市坪山区龙田街道龙兴北路135号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佛山市禅城区储备粮油有限公司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佛山市禅城区富锦路3号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惠州市仲恺高新区中心屠宰场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惠州市仲恺高新区沥林镇惠樟公路布仔段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惠州市惠城区肉联厂有限公司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惠州市小金口场部街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惠州大亚湾澳头生猪定点屠宰场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惠州大亚湾区澳头沙田村渡桥头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东莞市厚街华星食品发展有限公司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东莞市厚街镇西环路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东莞市虎门肉联厂有限公司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东莞市虎门镇太新路七街1号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广东省东莞市长安食品公司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广东省东莞市长安厦边社区建安路1518号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东莞市常平食品公司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广东省东莞市常平镇常横路136号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广西农垦永新畜牧集团金光有限公司大塘猪场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广西国营金光农场罗阳分场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广州市从化食品企业有限公司肉类联合加工厂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广州市从化区江埔街从樟公路30号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佛山市高明区宁汇肉联食品有限公司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广东省佛山市高明区荷城街道兴明路19号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惠州市惠阳区秋长新塘村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广东省广宁县肉联厂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广东省肇庆市广宁县南街镇小迳村南</w:t>
            </w:r>
            <w:r>
              <w:rPr>
                <w:rStyle w:val="6"/>
                <w:lang w:val="en-US" w:eastAsia="zh-CN" w:bidi="ar"/>
              </w:rPr>
              <w:t>崀</w:t>
            </w:r>
            <w:r>
              <w:rPr>
                <w:rStyle w:val="5"/>
                <w:rFonts w:hAnsi="宋体"/>
                <w:lang w:val="en-US" w:eastAsia="zh-CN" w:bidi="ar"/>
              </w:rPr>
              <w:t>岗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清远市万安食品有限公司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清远市清城区横荷清三公路138号大型现代化屠宰厂2号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广西农垦永新畜牧集团金光有限公司淋油猪场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广西扶绥县中东镇淋油村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广州市从化食品企业有限公司肉类联合加工厂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广州市从化区江埔街从樟公路30号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佛山市南海区狮山长兴路5号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佛山市高明区宁汇肉联食品有限公司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广东省佛山市高明区荷城街道兴明路19号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清远市万安食品有限公司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清远市清城区横荷清三公路138号大型现代化屠宰厂2号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广西农垦永新畜牧集团金光有限公司龙山猪场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广西扶绥县中东镇淋油村岩和屯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广州市从化食品企业有限公司肉类联合加工厂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广州市从化区江埔街从樟公路30号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动物防疫条件合格证养殖场名称：广西农垦国有金光农场龙山猪场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佛山市南海区狮山长兴路8号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佛山市高明区宁汇肉联食品有限公司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广东省佛山市高明区荷城街道兴明路19号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广西农垦永新畜牧集团金光有限公司南源猪场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广西国营金光农场罗阳分场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广州市从化食品企业有限公司肉类联合加工厂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广州市从化区江埔街从樟公路30号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佛山市南海区狮山长兴路4号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佛山市高明区宁汇肉联食品有限公司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广东省佛山市高明区荷城街道兴明路19号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惠州市惠阳区秋长新塘村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广东省广宁县肉联厂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广东省肇庆市广宁县南街镇小迳村南</w:t>
            </w:r>
            <w:r>
              <w:rPr>
                <w:rStyle w:val="6"/>
                <w:lang w:val="en-US" w:eastAsia="zh-CN" w:bidi="ar"/>
              </w:rPr>
              <w:t>崀</w:t>
            </w:r>
            <w:r>
              <w:rPr>
                <w:rStyle w:val="5"/>
                <w:rFonts w:hAnsi="宋体"/>
                <w:lang w:val="en-US" w:eastAsia="zh-CN" w:bidi="ar"/>
              </w:rPr>
              <w:t>岗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清远市万安食品有限公司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清远市清城区横荷清三公路138号大型现代化屠宰厂2号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广西农垦永新畜牧集团金光有限公司松树岭原种猪场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扶绥县农垦国有金光农场（扶绥）创业分场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广州市从化食品企业有限公司肉类联合加工厂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广州市从化区江埔街从樟公路30号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佛山市南海区狮山长兴路3号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佛山市高明区宁汇肉联食品有限公司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广东省佛山市高明区荷城街道兴明路19号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惠州市惠阳区秋长新塘村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清远市万安食品有限公司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清远市清城区横荷清三公路138号大型现代化屠宰厂2号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广东省广宁县肉联厂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广东省肇庆市广宁县南街镇小迳村南</w:t>
            </w:r>
            <w:r>
              <w:rPr>
                <w:rStyle w:val="6"/>
                <w:lang w:val="en-US" w:eastAsia="zh-CN" w:bidi="ar"/>
              </w:rPr>
              <w:t>崀</w:t>
            </w:r>
            <w:r>
              <w:rPr>
                <w:rStyle w:val="5"/>
                <w:rFonts w:hAnsi="宋体"/>
                <w:lang w:val="en-US" w:eastAsia="zh-CN" w:bidi="ar"/>
              </w:rPr>
              <w:t>岗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广西农垦永新畜牧集团新兴有限公司响文种猪场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柳州市柳石路12公里处广西国有新兴农场响文队内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佛山市禅城区储备粮油有限公司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佛山市禅城区富锦路3号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惠州市惠阳区秋长新塘村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罗定市金津食品有限公司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云浮市罗定市太平镇腾笔村大汶塘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广西农垦永新畜牧集团新兴有限公司月亮塘原种猪场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广西柳州市柳石路23公里处新兴农场月亮塘分场内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佛山市禅城区储备粮油有限公司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佛山市禅城区富锦路3号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惠州市惠阳区秋长新塘村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罗定市金津食品有限公司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云浮市罗定市太平镇腾笔村大汶塘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广西农垦永新畜牧集团新兴有限公司第一猪场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广西柳州市柳江区新兴农场茶山队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广州市番禺食品有限公司大石分公司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广州市番禺区大石茶庄路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动物防疫条件合格证地址：柳州市柳石路15公里处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佛山市禅城区储备粮油有限公司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佛山市禅城区富锦路3号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惠州市惠阳区秋长新塘村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罗定市金津食品有限公司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云浮市罗定市太平镇腾笔村大汶塘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广西农垦永新畜牧集团有限公司良圻原种猪场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横县六景镇良圻农场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广州市番禺食品有限公司大石分公司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广州市番禺区大石茶庄路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惠州市惠阳区秋长新塘村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佛山市三水区国宏肉类加工有限公司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佛山市三水区云东海街道同福北路16号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云浮市云城区牧羊塘村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广西扬翔农牧有限责任公司凤凰种猪场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贵港市覃塘区凤凰林场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广西扬翔农牧有限责任公司郭祥种猪场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贵港市覃塘区凤凰林场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东莞市石排镇沙角村村尾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贺州广东温氏畜禽有限公司羊头种猪场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广西贺州市平桂区羊头镇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粤海食品（佛山）有限公司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佛山市南海区狮山长兴路2号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贵州日泉农牧有限公司泉兴种猪场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贵州省独山县下司镇北盛村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东莞市中堂中心屠场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东莞市中堂镇三涌管理区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广东省东莞市凤岗食品公司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东莞市凤岗镇五联村凤平路96号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清远双汇食品有限公司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广东省清远市清新区107国道602号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贵州御咖牧业有限公司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贵州省铜仁市碧江区茶店镇开天村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佛山市顺德区德为食品有限公司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广东省佛山市顺德区乐从镇乐从社区藤湖路101号之六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动物防疫条件合格证地址：贵州省铜仁市万山区茶店龚家坡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8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松桃德康农牧有限公司盘石种猪场</w:t>
            </w:r>
          </w:p>
        </w:tc>
        <w:tc>
          <w:tcPr>
            <w:tcW w:w="8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贵州省铜仁市松桃苗族自治县盘石镇盘石村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佛山市顺德区德为食品有限公司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广东省佛山市顺德区乐从镇乐从社区藤湖路101号之六</w:t>
            </w:r>
          </w:p>
        </w:tc>
        <w:tc>
          <w:tcPr>
            <w:tcW w:w="8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博罗县肉类联合加工厂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广东省博罗县湖镇镇下边村余龙组卖酒岭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东莞市中心定点屠宰场股份限公司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东莞市万江街道小享社区大洲</w:t>
            </w:r>
          </w:p>
        </w:tc>
        <w:tc>
          <w:tcPr>
            <w:tcW w:w="8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弥勒温氏畜牧有限公司新哨种猪场</w:t>
            </w:r>
          </w:p>
        </w:tc>
        <w:tc>
          <w:tcPr>
            <w:tcW w:w="8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云南省红河州弥勒市新哨镇猴街社区居民委员会街二村小组横山脚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惠州市肉联厂有限公司</w:t>
            </w:r>
          </w:p>
        </w:tc>
        <w:tc>
          <w:tcPr>
            <w:tcW w:w="10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惠州仲恺高新区潼侨镇联发大道20、21小区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contextualSpacing/>
        <w:rPr>
          <w:rFonts w:hint="eastAsia" w:eastAsia="仿宋_GB2312"/>
          <w:snapToGrid w:val="0"/>
          <w:kern w:val="0"/>
          <w:lang w:eastAsia="zh-CN"/>
        </w:rPr>
      </w:pPr>
      <w:bookmarkStart w:id="0" w:name="F_CSDW"/>
      <w:bookmarkEnd w:id="0"/>
    </w:p>
    <w:p/>
    <w:p/>
    <w:sectPr>
      <w:pgSz w:w="16838" w:h="11906" w:orient="landscape"/>
      <w:pgMar w:top="1531" w:right="1871" w:bottom="1531" w:left="1871" w:header="851" w:footer="850" w:gutter="0"/>
      <w:cols w:space="720" w:num="1"/>
      <w:titlePg/>
      <w:rtlGutter w:val="0"/>
      <w:docGrid w:type="linesAndChars" w:linePitch="63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7758F"/>
    <w:rsid w:val="3AB7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61"/>
    <w:basedOn w:val="4"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2022-05-31T10:17:00Z</dcterms:created>
  <dc:creator>茄子阿</dc:creator>
  <cp:lastModifiedBy>茄子阿</cp:lastModifiedBy>
  <dcterms:modified xsi:type="dcterms:W3CDTF">2022-05-31T10:18:07Z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