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</w:rPr>
        <w:t>农产品产地冷藏保鲜整县推进试点县实施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</w:rPr>
        <w:t>方案模版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一、申报县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基本情况（县域经济社会发展基本情况、第一产业和特色主导产业总体情况等，约500字）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napToGrid w:val="0"/>
          <w:spacing w:val="-11"/>
          <w:w w:val="100"/>
          <w:kern w:val="0"/>
          <w:sz w:val="32"/>
          <w:szCs w:val="32"/>
        </w:rPr>
        <w:t>申报县</w:t>
      </w:r>
      <w:r>
        <w:rPr>
          <w:rFonts w:hint="eastAsia" w:ascii="仿宋_GB2312" w:hAnsi="仿宋_GB2312" w:eastAsia="仿宋_GB2312" w:cs="仿宋_GB2312"/>
          <w:snapToGrid w:val="0"/>
          <w:spacing w:val="-11"/>
          <w:w w:val="100"/>
          <w:kern w:val="0"/>
          <w:sz w:val="32"/>
          <w:szCs w:val="32"/>
          <w:lang w:val="en-US" w:eastAsia="zh-CN"/>
        </w:rPr>
        <w:t>(市、区）</w:t>
      </w:r>
      <w:r>
        <w:rPr>
          <w:rFonts w:hint="eastAsia" w:ascii="仿宋_GB2312" w:hAnsi="仿宋_GB2312" w:eastAsia="仿宋_GB2312" w:cs="仿宋_GB2312"/>
          <w:snapToGrid w:val="0"/>
          <w:spacing w:val="-11"/>
          <w:w w:val="100"/>
          <w:kern w:val="0"/>
          <w:sz w:val="32"/>
          <w:szCs w:val="32"/>
        </w:rPr>
        <w:t>农产品</w:t>
      </w:r>
      <w:r>
        <w:rPr>
          <w:rFonts w:hint="eastAsia" w:ascii="仿宋_GB2312" w:hAnsi="仿宋_GB2312" w:eastAsia="仿宋_GB2312" w:cs="仿宋_GB2312"/>
          <w:snapToGrid w:val="0"/>
          <w:spacing w:val="-11"/>
          <w:w w:val="100"/>
          <w:kern w:val="0"/>
          <w:sz w:val="32"/>
          <w:szCs w:val="32"/>
          <w:lang w:eastAsia="zh-CN"/>
        </w:rPr>
        <w:t>产地冷藏设施</w:t>
      </w:r>
      <w:r>
        <w:rPr>
          <w:rFonts w:hint="eastAsia" w:ascii="仿宋_GB2312" w:hAnsi="仿宋_GB2312" w:eastAsia="仿宋_GB2312" w:cs="仿宋_GB2312"/>
          <w:snapToGrid w:val="0"/>
          <w:spacing w:val="-11"/>
          <w:w w:val="100"/>
          <w:kern w:val="0"/>
          <w:sz w:val="32"/>
          <w:szCs w:val="32"/>
        </w:rPr>
        <w:t>发展情况（约500字）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三、申报县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农产品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eastAsia="zh-CN"/>
        </w:rPr>
        <w:t>产地冷藏设施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发展优势（产业发展、质量控制、利益机制和管理保障等，约800字）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四、申报县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下一步工作思路（从政策支持、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eastAsia="zh-CN"/>
        </w:rPr>
        <w:t>资金安排、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工作力量和发展模式等方面推进试点县重点任务完成，约1200字）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kern w:val="0"/>
          <w:sz w:val="32"/>
          <w:szCs w:val="32"/>
          <w:lang w:val="en-US" w:eastAsia="zh-CN"/>
        </w:rPr>
        <w:t>公开方式：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主动公开</w:t>
      </w:r>
    </w:p>
    <w:sectPr>
      <w:pgSz w:w="11906" w:h="16838"/>
      <w:pgMar w:top="1871" w:right="1531" w:bottom="187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凌慧體-繁">
    <w:altName w:val="宋体"/>
    <w:panose1 w:val="03050602040302020204"/>
    <w:charset w:val="86"/>
    <w:family w:val="auto"/>
    <w:pitch w:val="default"/>
    <w:sig w:usb0="00000000" w:usb1="00000000" w:usb2="0000001E" w:usb3="00000000" w:csb0="20140183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娃娃體-繁">
    <w:altName w:val="MingLiU-ExtB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anziPen SC Regular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STHeiti Regular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思源黑体 CN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E1A53"/>
    <w:rsid w:val="029D11B0"/>
    <w:rsid w:val="108105CE"/>
    <w:rsid w:val="15BC662F"/>
    <w:rsid w:val="169C00DB"/>
    <w:rsid w:val="20412707"/>
    <w:rsid w:val="217D7867"/>
    <w:rsid w:val="23894AA8"/>
    <w:rsid w:val="26116A41"/>
    <w:rsid w:val="2A937D99"/>
    <w:rsid w:val="2B106AAC"/>
    <w:rsid w:val="2DCE1ABB"/>
    <w:rsid w:val="2E521552"/>
    <w:rsid w:val="325203EA"/>
    <w:rsid w:val="32903EC8"/>
    <w:rsid w:val="33DF2F70"/>
    <w:rsid w:val="37F6289C"/>
    <w:rsid w:val="3B0F4CFD"/>
    <w:rsid w:val="3B1B3B45"/>
    <w:rsid w:val="3C8A02BB"/>
    <w:rsid w:val="3D9D2AEF"/>
    <w:rsid w:val="498564B4"/>
    <w:rsid w:val="51C80B07"/>
    <w:rsid w:val="56F21ECB"/>
    <w:rsid w:val="62E00620"/>
    <w:rsid w:val="67F31434"/>
    <w:rsid w:val="6BA23B14"/>
    <w:rsid w:val="6E2F49F3"/>
    <w:rsid w:val="71F649E1"/>
    <w:rsid w:val="7D3B77B4"/>
    <w:rsid w:val="7EEE1A53"/>
    <w:rsid w:val="7FE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2021-04-07T00:23:00Z</dcterms:created>
  <dc:creator>liaoyingjun</dc:creator>
  <cp:lastModifiedBy>84965</cp:lastModifiedBy>
  <cp:lastPrinted>2021-04-27T07:06:00Z</cp:lastPrinted>
  <dcterms:modified xsi:type="dcterms:W3CDTF">2021-04-29T10:03:11Z</dcterms:modified>
  <dc:title>转发关于召开“互联网+”农产品出村进城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