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仿宋" w:eastAsia="仿宋" w:hAnsi="仿宋" w:cs="Arial" w:hint="eastAsia"/>
          <w:color w:val="333333"/>
          <w:sz w:val="30"/>
          <w:szCs w:val="30"/>
        </w:rPr>
      </w:pPr>
      <w:r>
        <w:rPr>
          <w:rFonts w:ascii="方正小标宋" w:eastAsia="方正小标宋" w:hint="eastAsia"/>
          <w:b/>
          <w:bCs/>
          <w:color w:val="333333"/>
          <w:sz w:val="38"/>
          <w:szCs w:val="38"/>
          <w:shd w:val="clear" w:color="auto" w:fill="FFFFFF"/>
        </w:rPr>
        <w:t>蓬江区</w:t>
      </w:r>
      <w:r>
        <w:rPr>
          <w:rFonts w:ascii="方正小标宋" w:eastAsia="方正小标宋" w:hint="eastAsia"/>
          <w:b/>
          <w:bCs/>
          <w:color w:val="333333"/>
          <w:sz w:val="38"/>
          <w:szCs w:val="38"/>
          <w:shd w:val="clear" w:color="auto" w:fill="FFFFFF"/>
        </w:rPr>
        <w:t>农机补贴政策咨询受理等电话</w:t>
      </w:r>
    </w:p>
    <w:p w:rsid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 w:hint="eastAsia"/>
          <w:color w:val="333333"/>
          <w:sz w:val="30"/>
          <w:szCs w:val="30"/>
        </w:rPr>
      </w:pPr>
    </w:p>
    <w:p w:rsidR="00456959" w:rsidRP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农机政策咨询受理电话：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  <w:bookmarkStart w:id="0" w:name="_GoBack"/>
      <w:bookmarkEnd w:id="0"/>
    </w:p>
    <w:p w:rsidR="00456959" w:rsidRP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hint="eastAsia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</w:t>
      </w:r>
      <w:r w:rsidRPr="00456959">
        <w:rPr>
          <w:rFonts w:ascii="仿宋" w:eastAsia="仿宋" w:hAnsi="仿宋" w:hint="eastAsia"/>
          <w:color w:val="333333"/>
          <w:sz w:val="30"/>
          <w:szCs w:val="30"/>
        </w:rPr>
        <w:t>申请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受理电话：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456959" w:rsidRP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农机投诉举报电话：</w:t>
      </w:r>
      <w:r>
        <w:rPr>
          <w:rFonts w:hint="eastAsia"/>
          <w:color w:val="333333"/>
          <w:sz w:val="30"/>
          <w:szCs w:val="30"/>
        </w:rPr>
        <w:t xml:space="preserve">  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456959" w:rsidRPr="00456959" w:rsidRDefault="00456959" w:rsidP="0045695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hint="eastAsia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             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br/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农机质量投诉电话：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AF0AA3" w:rsidRPr="00456959" w:rsidRDefault="00AF0AA3">
      <w:pPr>
        <w:rPr>
          <w:rFonts w:ascii="仿宋" w:eastAsia="仿宋" w:hAnsi="仿宋"/>
          <w:sz w:val="30"/>
          <w:szCs w:val="30"/>
        </w:rPr>
      </w:pPr>
    </w:p>
    <w:sectPr w:rsidR="00AF0AA3" w:rsidRPr="0045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9"/>
    <w:rsid w:val="00456959"/>
    <w:rsid w:val="00A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2017-07-11T12:12:00Z</dcterms:created>
  <dcterms:modified xsi:type="dcterms:W3CDTF">2017-07-11T12:17:00Z</dcterms:modified>
</cp:coreProperties>
</file>