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4B" w:rsidRDefault="00831E4B" w:rsidP="00336BFE">
      <w:pPr>
        <w:jc w:val="center"/>
        <w:rPr>
          <w:rFonts w:ascii="宋体" w:cs="Times New Roman"/>
          <w:b/>
          <w:bCs/>
          <w:sz w:val="44"/>
          <w:szCs w:val="44"/>
        </w:rPr>
      </w:pPr>
      <w:r w:rsidRPr="00A433DB">
        <w:rPr>
          <w:rFonts w:ascii="宋体" w:hAnsi="宋体" w:cs="宋体" w:hint="eastAsia"/>
          <w:b/>
          <w:bCs/>
          <w:sz w:val="44"/>
          <w:szCs w:val="44"/>
        </w:rPr>
        <w:t>新会区</w:t>
      </w:r>
      <w:r w:rsidRPr="00A433DB">
        <w:rPr>
          <w:rFonts w:ascii="宋体" w:hAnsi="宋体" w:cs="宋体"/>
          <w:b/>
          <w:bCs/>
          <w:sz w:val="44"/>
          <w:szCs w:val="44"/>
        </w:rPr>
        <w:t>2017</w:t>
      </w:r>
      <w:r w:rsidRPr="00A433DB">
        <w:rPr>
          <w:rFonts w:ascii="宋体" w:hAnsi="宋体" w:cs="宋体" w:hint="eastAsia"/>
          <w:b/>
          <w:bCs/>
          <w:sz w:val="44"/>
          <w:szCs w:val="44"/>
        </w:rPr>
        <w:t>年中央财政农机购置</w:t>
      </w:r>
    </w:p>
    <w:p w:rsidR="00831E4B" w:rsidRPr="00A433DB" w:rsidRDefault="00831E4B" w:rsidP="00336BFE">
      <w:pPr>
        <w:jc w:val="center"/>
        <w:rPr>
          <w:rFonts w:ascii="宋体" w:cs="Times New Roman"/>
          <w:b/>
          <w:bCs/>
          <w:sz w:val="44"/>
          <w:szCs w:val="44"/>
        </w:rPr>
      </w:pPr>
      <w:r w:rsidRPr="00A433DB">
        <w:rPr>
          <w:rFonts w:ascii="宋体" w:hAnsi="宋体" w:cs="宋体" w:hint="eastAsia"/>
          <w:b/>
          <w:bCs/>
          <w:sz w:val="44"/>
          <w:szCs w:val="44"/>
        </w:rPr>
        <w:t>补贴资金使用方案</w:t>
      </w:r>
    </w:p>
    <w:p w:rsidR="00831E4B" w:rsidRPr="00C53DA3" w:rsidRDefault="00831E4B">
      <w:pPr>
        <w:rPr>
          <w:rFonts w:ascii="Times New Roman" w:eastAsia="仿宋_GB2312" w:hAnsi="Times New Roman" w:cs="Times New Roman"/>
          <w:b/>
          <w:bCs/>
        </w:rPr>
      </w:pPr>
    </w:p>
    <w:p w:rsidR="00831E4B" w:rsidRPr="00DD1074" w:rsidRDefault="00831E4B" w:rsidP="00BB2A19">
      <w:pPr>
        <w:adjustRightInd w:val="0"/>
        <w:snapToGrid w:val="0"/>
        <w:spacing w:line="460" w:lineRule="exact"/>
        <w:ind w:firstLineChars="200" w:firstLine="640"/>
        <w:rPr>
          <w:rFonts w:ascii="宋体" w:cs="Times New Roman"/>
          <w:snapToGrid w:val="0"/>
          <w:kern w:val="0"/>
        </w:rPr>
      </w:pP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由于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年第一批中央农机购置补贴资金没有安排给我区，最后到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9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月下旬才调整了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80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万元给我区用于农机购置补贴，中间有约半年时间暂停了补贴办理。但农民购买使用农机具是没有断档期的，这期间，我区农户（企业、或在我区承包土地的）购买补贴农机具并在区农林局农机化办预登记的补贴金额已达到约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万元，补贴资金严重不足。为了做好今年农机购置补贴工作，</w:t>
      </w:r>
      <w:r w:rsidRPr="009A27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根据《关于印发广东省</w:t>
      </w:r>
      <w:r w:rsidRPr="009A27FC">
        <w:rPr>
          <w:rFonts w:ascii="Times New Roman" w:eastAsia="仿宋_GB2312" w:hAnsi="Times New Roman" w:cs="Times New Roman"/>
          <w:kern w:val="0"/>
          <w:sz w:val="32"/>
          <w:szCs w:val="32"/>
        </w:rPr>
        <w:t>2015-2017</w:t>
      </w:r>
      <w:r w:rsidRPr="009A27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年中央财政农业机械购置补贴实施方案的通知》（粤农〔</w:t>
      </w:r>
      <w:r w:rsidRPr="009A27FC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9A27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〕</w:t>
      </w:r>
      <w:r w:rsidRPr="009A27FC">
        <w:rPr>
          <w:rFonts w:ascii="Times New Roman" w:eastAsia="仿宋_GB2312" w:hAnsi="Times New Roman" w:cs="Times New Roman"/>
          <w:kern w:val="0"/>
          <w:sz w:val="32"/>
          <w:szCs w:val="32"/>
        </w:rPr>
        <w:t>35</w:t>
      </w:r>
      <w:r w:rsidRPr="009A27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号）、《关于印发新会区</w:t>
      </w:r>
      <w:r w:rsidRPr="009A27FC">
        <w:rPr>
          <w:rFonts w:ascii="Times New Roman" w:eastAsia="仿宋_GB2312" w:hAnsi="Times New Roman" w:cs="Times New Roman"/>
          <w:kern w:val="0"/>
          <w:sz w:val="32"/>
          <w:szCs w:val="32"/>
        </w:rPr>
        <w:t>2015-2017</w:t>
      </w:r>
      <w:r w:rsidRPr="009A27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年中央财政农业机械购置补贴实施方案的通知》（新农林〔</w:t>
      </w:r>
      <w:r w:rsidRPr="009A27FC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9A27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〕</w:t>
      </w:r>
      <w:r w:rsidRPr="00DD1074">
        <w:rPr>
          <w:rFonts w:ascii="Times New Roman" w:eastAsia="仿宋_GB2312" w:hAnsi="Times New Roman" w:cs="Times New Roman"/>
          <w:kern w:val="0"/>
          <w:sz w:val="32"/>
          <w:szCs w:val="32"/>
        </w:rPr>
        <w:t>57</w:t>
      </w:r>
      <w:r w:rsidRPr="00DD1074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号）文件精神，</w:t>
      </w:r>
      <w:r w:rsidRPr="00DD1074">
        <w:rPr>
          <w:rFonts w:ascii="Times New Roman" w:eastAsia="仿宋_GB2312" w:hAnsi="Times New Roman" w:cs="仿宋_GB2312" w:hint="eastAsia"/>
          <w:sz w:val="32"/>
          <w:szCs w:val="32"/>
        </w:rPr>
        <w:t>制定我区</w:t>
      </w:r>
      <w:r w:rsidRPr="00DD1074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DD1074">
        <w:rPr>
          <w:rFonts w:ascii="Times New Roman" w:eastAsia="仿宋_GB2312" w:hAnsi="Times New Roman" w:cs="仿宋_GB2312" w:hint="eastAsia"/>
          <w:sz w:val="32"/>
          <w:szCs w:val="32"/>
        </w:rPr>
        <w:t>年中央财政农机购置补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贴资金使用方案：</w:t>
      </w:r>
    </w:p>
    <w:p w:rsidR="00831E4B" w:rsidRPr="009A27FC" w:rsidRDefault="00831E4B" w:rsidP="00336BFE">
      <w:pPr>
        <w:spacing w:line="46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一、优先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办理补贴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条件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同时满足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831E4B" w:rsidRPr="009A27FC" w:rsidRDefault="00831E4B" w:rsidP="00336BFE">
      <w:pPr>
        <w:spacing w:line="46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  <w:r w:rsidRPr="009A27FC">
        <w:rPr>
          <w:rFonts w:ascii="Times New Roman" w:eastAsia="仿宋_GB2312" w:hAnsi="Times New Roman" w:cs="Times New Roman"/>
          <w:sz w:val="32"/>
          <w:szCs w:val="32"/>
        </w:rPr>
        <w:t>1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、在今年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日（发票日期）前购买且在区农林局农机化办预登记；</w:t>
      </w:r>
    </w:p>
    <w:p w:rsidR="00831E4B" w:rsidRPr="009A27FC" w:rsidRDefault="00831E4B" w:rsidP="00336BFE">
      <w:pPr>
        <w:spacing w:line="46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  <w:r w:rsidRPr="009A27FC">
        <w:rPr>
          <w:rFonts w:ascii="Times New Roman" w:eastAsia="仿宋_GB2312" w:hAnsi="Times New Roman" w:cs="Times New Roman"/>
          <w:sz w:val="32"/>
          <w:szCs w:val="32"/>
        </w:rPr>
        <w:t>2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、单一申请人（企业）购机数量少于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台、补贴资金额少于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5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万元，若单一申请人（企业）购机数量只有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1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台、补贴资金额允许大于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5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831E4B" w:rsidRPr="009A27FC" w:rsidRDefault="00831E4B" w:rsidP="00336BFE">
      <w:pPr>
        <w:spacing w:line="46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二、若不</w:t>
      </w:r>
      <w:r>
        <w:rPr>
          <w:rFonts w:ascii="Times New Roman" w:eastAsia="仿宋_GB2312" w:hAnsi="Times New Roman" w:cs="仿宋_GB2312" w:hint="eastAsia"/>
          <w:sz w:val="32"/>
          <w:szCs w:val="32"/>
        </w:rPr>
        <w:t>符合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优先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办理补贴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条件，就等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符合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优先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办理补贴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条件的申请人（企业</w:t>
      </w:r>
      <w:r w:rsidRPr="00BB2A19">
        <w:rPr>
          <w:rFonts w:ascii="Times New Roman" w:eastAsia="仿宋_GB2312" w:hAnsi="Times New Roman" w:cs="仿宋_GB2312" w:hint="eastAsia"/>
          <w:sz w:val="32"/>
          <w:szCs w:val="32"/>
        </w:rPr>
        <w:t>）办理后，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在余额中按比例办理，不足部份及今年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21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日后购买的等下一批补贴资金下达优先办理，若下一批补贴资金要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年才下达，就按当年实施方案及补贴额执行。</w:t>
      </w:r>
    </w:p>
    <w:p w:rsidR="00831E4B" w:rsidRDefault="00831E4B" w:rsidP="00336BFE">
      <w:pPr>
        <w:spacing w:line="460" w:lineRule="exact"/>
        <w:ind w:firstLine="646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32B40" w:rsidRDefault="00232B40" w:rsidP="00336BFE">
      <w:pPr>
        <w:spacing w:line="460" w:lineRule="exact"/>
        <w:ind w:firstLine="646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32B40" w:rsidRDefault="00232B40" w:rsidP="00232B40">
      <w:pPr>
        <w:spacing w:line="460" w:lineRule="exact"/>
        <w:ind w:firstLineChars="251" w:firstLine="803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江门市新会区农林局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江门市新会区财政局</w:t>
      </w:r>
    </w:p>
    <w:p w:rsidR="00232B40" w:rsidRPr="009A27FC" w:rsidRDefault="00232B40" w:rsidP="00336BFE">
      <w:pPr>
        <w:spacing w:line="46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</w:p>
    <w:p w:rsidR="00831E4B" w:rsidRPr="009A27FC" w:rsidRDefault="00831E4B" w:rsidP="00336BFE">
      <w:pPr>
        <w:spacing w:line="46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  <w:r w:rsidRPr="009A27FC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="00232B40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 xml:space="preserve"> 2017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9A27FC">
        <w:rPr>
          <w:rFonts w:ascii="Times New Roman" w:eastAsia="仿宋_GB2312" w:hAnsi="Times New Roman" w:cs="Times New Roman"/>
          <w:sz w:val="32"/>
          <w:szCs w:val="32"/>
        </w:rPr>
        <w:t>1</w:t>
      </w:r>
      <w:r w:rsidR="00232B4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9A27FC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831E4B" w:rsidRPr="009A27FC" w:rsidSect="00336BFE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B4" w:rsidRDefault="00A91FB4" w:rsidP="00BB69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91FB4" w:rsidRDefault="00A91FB4" w:rsidP="00BB69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B4" w:rsidRDefault="00A91FB4" w:rsidP="00BB69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91FB4" w:rsidRDefault="00A91FB4" w:rsidP="00BB69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370"/>
    <w:rsid w:val="000C17DA"/>
    <w:rsid w:val="00116FF5"/>
    <w:rsid w:val="0016506A"/>
    <w:rsid w:val="001A5FB8"/>
    <w:rsid w:val="001C3665"/>
    <w:rsid w:val="001F46EF"/>
    <w:rsid w:val="00211370"/>
    <w:rsid w:val="00232B40"/>
    <w:rsid w:val="002914F9"/>
    <w:rsid w:val="00296402"/>
    <w:rsid w:val="002C2317"/>
    <w:rsid w:val="002E61D0"/>
    <w:rsid w:val="002F7C47"/>
    <w:rsid w:val="003205FD"/>
    <w:rsid w:val="003258C9"/>
    <w:rsid w:val="00336BFE"/>
    <w:rsid w:val="003654C9"/>
    <w:rsid w:val="0036664B"/>
    <w:rsid w:val="00367F0C"/>
    <w:rsid w:val="00384112"/>
    <w:rsid w:val="003858AD"/>
    <w:rsid w:val="00390F60"/>
    <w:rsid w:val="003A486C"/>
    <w:rsid w:val="003C0A55"/>
    <w:rsid w:val="003C38F2"/>
    <w:rsid w:val="003C5227"/>
    <w:rsid w:val="003D0CF2"/>
    <w:rsid w:val="003E5DDB"/>
    <w:rsid w:val="004874FB"/>
    <w:rsid w:val="004A7AA5"/>
    <w:rsid w:val="00575884"/>
    <w:rsid w:val="006156FF"/>
    <w:rsid w:val="00624FE4"/>
    <w:rsid w:val="00631C87"/>
    <w:rsid w:val="00677425"/>
    <w:rsid w:val="006C5CE4"/>
    <w:rsid w:val="006E0955"/>
    <w:rsid w:val="00743FBA"/>
    <w:rsid w:val="00763A1F"/>
    <w:rsid w:val="007914CC"/>
    <w:rsid w:val="007C4C46"/>
    <w:rsid w:val="007E7530"/>
    <w:rsid w:val="007F438D"/>
    <w:rsid w:val="00825643"/>
    <w:rsid w:val="00831033"/>
    <w:rsid w:val="00831E4B"/>
    <w:rsid w:val="00844696"/>
    <w:rsid w:val="00914DCA"/>
    <w:rsid w:val="00920894"/>
    <w:rsid w:val="00950ADA"/>
    <w:rsid w:val="00951448"/>
    <w:rsid w:val="00955782"/>
    <w:rsid w:val="009915E5"/>
    <w:rsid w:val="009A27FC"/>
    <w:rsid w:val="00A22670"/>
    <w:rsid w:val="00A36098"/>
    <w:rsid w:val="00A433DB"/>
    <w:rsid w:val="00A73469"/>
    <w:rsid w:val="00A768EB"/>
    <w:rsid w:val="00A91A53"/>
    <w:rsid w:val="00A91FB4"/>
    <w:rsid w:val="00B07ABD"/>
    <w:rsid w:val="00B42BE0"/>
    <w:rsid w:val="00B5218E"/>
    <w:rsid w:val="00B64555"/>
    <w:rsid w:val="00B70B3C"/>
    <w:rsid w:val="00BB2A19"/>
    <w:rsid w:val="00BB692A"/>
    <w:rsid w:val="00BD468F"/>
    <w:rsid w:val="00BD4EFF"/>
    <w:rsid w:val="00C07C6E"/>
    <w:rsid w:val="00C53DA3"/>
    <w:rsid w:val="00C90563"/>
    <w:rsid w:val="00D051F8"/>
    <w:rsid w:val="00D2105C"/>
    <w:rsid w:val="00D279CD"/>
    <w:rsid w:val="00DD1074"/>
    <w:rsid w:val="00DE06BD"/>
    <w:rsid w:val="00E16A16"/>
    <w:rsid w:val="00E4524C"/>
    <w:rsid w:val="00E615E5"/>
    <w:rsid w:val="00E64BCC"/>
    <w:rsid w:val="00EF087E"/>
    <w:rsid w:val="00F11402"/>
    <w:rsid w:val="00F6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B6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B6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B6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B6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nj001</dc:creator>
  <cp:keywords/>
  <dc:description/>
  <cp:lastModifiedBy>nj001</cp:lastModifiedBy>
  <cp:revision>20</cp:revision>
  <dcterms:created xsi:type="dcterms:W3CDTF">2017-10-23T08:31:00Z</dcterms:created>
  <dcterms:modified xsi:type="dcterms:W3CDTF">2017-10-30T09:32:00Z</dcterms:modified>
</cp:coreProperties>
</file>