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0CCB" w:rsidRDefault="00480967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广东省农业机械购置补贴公示表</w:t>
      </w:r>
    </w:p>
    <w:p w:rsidR="00780CCB" w:rsidRDefault="00780CCB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780CCB" w:rsidRDefault="00480967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农机主管部门和财政局审核，同意下列购机申请者享受补贴，现予公示，公示时间自2018年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13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日开始至2018年</w:t>
      </w:r>
      <w:r w:rsidR="00152CA8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19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1-1，联系电话：0762-3319116，联系人：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程映鑫</w:t>
      </w:r>
    </w:p>
    <w:p w:rsidR="00780CCB" w:rsidRDefault="00480967">
      <w:pPr>
        <w:pStyle w:val="3"/>
        <w:wordWrap w:val="0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2018年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13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780CCB" w:rsidRDefault="00480967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注：使用2016年度农机购置中央补贴指标30万元（已审批</w:t>
      </w:r>
      <w:r w:rsidR="00152CA8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13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.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780CCB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780CCB" w:rsidTr="00617778">
        <w:trPr>
          <w:trHeight w:val="8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俞罗友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 w:rsidP="00152CA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前镇</w:t>
            </w:r>
            <w:r w:rsidR="00617778">
              <w:rPr>
                <w:rFonts w:ascii="仿宋_GB2312" w:hAnsi="仿宋_GB2312" w:cs="仿宋_GB2312" w:hint="eastAsia"/>
                <w:sz w:val="28"/>
                <w:szCs w:val="28"/>
              </w:rPr>
              <w:t>河背村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轮式拖拉机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70—80</w:t>
            </w:r>
            <w:r>
              <w:t>马力四轮驱动拖拉机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24300</w:t>
            </w:r>
          </w:p>
        </w:tc>
      </w:tr>
      <w:tr w:rsidR="00617778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617778">
            <w:pPr>
              <w:tabs>
                <w:tab w:val="left" w:pos="6615"/>
              </w:tabs>
              <w:spacing w:line="3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   俞金锋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前镇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河背村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轮式拖拉机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70—80</w:t>
            </w:r>
            <w:r>
              <w:t>马力四轮驱动拖拉机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24300</w:t>
            </w:r>
          </w:p>
        </w:tc>
      </w:tr>
      <w:tr w:rsidR="00617778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97426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俞远锋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前镇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河背村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轮式拖拉机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70—80</w:t>
            </w:r>
            <w:r>
              <w:t>马力四轮驱动拖拉机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24300</w:t>
            </w:r>
          </w:p>
        </w:tc>
      </w:tr>
      <w:tr w:rsidR="00617778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李秀霞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前镇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河背村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轮式拖拉机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t>70—80</w:t>
            </w:r>
            <w:r>
              <w:t>马力四轮驱动拖拉机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24300</w:t>
            </w:r>
          </w:p>
        </w:tc>
      </w:tr>
      <w:tr w:rsidR="00617778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617778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780CCB" w:rsidRDefault="00780CCB" w:rsidP="00174A29">
      <w:pPr>
        <w:tabs>
          <w:tab w:val="left" w:pos="6615"/>
        </w:tabs>
        <w:adjustRightInd w:val="0"/>
        <w:snapToGrid w:val="0"/>
        <w:spacing w:line="590" w:lineRule="exact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</w:p>
    <w:p w:rsidR="00780CCB" w:rsidRDefault="00480967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广东省农业机械购置补贴公示表</w:t>
      </w:r>
    </w:p>
    <w:p w:rsidR="00780CCB" w:rsidRDefault="00780CCB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780CCB" w:rsidRDefault="00480967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农机主管部门和财政局审核，同意下列购机申请者享受补贴，现予公示，公示时间自公示时间自2018年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13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日开始至2018年</w:t>
      </w:r>
      <w:r w:rsidR="00152CA8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19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1-1，联系电话：0762-3319116，联系人：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程映鑫</w:t>
      </w:r>
    </w:p>
    <w:p w:rsidR="00780CCB" w:rsidRDefault="00480967">
      <w:pPr>
        <w:pStyle w:val="3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2018年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11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月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13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日</w:t>
      </w:r>
    </w:p>
    <w:p w:rsidR="00780CCB" w:rsidRDefault="00480967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注：使用2016年度农机购置中央补贴指标30万元（已审批</w:t>
      </w:r>
      <w:r w:rsidR="00152CA8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13.</w:t>
      </w:r>
      <w:r w:rsidR="000D7763"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6</w:t>
      </w: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780CCB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CB" w:rsidRDefault="0048096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152CA8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A8" w:rsidRPr="00174A29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曹剑英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A8" w:rsidRPr="00174A29" w:rsidRDefault="00152CA8" w:rsidP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源西街道</w:t>
            </w:r>
            <w:r w:rsidR="00617778" w:rsidRPr="00174A29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新塘村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A8" w:rsidRPr="00174A29" w:rsidRDefault="00617778" w:rsidP="0011566C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/>
                <w:sz w:val="24"/>
                <w:szCs w:val="24"/>
              </w:rPr>
              <w:t>秸秆粉碎还田机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2655"/>
            </w:tblGrid>
            <w:tr w:rsidR="00617778" w:rsidRPr="00617778" w:rsidTr="0061777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17778" w:rsidRPr="00617778" w:rsidRDefault="00617778" w:rsidP="00617778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  <w:vAlign w:val="center"/>
                  <w:hideMark/>
                </w:tcPr>
                <w:p w:rsidR="00174A29" w:rsidRPr="00174A29" w:rsidRDefault="00617778" w:rsidP="00617778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17778"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  <w:t>1.5—2m秸秆粉碎还</w:t>
                  </w:r>
                </w:p>
                <w:p w:rsidR="00617778" w:rsidRPr="00617778" w:rsidRDefault="00617778" w:rsidP="00617778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617778"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  <w:t>田机</w:t>
                  </w:r>
                  <w:proofErr w:type="gramEnd"/>
                </w:p>
              </w:tc>
            </w:tr>
          </w:tbl>
          <w:p w:rsidR="00152CA8" w:rsidRPr="00174A29" w:rsidRDefault="00152CA8" w:rsidP="00152CA8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A8" w:rsidRPr="00174A29" w:rsidRDefault="00152CA8" w:rsidP="0011566C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A8" w:rsidRPr="00174A29" w:rsidRDefault="00617778" w:rsidP="0011566C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1900</w:t>
            </w:r>
          </w:p>
        </w:tc>
      </w:tr>
      <w:tr w:rsidR="00617778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曹剑英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源西街道新塘村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174A29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/>
                <w:sz w:val="24"/>
                <w:szCs w:val="24"/>
              </w:rPr>
              <w:t>旋耕机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174A29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/>
                <w:sz w:val="24"/>
                <w:szCs w:val="24"/>
              </w:rPr>
              <w:t>单轴2000—2500mm旋耕机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174A29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174A29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1900</w:t>
            </w:r>
          </w:p>
        </w:tc>
      </w:tr>
      <w:tr w:rsidR="00617778">
        <w:trPr>
          <w:trHeight w:val="3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曹剑英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617778" w:rsidP="007D1208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源西街道新塘村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174A29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/>
                <w:sz w:val="24"/>
                <w:szCs w:val="24"/>
              </w:rPr>
              <w:t>轮式拖拉机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135"/>
            </w:tblGrid>
            <w:tr w:rsidR="00174A29" w:rsidRPr="00174A29" w:rsidTr="00174A2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74A29" w:rsidRPr="00174A29" w:rsidRDefault="00174A29" w:rsidP="00174A29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90" w:type="dxa"/>
                  <w:vAlign w:val="center"/>
                  <w:hideMark/>
                </w:tcPr>
                <w:p w:rsidR="00174A29" w:rsidRPr="00174A29" w:rsidRDefault="00174A29" w:rsidP="00174A29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174A29"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  <w:t>90—100马力四轮驱</w:t>
                  </w:r>
                </w:p>
                <w:p w:rsidR="00174A29" w:rsidRPr="00174A29" w:rsidRDefault="00174A29" w:rsidP="00174A29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174A29">
                    <w:rPr>
                      <w:rFonts w:asciiTheme="minorEastAsia" w:eastAsiaTheme="minorEastAsia" w:hAnsiTheme="minorEastAsia" w:cs="宋体"/>
                      <w:kern w:val="0"/>
                      <w:sz w:val="24"/>
                      <w:szCs w:val="24"/>
                    </w:rPr>
                    <w:t xml:space="preserve">动拖拉机 </w:t>
                  </w:r>
                </w:p>
              </w:tc>
            </w:tr>
          </w:tbl>
          <w:p w:rsidR="00617778" w:rsidRPr="00174A29" w:rsidRDefault="00617778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174A29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174A29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33800</w:t>
            </w:r>
          </w:p>
        </w:tc>
      </w:tr>
      <w:tr w:rsidR="00617778">
        <w:trPr>
          <w:trHeight w:val="3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174A29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hint="eastAsia"/>
                <w:sz w:val="24"/>
                <w:szCs w:val="24"/>
              </w:rPr>
              <w:t>陈育文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174A29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源西街道新塘村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174A29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/>
                <w:sz w:val="24"/>
                <w:szCs w:val="24"/>
              </w:rPr>
              <w:t>粮食清选机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174A29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/>
                <w:sz w:val="24"/>
                <w:szCs w:val="24"/>
              </w:rPr>
              <w:t>300单元以下CCD图像传感器大米色选机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174A29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78" w:rsidRPr="00174A29" w:rsidRDefault="00174A29">
            <w:pPr>
              <w:tabs>
                <w:tab w:val="left" w:pos="6615"/>
              </w:tabs>
              <w:spacing w:line="3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4A29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17770</w:t>
            </w:r>
          </w:p>
        </w:tc>
      </w:tr>
    </w:tbl>
    <w:p w:rsidR="000D7763" w:rsidRDefault="000D7763" w:rsidP="000D7763"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lastRenderedPageBreak/>
        <w:t>广东省农业机械购置补贴公示表</w:t>
      </w:r>
    </w:p>
    <w:p w:rsidR="000D7763" w:rsidRDefault="000D7763" w:rsidP="000D7763">
      <w:pPr>
        <w:pStyle w:val="3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 w:rsidR="000D7763" w:rsidRDefault="000D7763" w:rsidP="000D7763">
      <w:pPr>
        <w:pStyle w:val="3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经源城区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农机主管部门和财政局审核，同意下列购机申请者享受补贴，现予公示，公示时间自2018年11月13日开始至2018年11月19日止，对下列申请者获得补贴有异议者，请书面和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电话向源城区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农机局反映。联系部门：河源市源城区农业机械管理局，联系地址：河源市源城区河源大道</w:t>
      </w:r>
      <w:proofErr w:type="gramStart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南国土巷</w:t>
      </w:r>
      <w:proofErr w:type="gramEnd"/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1-1，联系电话：0762-3319116，联系人：程映鑫</w:t>
      </w:r>
    </w:p>
    <w:p w:rsidR="000D7763" w:rsidRDefault="000D7763" w:rsidP="000D7763">
      <w:pPr>
        <w:pStyle w:val="3"/>
        <w:wordWrap w:val="0"/>
        <w:adjustRightInd w:val="0"/>
        <w:snapToGrid w:val="0"/>
        <w:spacing w:line="480" w:lineRule="exact"/>
        <w:ind w:right="560" w:firstLineChars="0" w:firstLine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2018年11月13日</w:t>
      </w:r>
    </w:p>
    <w:p w:rsidR="000D7763" w:rsidRDefault="000D7763" w:rsidP="000D7763">
      <w:pPr>
        <w:pStyle w:val="3"/>
        <w:adjustRightInd w:val="0"/>
        <w:snapToGrid w:val="0"/>
        <w:spacing w:line="480" w:lineRule="exact"/>
        <w:ind w:firstLineChars="0" w:firstLine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snapToGrid w:val="0"/>
          <w:color w:val="000000"/>
          <w:kern w:val="0"/>
          <w:sz w:val="28"/>
          <w:szCs w:val="28"/>
        </w:rPr>
        <w:t>注：使用2016年度农机购置中央补贴指标30万元（已审批13.6万元）省级补贴指标0万元（已审批0万元）</w:t>
      </w:r>
    </w:p>
    <w:tbl>
      <w:tblPr>
        <w:tblW w:w="13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2937"/>
        <w:gridCol w:w="2348"/>
        <w:gridCol w:w="2609"/>
        <w:gridCol w:w="1258"/>
        <w:gridCol w:w="2345"/>
      </w:tblGrid>
      <w:tr w:rsidR="000D7763" w:rsidTr="00853584">
        <w:trPr>
          <w:cantSplit/>
          <w:trHeight w:val="9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购机者姓名</w:t>
            </w:r>
          </w:p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中央财政补贴金额（元）</w:t>
            </w:r>
          </w:p>
        </w:tc>
      </w:tr>
      <w:tr w:rsidR="000D7763" w:rsidTr="000D7763">
        <w:trPr>
          <w:trHeight w:val="125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河源市源城区</w:t>
            </w:r>
            <w:proofErr w:type="gramStart"/>
            <w:r>
              <w:rPr>
                <w:rFonts w:hint="eastAsia"/>
              </w:rPr>
              <w:t>埔</w:t>
            </w:r>
            <w:proofErr w:type="gramEnd"/>
            <w:r>
              <w:rPr>
                <w:rFonts w:hint="eastAsia"/>
              </w:rPr>
              <w:t>前镇杨子坑村村民委员会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0D7763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前镇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杨子坑村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手扶拖拉机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马力及以上直联传动手扶拖拉机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3000</w:t>
            </w:r>
          </w:p>
        </w:tc>
      </w:tr>
      <w:tr w:rsidR="000D7763" w:rsidTr="000D7763">
        <w:trPr>
          <w:trHeight w:val="106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0D7763">
            <w:pPr>
              <w:tabs>
                <w:tab w:val="left" w:pos="6615"/>
              </w:tabs>
              <w:spacing w:line="3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63" w:rsidRDefault="000D7763" w:rsidP="00853584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780CCB" w:rsidRDefault="00780CCB" w:rsidP="00174A29">
      <w:pPr>
        <w:pStyle w:val="3"/>
        <w:adjustRightInd w:val="0"/>
        <w:snapToGrid w:val="0"/>
        <w:spacing w:line="480" w:lineRule="exact"/>
        <w:ind w:firstLineChars="0" w:firstLine="0"/>
      </w:pPr>
    </w:p>
    <w:sectPr w:rsidR="00780CCB" w:rsidSect="00780CC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356" w:rsidRDefault="003C6356" w:rsidP="00BB5473">
      <w:r>
        <w:separator/>
      </w:r>
    </w:p>
  </w:endnote>
  <w:endnote w:type="continuationSeparator" w:id="0">
    <w:p w:rsidR="003C6356" w:rsidRDefault="003C6356" w:rsidP="00BB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356" w:rsidRDefault="003C6356" w:rsidP="00BB5473">
      <w:r>
        <w:separator/>
      </w:r>
    </w:p>
  </w:footnote>
  <w:footnote w:type="continuationSeparator" w:id="0">
    <w:p w:rsidR="003C6356" w:rsidRDefault="003C6356" w:rsidP="00BB5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2C8"/>
    <w:rsid w:val="00020536"/>
    <w:rsid w:val="000D7763"/>
    <w:rsid w:val="0011595B"/>
    <w:rsid w:val="00116960"/>
    <w:rsid w:val="00152CA8"/>
    <w:rsid w:val="00174A29"/>
    <w:rsid w:val="00230ED0"/>
    <w:rsid w:val="002A3B8F"/>
    <w:rsid w:val="0035486E"/>
    <w:rsid w:val="003C6356"/>
    <w:rsid w:val="003C7285"/>
    <w:rsid w:val="00476940"/>
    <w:rsid w:val="00480967"/>
    <w:rsid w:val="005A2E7A"/>
    <w:rsid w:val="005B44CE"/>
    <w:rsid w:val="005F67AD"/>
    <w:rsid w:val="006002C8"/>
    <w:rsid w:val="006041AC"/>
    <w:rsid w:val="00617778"/>
    <w:rsid w:val="00625359"/>
    <w:rsid w:val="006A525D"/>
    <w:rsid w:val="006B3231"/>
    <w:rsid w:val="00767707"/>
    <w:rsid w:val="00780CCB"/>
    <w:rsid w:val="0090572C"/>
    <w:rsid w:val="009E2359"/>
    <w:rsid w:val="00A17498"/>
    <w:rsid w:val="00AF40EB"/>
    <w:rsid w:val="00B20579"/>
    <w:rsid w:val="00B6495A"/>
    <w:rsid w:val="00BB4ED3"/>
    <w:rsid w:val="00BB5473"/>
    <w:rsid w:val="00BB5E75"/>
    <w:rsid w:val="00BB6FB1"/>
    <w:rsid w:val="00BC3762"/>
    <w:rsid w:val="00BF273C"/>
    <w:rsid w:val="00C46229"/>
    <w:rsid w:val="00D1335A"/>
    <w:rsid w:val="00D564C3"/>
    <w:rsid w:val="00D80B36"/>
    <w:rsid w:val="00DC705E"/>
    <w:rsid w:val="00E34FB0"/>
    <w:rsid w:val="00E46B07"/>
    <w:rsid w:val="00E91402"/>
    <w:rsid w:val="00EA23D6"/>
    <w:rsid w:val="1E53390F"/>
    <w:rsid w:val="1F75022A"/>
    <w:rsid w:val="2C874085"/>
    <w:rsid w:val="2D1F29C7"/>
    <w:rsid w:val="49597959"/>
    <w:rsid w:val="4E8A7AA8"/>
    <w:rsid w:val="5707558B"/>
    <w:rsid w:val="6D1524EB"/>
    <w:rsid w:val="743B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CCB"/>
    <w:pPr>
      <w:widowControl w:val="0"/>
      <w:jc w:val="both"/>
    </w:pPr>
    <w:rPr>
      <w:rFonts w:ascii="Calibri" w:eastAsia="仿宋_GB2312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80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8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780CCB"/>
    <w:pPr>
      <w:tabs>
        <w:tab w:val="left" w:pos="6615"/>
      </w:tabs>
      <w:spacing w:line="590" w:lineRule="exact"/>
      <w:ind w:firstLineChars="200" w:firstLine="640"/>
    </w:pPr>
    <w:rPr>
      <w:rFonts w:ascii="仿宋_GB2312"/>
      <w:szCs w:val="24"/>
    </w:rPr>
  </w:style>
  <w:style w:type="character" w:styleId="a5">
    <w:name w:val="FollowedHyperlink"/>
    <w:basedOn w:val="a0"/>
    <w:qFormat/>
    <w:rsid w:val="00780CCB"/>
    <w:rPr>
      <w:color w:val="395A7B"/>
      <w:u w:val="none"/>
    </w:rPr>
  </w:style>
  <w:style w:type="character" w:styleId="a6">
    <w:name w:val="Hyperlink"/>
    <w:basedOn w:val="a0"/>
    <w:rsid w:val="00780CCB"/>
    <w:rPr>
      <w:color w:val="395A7B"/>
      <w:u w:val="none"/>
    </w:rPr>
  </w:style>
  <w:style w:type="character" w:customStyle="1" w:styleId="Char0">
    <w:name w:val="页眉 Char"/>
    <w:basedOn w:val="a0"/>
    <w:link w:val="a4"/>
    <w:qFormat/>
    <w:rsid w:val="00780CCB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80CCB"/>
    <w:rPr>
      <w:rFonts w:eastAsia="仿宋_GB2312"/>
      <w:kern w:val="2"/>
      <w:sz w:val="18"/>
      <w:szCs w:val="18"/>
    </w:rPr>
  </w:style>
  <w:style w:type="character" w:customStyle="1" w:styleId="current">
    <w:name w:val="current"/>
    <w:basedOn w:val="a0"/>
    <w:qFormat/>
    <w:rsid w:val="00780CCB"/>
    <w:rPr>
      <w:b/>
      <w:color w:val="FFFFFF"/>
      <w:bdr w:val="single" w:sz="6" w:space="0" w:color="000080"/>
      <w:shd w:val="clear" w:color="auto" w:fill="2E6AB1"/>
    </w:rPr>
  </w:style>
  <w:style w:type="character" w:customStyle="1" w:styleId="hide2">
    <w:name w:val="hide2"/>
    <w:basedOn w:val="a0"/>
    <w:qFormat/>
    <w:rsid w:val="00780CCB"/>
    <w:rPr>
      <w:vanish/>
    </w:rPr>
  </w:style>
  <w:style w:type="character" w:customStyle="1" w:styleId="hide3">
    <w:name w:val="hide3"/>
    <w:basedOn w:val="a0"/>
    <w:rsid w:val="00780CCB"/>
    <w:rPr>
      <w:vanish/>
    </w:rPr>
  </w:style>
  <w:style w:type="character" w:customStyle="1" w:styleId="hide">
    <w:name w:val="hide"/>
    <w:basedOn w:val="a0"/>
    <w:rsid w:val="00780CCB"/>
    <w:rPr>
      <w:vanish/>
    </w:rPr>
  </w:style>
  <w:style w:type="character" w:customStyle="1" w:styleId="hide1">
    <w:name w:val="hide1"/>
    <w:basedOn w:val="a0"/>
    <w:qFormat/>
    <w:rsid w:val="00780CCB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2018-11-12T02:41:00Z</cp:lastPrinted>
  <dcterms:created xsi:type="dcterms:W3CDTF">2018-10-31T02:59:00Z</dcterms:created>
  <dcterms:modified xsi:type="dcterms:W3CDTF">2018-11-12T02:42:00Z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