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8B" w:rsidRDefault="0058038B" w:rsidP="0058038B">
      <w:pPr>
        <w:pStyle w:val="Default"/>
      </w:pPr>
    </w:p>
    <w:p w:rsidR="0058038B" w:rsidRPr="00DD0809" w:rsidRDefault="00DD0809" w:rsidP="0058038B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信宜</w:t>
      </w:r>
      <w:r w:rsidR="0058038B" w:rsidRPr="00DD0809">
        <w:rPr>
          <w:rFonts w:hint="eastAsia"/>
          <w:sz w:val="72"/>
          <w:szCs w:val="72"/>
        </w:rPr>
        <w:t>市</w:t>
      </w:r>
      <w:r w:rsidR="0058038B" w:rsidRPr="00DD0809">
        <w:rPr>
          <w:sz w:val="72"/>
          <w:szCs w:val="72"/>
        </w:rPr>
        <w:t>2017</w:t>
      </w:r>
      <w:r w:rsidR="0058038B" w:rsidRPr="00DD0809">
        <w:rPr>
          <w:rFonts w:hint="eastAsia"/>
          <w:sz w:val="72"/>
          <w:szCs w:val="72"/>
        </w:rPr>
        <w:t>年度农机购置补贴实施情况</w:t>
      </w:r>
    </w:p>
    <w:p w:rsidR="0058038B" w:rsidRPr="00DD0809" w:rsidRDefault="0058038B" w:rsidP="0058038B">
      <w:pPr>
        <w:pStyle w:val="Default"/>
        <w:jc w:val="center"/>
        <w:rPr>
          <w:sz w:val="72"/>
          <w:szCs w:val="72"/>
        </w:rPr>
      </w:pPr>
      <w:r w:rsidRPr="00DD0809">
        <w:rPr>
          <w:rFonts w:hint="eastAsia"/>
          <w:sz w:val="72"/>
          <w:szCs w:val="72"/>
        </w:rPr>
        <w:t>公</w:t>
      </w:r>
      <w:r w:rsidRPr="00DD0809">
        <w:rPr>
          <w:sz w:val="72"/>
          <w:szCs w:val="72"/>
        </w:rPr>
        <w:t xml:space="preserve"> </w:t>
      </w:r>
      <w:r w:rsidRPr="00DD0809">
        <w:rPr>
          <w:rFonts w:hint="eastAsia"/>
          <w:sz w:val="72"/>
          <w:szCs w:val="72"/>
        </w:rPr>
        <w:t>告</w:t>
      </w:r>
    </w:p>
    <w:p w:rsidR="0058038B" w:rsidRPr="0058038B" w:rsidRDefault="0058038B" w:rsidP="0058038B">
      <w:pPr>
        <w:pStyle w:val="Default"/>
        <w:jc w:val="center"/>
        <w:rPr>
          <w:sz w:val="48"/>
          <w:szCs w:val="48"/>
        </w:rPr>
      </w:pPr>
    </w:p>
    <w:p w:rsidR="0058038B" w:rsidRPr="00DD0809" w:rsidRDefault="0058038B" w:rsidP="00DD0809">
      <w:pPr>
        <w:pStyle w:val="Default"/>
        <w:spacing w:line="600" w:lineRule="auto"/>
        <w:ind w:firstLineChars="200" w:firstLine="960"/>
        <w:jc w:val="both"/>
        <w:rPr>
          <w:rFonts w:ascii="新宋体" w:eastAsia="新宋体" w:hAnsi="新宋体" w:cs="宋体"/>
          <w:sz w:val="48"/>
          <w:szCs w:val="48"/>
        </w:rPr>
      </w:pPr>
      <w:r w:rsidRPr="00DD0809">
        <w:rPr>
          <w:rFonts w:ascii="新宋体" w:eastAsia="新宋体" w:hAnsi="新宋体" w:cs="宋体"/>
          <w:sz w:val="48"/>
          <w:szCs w:val="48"/>
        </w:rPr>
        <w:t>2017</w:t>
      </w:r>
      <w:r w:rsidRPr="00DD0809">
        <w:rPr>
          <w:rFonts w:ascii="新宋体" w:eastAsia="新宋体" w:hAnsi="新宋体" w:cs="宋体" w:hint="eastAsia"/>
          <w:sz w:val="48"/>
          <w:szCs w:val="48"/>
        </w:rPr>
        <w:t>年广东省财政厅下达我区农机购置补贴资金</w:t>
      </w:r>
      <w:r w:rsidR="00DD0809">
        <w:rPr>
          <w:rFonts w:ascii="新宋体" w:eastAsia="新宋体" w:hAnsi="新宋体" w:cs="宋体" w:hint="eastAsia"/>
          <w:sz w:val="48"/>
          <w:szCs w:val="48"/>
        </w:rPr>
        <w:t>5</w:t>
      </w:r>
      <w:r w:rsidRPr="00DD0809">
        <w:rPr>
          <w:rFonts w:ascii="新宋体" w:eastAsia="新宋体" w:hAnsi="新宋体" w:cs="宋体"/>
          <w:sz w:val="48"/>
          <w:szCs w:val="48"/>
        </w:rPr>
        <w:t>0</w:t>
      </w:r>
      <w:r w:rsidRPr="00DD0809">
        <w:rPr>
          <w:rFonts w:ascii="新宋体" w:eastAsia="新宋体" w:hAnsi="新宋体" w:cs="宋体" w:hint="eastAsia"/>
          <w:sz w:val="48"/>
          <w:szCs w:val="48"/>
        </w:rPr>
        <w:t>万元，</w:t>
      </w:r>
      <w:r w:rsidRPr="00DD0809">
        <w:rPr>
          <w:rFonts w:ascii="新宋体" w:eastAsia="新宋体" w:hAnsi="新宋体" w:cs="宋体"/>
          <w:sz w:val="48"/>
          <w:szCs w:val="48"/>
        </w:rPr>
        <w:t>2016</w:t>
      </w:r>
      <w:r w:rsidRPr="00DD0809">
        <w:rPr>
          <w:rFonts w:ascii="新宋体" w:eastAsia="新宋体" w:hAnsi="新宋体" w:cs="宋体" w:hint="eastAsia"/>
          <w:sz w:val="48"/>
          <w:szCs w:val="48"/>
        </w:rPr>
        <w:t>年及以前结转资金</w:t>
      </w:r>
      <w:r w:rsidR="00FE6A8C">
        <w:rPr>
          <w:rFonts w:ascii="新宋体" w:eastAsia="新宋体" w:hAnsi="新宋体" w:cs="宋体" w:hint="eastAsia"/>
          <w:sz w:val="48"/>
          <w:szCs w:val="48"/>
        </w:rPr>
        <w:t>300.307</w:t>
      </w:r>
      <w:r w:rsidRPr="00DD0809">
        <w:rPr>
          <w:rFonts w:ascii="新宋体" w:eastAsia="新宋体" w:hAnsi="新宋体" w:cs="宋体" w:hint="eastAsia"/>
          <w:sz w:val="48"/>
          <w:szCs w:val="48"/>
        </w:rPr>
        <w:t>万元，共可使用资金</w:t>
      </w:r>
      <w:r w:rsidR="00FE6A8C">
        <w:rPr>
          <w:rFonts w:ascii="新宋体" w:eastAsia="新宋体" w:hAnsi="新宋体" w:cs="宋体" w:hint="eastAsia"/>
          <w:sz w:val="48"/>
          <w:szCs w:val="48"/>
        </w:rPr>
        <w:t>350.307</w:t>
      </w:r>
      <w:r w:rsidRPr="00DD0809">
        <w:rPr>
          <w:rFonts w:ascii="新宋体" w:eastAsia="新宋体" w:hAnsi="新宋体" w:cs="宋体" w:hint="eastAsia"/>
          <w:sz w:val="48"/>
          <w:szCs w:val="48"/>
        </w:rPr>
        <w:t>万元。</w:t>
      </w:r>
      <w:r w:rsidRPr="00DD0809">
        <w:rPr>
          <w:rFonts w:ascii="新宋体" w:eastAsia="新宋体" w:hAnsi="新宋体" w:cs="宋体"/>
          <w:sz w:val="48"/>
          <w:szCs w:val="48"/>
        </w:rPr>
        <w:t>2017</w:t>
      </w:r>
      <w:r w:rsidRPr="00DD0809">
        <w:rPr>
          <w:rFonts w:ascii="新宋体" w:eastAsia="新宋体" w:hAnsi="新宋体" w:cs="宋体" w:hint="eastAsia"/>
          <w:sz w:val="48"/>
          <w:szCs w:val="48"/>
        </w:rPr>
        <w:t>年度受理申请</w:t>
      </w:r>
      <w:r w:rsidR="00FE6A8C">
        <w:rPr>
          <w:rFonts w:ascii="新宋体" w:eastAsia="新宋体" w:hAnsi="新宋体" w:cs="宋体"/>
          <w:sz w:val="48"/>
          <w:szCs w:val="48"/>
        </w:rPr>
        <w:t xml:space="preserve"> </w:t>
      </w:r>
      <w:r w:rsidR="00FE6A8C">
        <w:rPr>
          <w:rFonts w:ascii="新宋体" w:eastAsia="新宋体" w:hAnsi="新宋体" w:cs="宋体" w:hint="eastAsia"/>
          <w:sz w:val="48"/>
          <w:szCs w:val="48"/>
        </w:rPr>
        <w:t>1959</w:t>
      </w:r>
      <w:r w:rsidRPr="00DD0809">
        <w:rPr>
          <w:rFonts w:ascii="新宋体" w:eastAsia="新宋体" w:hAnsi="新宋体" w:cs="宋体" w:hint="eastAsia"/>
          <w:sz w:val="48"/>
          <w:szCs w:val="48"/>
        </w:rPr>
        <w:t>份，受益农户</w:t>
      </w:r>
      <w:r w:rsidR="00613F07">
        <w:rPr>
          <w:rFonts w:ascii="新宋体" w:eastAsia="新宋体" w:hAnsi="新宋体" w:cs="宋体" w:hint="eastAsia"/>
          <w:sz w:val="48"/>
          <w:szCs w:val="48"/>
        </w:rPr>
        <w:t>1861</w:t>
      </w:r>
      <w:r w:rsidRPr="00DD0809">
        <w:rPr>
          <w:rFonts w:ascii="新宋体" w:eastAsia="新宋体" w:hAnsi="新宋体" w:cs="宋体" w:hint="eastAsia"/>
          <w:sz w:val="48"/>
          <w:szCs w:val="48"/>
        </w:rPr>
        <w:t>户，补贴机具</w:t>
      </w:r>
      <w:r w:rsidR="00FE6A8C">
        <w:rPr>
          <w:rFonts w:ascii="新宋体" w:eastAsia="新宋体" w:hAnsi="新宋体" w:cs="宋体" w:hint="eastAsia"/>
          <w:sz w:val="48"/>
          <w:szCs w:val="48"/>
        </w:rPr>
        <w:t>2012</w:t>
      </w:r>
      <w:r w:rsidRPr="00DD0809">
        <w:rPr>
          <w:rFonts w:ascii="新宋体" w:eastAsia="新宋体" w:hAnsi="新宋体" w:cs="宋体" w:hint="eastAsia"/>
          <w:sz w:val="48"/>
          <w:szCs w:val="48"/>
        </w:rPr>
        <w:t>台，使用资金</w:t>
      </w:r>
      <w:r w:rsidR="00613F07">
        <w:rPr>
          <w:rFonts w:ascii="新宋体" w:eastAsia="新宋体" w:hAnsi="新宋体" w:cs="宋体" w:hint="eastAsia"/>
          <w:sz w:val="48"/>
          <w:szCs w:val="48"/>
        </w:rPr>
        <w:t>183.693</w:t>
      </w:r>
      <w:r w:rsidRPr="00DD0809">
        <w:rPr>
          <w:rFonts w:ascii="新宋体" w:eastAsia="新宋体" w:hAnsi="新宋体" w:cs="宋体" w:hint="eastAsia"/>
          <w:sz w:val="48"/>
          <w:szCs w:val="48"/>
        </w:rPr>
        <w:t>万元，已经结算资金</w:t>
      </w:r>
      <w:r w:rsidR="00613F07">
        <w:rPr>
          <w:rFonts w:ascii="新宋体" w:eastAsia="新宋体" w:hAnsi="新宋体" w:cs="宋体" w:hint="eastAsia"/>
          <w:sz w:val="48"/>
          <w:szCs w:val="48"/>
        </w:rPr>
        <w:t>183.693</w:t>
      </w:r>
      <w:r w:rsidRPr="00DD0809">
        <w:rPr>
          <w:rFonts w:ascii="新宋体" w:eastAsia="新宋体" w:hAnsi="新宋体" w:cs="宋体" w:hint="eastAsia"/>
          <w:sz w:val="48"/>
          <w:szCs w:val="48"/>
        </w:rPr>
        <w:t>万元.</w:t>
      </w:r>
    </w:p>
    <w:p w:rsidR="0058038B" w:rsidRPr="00DD0809" w:rsidRDefault="0058038B" w:rsidP="00DD0809">
      <w:pPr>
        <w:pStyle w:val="Default"/>
        <w:spacing w:line="600" w:lineRule="auto"/>
        <w:ind w:firstLineChars="200" w:firstLine="960"/>
        <w:rPr>
          <w:rFonts w:ascii="新宋体" w:eastAsia="新宋体" w:hAnsi="新宋体" w:cs="宋体"/>
          <w:sz w:val="48"/>
          <w:szCs w:val="48"/>
        </w:rPr>
      </w:pPr>
      <w:r w:rsidRPr="00DD0809">
        <w:rPr>
          <w:rFonts w:ascii="新宋体" w:eastAsia="新宋体" w:hAnsi="新宋体" w:cs="宋体" w:hint="eastAsia"/>
          <w:sz w:val="48"/>
          <w:szCs w:val="48"/>
        </w:rPr>
        <w:t>特此公告。</w:t>
      </w:r>
    </w:p>
    <w:p w:rsidR="0058038B" w:rsidRPr="00DD0809" w:rsidRDefault="0058038B" w:rsidP="00DD0809">
      <w:pPr>
        <w:pStyle w:val="Default"/>
        <w:spacing w:line="480" w:lineRule="auto"/>
        <w:ind w:leftChars="300" w:left="630" w:firstLineChars="200" w:firstLine="960"/>
        <w:rPr>
          <w:rFonts w:ascii="新宋体" w:eastAsia="新宋体" w:hAnsi="新宋体" w:cs="宋体"/>
          <w:sz w:val="48"/>
          <w:szCs w:val="48"/>
        </w:rPr>
      </w:pPr>
      <w:r w:rsidRPr="00DD0809">
        <w:rPr>
          <w:rFonts w:ascii="新宋体" w:eastAsia="新宋体" w:hAnsi="新宋体" w:cs="宋体"/>
          <w:sz w:val="48"/>
          <w:szCs w:val="48"/>
        </w:rPr>
        <w:t xml:space="preserve"> </w:t>
      </w:r>
      <w:r w:rsidRPr="00DD0809">
        <w:rPr>
          <w:rFonts w:ascii="新宋体" w:eastAsia="新宋体" w:hAnsi="新宋体" w:cs="宋体" w:hint="eastAsia"/>
          <w:sz w:val="48"/>
          <w:szCs w:val="48"/>
        </w:rPr>
        <w:t xml:space="preserve">             </w:t>
      </w:r>
      <w:r w:rsidR="00DD0809" w:rsidRPr="00DD0809">
        <w:rPr>
          <w:rFonts w:ascii="新宋体" w:eastAsia="新宋体" w:hAnsi="新宋体" w:cs="宋体" w:hint="eastAsia"/>
          <w:sz w:val="48"/>
          <w:szCs w:val="48"/>
        </w:rPr>
        <w:t xml:space="preserve">  </w:t>
      </w:r>
      <w:r w:rsidR="004F5EE4">
        <w:rPr>
          <w:rFonts w:ascii="新宋体" w:eastAsia="新宋体" w:hAnsi="新宋体" w:cs="宋体" w:hint="eastAsia"/>
          <w:sz w:val="48"/>
          <w:szCs w:val="48"/>
        </w:rPr>
        <w:t xml:space="preserve">                 </w:t>
      </w:r>
      <w:r w:rsidR="00DD0809">
        <w:rPr>
          <w:rFonts w:ascii="新宋体" w:eastAsia="新宋体" w:hAnsi="新宋体" w:cs="宋体" w:hint="eastAsia"/>
          <w:sz w:val="48"/>
          <w:szCs w:val="48"/>
        </w:rPr>
        <w:t>信宜</w:t>
      </w:r>
      <w:r w:rsidR="004F5EE4">
        <w:rPr>
          <w:rFonts w:ascii="新宋体" w:eastAsia="新宋体" w:hAnsi="新宋体" w:cs="宋体" w:hint="eastAsia"/>
          <w:sz w:val="48"/>
          <w:szCs w:val="48"/>
        </w:rPr>
        <w:t>市农机服务中心</w:t>
      </w:r>
    </w:p>
    <w:p w:rsidR="0058038B" w:rsidRPr="00DD0809" w:rsidRDefault="0058038B" w:rsidP="004F5EE4">
      <w:pPr>
        <w:spacing w:line="480" w:lineRule="auto"/>
        <w:ind w:firstLineChars="2000" w:firstLine="9600"/>
        <w:rPr>
          <w:rFonts w:ascii="新宋体" w:eastAsia="新宋体" w:hAnsi="新宋体"/>
          <w:sz w:val="48"/>
          <w:szCs w:val="48"/>
        </w:rPr>
      </w:pPr>
      <w:r w:rsidRPr="00DD0809">
        <w:rPr>
          <w:rFonts w:ascii="新宋体" w:eastAsia="新宋体" w:hAnsi="新宋体" w:cs="宋体"/>
          <w:sz w:val="48"/>
          <w:szCs w:val="48"/>
        </w:rPr>
        <w:t>2018</w:t>
      </w:r>
      <w:r w:rsidRPr="00DD0809">
        <w:rPr>
          <w:rFonts w:ascii="新宋体" w:eastAsia="新宋体" w:hAnsi="新宋体" w:cs="宋体" w:hint="eastAsia"/>
          <w:sz w:val="48"/>
          <w:szCs w:val="48"/>
        </w:rPr>
        <w:t>年</w:t>
      </w:r>
      <w:r w:rsidRPr="00DD0809">
        <w:rPr>
          <w:rFonts w:ascii="新宋体" w:eastAsia="新宋体" w:hAnsi="新宋体" w:cs="宋体"/>
          <w:sz w:val="48"/>
          <w:szCs w:val="48"/>
        </w:rPr>
        <w:t>10</w:t>
      </w:r>
      <w:r w:rsidRPr="00DD0809">
        <w:rPr>
          <w:rFonts w:ascii="新宋体" w:eastAsia="新宋体" w:hAnsi="新宋体" w:cs="宋体" w:hint="eastAsia"/>
          <w:sz w:val="48"/>
          <w:szCs w:val="48"/>
        </w:rPr>
        <w:t>月</w:t>
      </w:r>
      <w:r w:rsidRPr="00DD0809">
        <w:rPr>
          <w:rFonts w:ascii="新宋体" w:eastAsia="新宋体" w:hAnsi="新宋体" w:cs="宋体"/>
          <w:sz w:val="48"/>
          <w:szCs w:val="48"/>
        </w:rPr>
        <w:t>10</w:t>
      </w:r>
      <w:r w:rsidRPr="00DD0809">
        <w:rPr>
          <w:rFonts w:ascii="新宋体" w:eastAsia="新宋体" w:hAnsi="新宋体" w:cs="宋体" w:hint="eastAsia"/>
          <w:sz w:val="48"/>
          <w:szCs w:val="48"/>
        </w:rPr>
        <w:t>日</w:t>
      </w:r>
    </w:p>
    <w:p w:rsidR="00BF06D4" w:rsidRPr="0058038B" w:rsidRDefault="00BF06D4" w:rsidP="00DD0809">
      <w:pPr>
        <w:spacing w:line="480" w:lineRule="auto"/>
        <w:ind w:firstLineChars="1100" w:firstLine="4840"/>
        <w:rPr>
          <w:sz w:val="44"/>
          <w:szCs w:val="44"/>
        </w:rPr>
      </w:pPr>
    </w:p>
    <w:sectPr w:rsidR="00BF06D4" w:rsidRPr="0058038B" w:rsidSect="005803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38B"/>
    <w:rsid w:val="000D2408"/>
    <w:rsid w:val="001201B3"/>
    <w:rsid w:val="004F5EE4"/>
    <w:rsid w:val="005674BB"/>
    <w:rsid w:val="0058038B"/>
    <w:rsid w:val="00613F07"/>
    <w:rsid w:val="00687DFB"/>
    <w:rsid w:val="00BF06D4"/>
    <w:rsid w:val="00DD0809"/>
    <w:rsid w:val="00FE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38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2018-12-25T00:40:00Z</dcterms:created>
  <dcterms:modified xsi:type="dcterms:W3CDTF">2018-12-25T09:15:00Z</dcterms:modified>
</cp:coreProperties>
</file>