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bCs/>
          <w:snapToGrid w:val="0"/>
          <w:color w:val="auto"/>
          <w:kern w:val="0"/>
          <w:sz w:val="44"/>
          <w:szCs w:val="44"/>
          <w:highlight w:val="none"/>
          <w:u w:val="none" w:color="auto"/>
        </w:rPr>
      </w:pPr>
      <w:r>
        <w:rPr>
          <w:rFonts w:hint="eastAsia" w:ascii="方正小标宋简体" w:hAnsi="方正小标宋简体" w:eastAsia="方正小标宋简体" w:cs="方正小标宋简体"/>
          <w:bCs/>
          <w:snapToGrid w:val="0"/>
          <w:color w:val="auto"/>
          <w:kern w:val="0"/>
          <w:sz w:val="44"/>
          <w:szCs w:val="44"/>
          <w:highlight w:val="none"/>
          <w:u w:val="none" w:color="auto"/>
        </w:rPr>
        <w:t>广宁县2018-2020年中央财政农机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bCs/>
          <w:snapToGrid w:val="0"/>
          <w:color w:val="auto"/>
          <w:kern w:val="0"/>
          <w:sz w:val="44"/>
          <w:szCs w:val="44"/>
          <w:highlight w:val="none"/>
          <w:u w:val="none" w:color="auto"/>
        </w:rPr>
      </w:pPr>
      <w:bookmarkStart w:id="0" w:name="_GoBack"/>
      <w:bookmarkEnd w:id="0"/>
      <w:r>
        <w:rPr>
          <w:rFonts w:hint="eastAsia" w:ascii="方正小标宋简体" w:hAnsi="方正小标宋简体" w:eastAsia="方正小标宋简体" w:cs="方正小标宋简体"/>
          <w:bCs/>
          <w:snapToGrid w:val="0"/>
          <w:color w:val="auto"/>
          <w:kern w:val="0"/>
          <w:sz w:val="44"/>
          <w:szCs w:val="44"/>
          <w:highlight w:val="none"/>
          <w:u w:val="none" w:color="auto"/>
        </w:rPr>
        <w:t>购置补贴实施方案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contextualSpacing/>
        <w:jc w:val="both"/>
        <w:outlineLvl w:val="9"/>
        <w:rPr>
          <w:rFonts w:hint="eastAsia" w:ascii="仿宋_GB2312" w:hAnsi="仿宋_GB2312" w:eastAsia="仿宋_GB2312" w:cs="仿宋_GB2312"/>
          <w:b/>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color w:val="auto"/>
          <w:kern w:val="0"/>
          <w:sz w:val="32"/>
          <w:szCs w:val="32"/>
          <w:highlight w:val="none"/>
          <w:u w:val="none" w:color="auto"/>
        </w:rPr>
        <w:t>一、总体要求</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cs="仿宋_GB2312"/>
          <w:color w:val="auto"/>
          <w:kern w:val="0"/>
          <w:sz w:val="32"/>
          <w:szCs w:val="32"/>
          <w:highlight w:val="none"/>
          <w:u w:val="none" w:color="auto"/>
          <w:lang w:eastAsia="zh-CN"/>
        </w:rPr>
        <w:t>全面</w:t>
      </w:r>
      <w:r>
        <w:rPr>
          <w:rFonts w:hint="eastAsia" w:ascii="仿宋_GB2312" w:hAnsi="仿宋_GB2312" w:eastAsia="仿宋_GB2312" w:cs="仿宋_GB2312"/>
          <w:color w:val="auto"/>
          <w:kern w:val="0"/>
          <w:sz w:val="32"/>
          <w:szCs w:val="32"/>
          <w:highlight w:val="none"/>
          <w:u w:val="none" w:color="auto"/>
        </w:rPr>
        <w:t>贯彻落实党的十九大精神，</w:t>
      </w:r>
      <w:r>
        <w:rPr>
          <w:rFonts w:hint="eastAsia" w:ascii="仿宋_GB2312" w:hAnsi="仿宋_GB2312" w:cs="仿宋_GB2312"/>
          <w:color w:val="auto"/>
          <w:kern w:val="0"/>
          <w:sz w:val="32"/>
          <w:szCs w:val="32"/>
          <w:highlight w:val="none"/>
          <w:u w:val="none" w:color="auto"/>
          <w:lang w:eastAsia="zh-CN"/>
        </w:rPr>
        <w:t>以习近平新时代中国特色社会主义思想为指导，深入贯彻习近平总书记重要讲话精神。</w:t>
      </w:r>
      <w:r>
        <w:rPr>
          <w:rFonts w:hint="eastAsia" w:ascii="仿宋_GB2312" w:hAnsi="仿宋_GB2312" w:eastAsia="仿宋_GB2312" w:cs="仿宋_GB2312"/>
          <w:color w:val="auto"/>
          <w:kern w:val="0"/>
          <w:sz w:val="32"/>
          <w:szCs w:val="32"/>
          <w:highlight w:val="none"/>
          <w:u w:val="none" w:color="auto"/>
        </w:rPr>
        <w:t>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w:t>
      </w:r>
      <w:r>
        <w:rPr>
          <w:rFonts w:hint="eastAsia" w:ascii="仿宋_GB2312" w:hAnsi="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color w:val="auto"/>
          <w:kern w:val="0"/>
          <w:sz w:val="32"/>
          <w:szCs w:val="32"/>
          <w:highlight w:val="none"/>
          <w:u w:val="none" w:color="auto"/>
        </w:rPr>
        <w:t>二、补贴范围和补贴机具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楷体_GB2312" w:hAnsi="楷体_GB2312" w:eastAsia="楷体_GB2312" w:cs="楷体_GB2312"/>
          <w:color w:val="auto"/>
          <w:kern w:val="0"/>
          <w:sz w:val="32"/>
          <w:szCs w:val="32"/>
          <w:highlight w:val="none"/>
          <w:u w:val="none" w:color="auto"/>
        </w:rPr>
        <w:t>（一）</w:t>
      </w:r>
      <w:r>
        <w:rPr>
          <w:rFonts w:hint="eastAsia" w:ascii="楷体_GB2312" w:hAnsi="楷体_GB2312" w:eastAsia="楷体_GB2312" w:cs="楷体_GB2312"/>
          <w:color w:val="auto"/>
          <w:kern w:val="0"/>
          <w:sz w:val="32"/>
          <w:szCs w:val="32"/>
          <w:highlight w:val="none"/>
          <w:u w:val="none" w:color="auto"/>
          <w:lang w:val="en-US" w:eastAsia="zh-CN"/>
        </w:rPr>
        <w:t>农机购置</w:t>
      </w:r>
      <w:r>
        <w:rPr>
          <w:rFonts w:hint="eastAsia" w:ascii="楷体_GB2312" w:hAnsi="楷体_GB2312" w:eastAsia="楷体_GB2312" w:cs="楷体_GB2312"/>
          <w:color w:val="auto"/>
          <w:kern w:val="0"/>
          <w:sz w:val="32"/>
          <w:szCs w:val="32"/>
          <w:highlight w:val="none"/>
          <w:u w:val="none" w:color="auto"/>
        </w:rPr>
        <w:t>补贴机具种类范围。</w:t>
      </w:r>
      <w:r>
        <w:rPr>
          <w:rFonts w:hint="eastAsia" w:ascii="仿宋_GB2312" w:hAnsi="仿宋_GB2312" w:eastAsia="仿宋_GB2312" w:cs="仿宋_GB2312"/>
          <w:color w:val="auto"/>
          <w:kern w:val="0"/>
          <w:sz w:val="32"/>
          <w:szCs w:val="32"/>
          <w:highlight w:val="none"/>
          <w:u w:val="none" w:color="auto"/>
        </w:rPr>
        <w:t>根据农业部、财政部《2018-2020年农机购置补贴实施指导意见》，结合我县实际，确定15大类37个小类9</w:t>
      </w:r>
      <w:r>
        <w:rPr>
          <w:rFonts w:hint="eastAsia" w:ascii="仿宋_GB2312" w:hAnsi="仿宋_GB2312" w:eastAsia="仿宋_GB2312" w:cs="仿宋_GB2312"/>
          <w:color w:val="auto"/>
          <w:kern w:val="0"/>
          <w:sz w:val="32"/>
          <w:szCs w:val="32"/>
          <w:highlight w:val="none"/>
          <w:u w:val="none" w:color="auto"/>
          <w:lang w:val="en-US" w:eastAsia="zh-CN"/>
        </w:rPr>
        <w:t>7</w:t>
      </w:r>
      <w:r>
        <w:rPr>
          <w:rFonts w:hint="eastAsia" w:ascii="仿宋_GB2312" w:hAnsi="仿宋_GB2312" w:eastAsia="仿宋_GB2312" w:cs="仿宋_GB2312"/>
          <w:color w:val="auto"/>
          <w:kern w:val="0"/>
          <w:sz w:val="32"/>
          <w:szCs w:val="32"/>
          <w:highlight w:val="none"/>
          <w:u w:val="none" w:color="auto"/>
        </w:rPr>
        <w:t>个品目作为我县中央财政资金补贴机具种类范围（见附件1）。对</w:t>
      </w:r>
      <w:r>
        <w:rPr>
          <w:rFonts w:hint="eastAsia" w:ascii="仿宋_GB2312" w:hAnsi="仿宋_GB2312" w:eastAsia="仿宋_GB2312" w:cs="仿宋_GB2312"/>
          <w:color w:val="auto"/>
          <w:kern w:val="0"/>
          <w:sz w:val="32"/>
          <w:szCs w:val="32"/>
          <w:highlight w:val="none"/>
          <w:u w:val="none" w:color="auto"/>
          <w:lang w:val="en-US" w:eastAsia="zh-CN"/>
        </w:rPr>
        <w:t>补贴</w:t>
      </w:r>
      <w:r>
        <w:rPr>
          <w:rFonts w:hint="eastAsia" w:ascii="仿宋_GB2312" w:hAnsi="仿宋_GB2312" w:eastAsia="仿宋_GB2312" w:cs="仿宋_GB2312"/>
          <w:color w:val="auto"/>
          <w:kern w:val="0"/>
          <w:sz w:val="32"/>
          <w:szCs w:val="32"/>
          <w:highlight w:val="none"/>
          <w:u w:val="none" w:color="auto"/>
        </w:rPr>
        <w:t>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pPr>
        <w:keepNext w:val="0"/>
        <w:keepLines w:val="0"/>
        <w:pageBreakBefore w:val="0"/>
        <w:widowControl w:val="0"/>
        <w:tabs>
          <w:tab w:val="left" w:pos="3840"/>
        </w:tabs>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楷体_GB2312" w:hAnsi="楷体_GB2312" w:eastAsia="楷体_GB2312" w:cs="楷体_GB2312"/>
          <w:color w:val="auto"/>
          <w:kern w:val="0"/>
          <w:sz w:val="32"/>
          <w:szCs w:val="32"/>
          <w:highlight w:val="none"/>
          <w:u w:val="none" w:color="auto"/>
        </w:rPr>
        <w:t>（二）补贴机具产品资质。</w:t>
      </w:r>
      <w:r>
        <w:rPr>
          <w:rFonts w:hint="eastAsia" w:ascii="仿宋_GB2312" w:hAnsi="仿宋_GB2312" w:eastAsia="仿宋_GB2312" w:cs="仿宋_GB2312"/>
          <w:color w:val="auto"/>
          <w:kern w:val="0"/>
          <w:sz w:val="32"/>
          <w:szCs w:val="32"/>
          <w:highlight w:val="none"/>
          <w:u w:val="none" w:color="auto"/>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keepNext w:val="0"/>
        <w:keepLines w:val="0"/>
        <w:pageBreakBefore w:val="0"/>
        <w:widowControl w:val="0"/>
        <w:tabs>
          <w:tab w:val="left" w:pos="3840"/>
        </w:tabs>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此外，我县将选择不超过3个品目的产品开展农机新产品购置补贴试点（以下简称“新产品试点”），重点支持绿色生态导向和丘陵山区特色产业适用机具。农机购置补贴机具资质采信农机产品认证结果和新产品试点具体办法按照部相关规定执行。</w:t>
      </w:r>
    </w:p>
    <w:p>
      <w:pPr>
        <w:keepNext w:val="0"/>
        <w:keepLines w:val="0"/>
        <w:pageBreakBefore w:val="0"/>
        <w:widowControl w:val="0"/>
        <w:tabs>
          <w:tab w:val="left" w:pos="3840"/>
        </w:tabs>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补贴范围保持总体稳定，必要的调整按年度进行。具体的调整工作按农业部</w:t>
      </w:r>
      <w:r>
        <w:rPr>
          <w:rFonts w:hint="eastAsia" w:ascii="仿宋_GB2312" w:hAnsi="仿宋_GB2312" w:cs="仿宋_GB2312"/>
          <w:color w:val="auto"/>
          <w:kern w:val="0"/>
          <w:sz w:val="32"/>
          <w:szCs w:val="32"/>
          <w:highlight w:val="none"/>
          <w:u w:val="none" w:color="auto"/>
          <w:lang w:eastAsia="zh-CN"/>
        </w:rPr>
        <w:t>、农业厅</w:t>
      </w:r>
      <w:r>
        <w:rPr>
          <w:rFonts w:hint="eastAsia" w:ascii="仿宋_GB2312" w:hAnsi="仿宋_GB2312" w:eastAsia="仿宋_GB2312" w:cs="仿宋_GB2312"/>
          <w:color w:val="auto"/>
          <w:kern w:val="0"/>
          <w:sz w:val="32"/>
          <w:szCs w:val="32"/>
          <w:highlight w:val="none"/>
          <w:u w:val="none" w:color="auto"/>
        </w:rPr>
        <w:t>年度工作具体要求及相关指引开展。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color w:val="auto"/>
          <w:kern w:val="0"/>
          <w:sz w:val="32"/>
          <w:szCs w:val="32"/>
          <w:highlight w:val="none"/>
          <w:u w:val="none" w:color="auto"/>
        </w:rPr>
        <w:t>三、补贴对象和补贴标准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 xml:space="preserve">中央财政农机购置补贴实行定额补贴，补贴额由省农业厅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农业机械购置补贴产品违规经营行为处理办法（试行）》以</w:t>
      </w:r>
      <w:r>
        <w:rPr>
          <w:rFonts w:hint="eastAsia" w:ascii="仿宋_GB2312" w:hAnsi="仿宋_GB2312" w:eastAsia="仿宋_GB2312" w:cs="仿宋_GB2312"/>
          <w:color w:val="auto"/>
          <w:kern w:val="0"/>
          <w:sz w:val="32"/>
          <w:szCs w:val="32"/>
          <w:highlight w:val="none"/>
          <w:u w:val="none" w:color="auto"/>
          <w:lang w:val="en-US" w:eastAsia="zh-CN"/>
        </w:rPr>
        <w:t>及《广东省农业厅 广东省财政厅关于贯彻执行</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lang w:val="en-US" w:eastAsia="zh-CN"/>
        </w:rPr>
        <w:t>农业机械购置补贴产品违规经营行为处理办法（试行）</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lang w:val="en-US" w:eastAsia="zh-CN"/>
        </w:rPr>
        <w:t>的补充规定（试行）》</w:t>
      </w:r>
      <w:r>
        <w:rPr>
          <w:rFonts w:hint="eastAsia" w:ascii="仿宋_GB2312" w:hAnsi="仿宋_GB2312" w:eastAsia="仿宋_GB2312" w:cs="仿宋_GB2312"/>
          <w:color w:val="auto"/>
          <w:kern w:val="0"/>
          <w:sz w:val="32"/>
          <w:szCs w:val="32"/>
          <w:highlight w:val="none"/>
          <w:u w:val="none" w:color="auto"/>
        </w:rPr>
        <w:t>处理；对无违规情节且已购置的产品，可按原规定履行相关手续，并视情况优化调整该产品补贴额。</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color w:val="auto"/>
          <w:kern w:val="0"/>
          <w:sz w:val="32"/>
          <w:szCs w:val="32"/>
          <w:highlight w:val="none"/>
          <w:u w:val="none" w:color="auto"/>
        </w:rPr>
        <w:t>四、资金分配使用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农机购置补贴支出主要用于支持购置先进适用农业机械，以及开展农机报废更新补贴试点等方面。我县继续开展农机报废更新补贴试点，加快淘汰耗能高、污染重、安全性能低的老旧农机具。鼓励采取融资租赁、贴息贷款等形式，支持购置大型农业机械。县农业局会同县财政局要科学测算资金需求，综合考虑耕地面积、农作物播种面积、主要农产品产量、购机需求、绩效管理、违规处理、当年资金使用情况等因素和中央财政预算安排情况，并按规定</w:t>
      </w:r>
      <w:r>
        <w:rPr>
          <w:rFonts w:hint="eastAsia" w:ascii="仿宋_GB2312" w:hAnsi="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上年结转资金可继续在下年使用，连续两年未用完的，按有关规定处理。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地方财政部门应增加资金投入，保证补贴工作实施必要的组织管理经费。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color w:val="auto"/>
          <w:kern w:val="0"/>
          <w:sz w:val="32"/>
          <w:szCs w:val="32"/>
          <w:highlight w:val="none"/>
          <w:u w:val="none" w:color="auto"/>
        </w:rPr>
        <w:t>五、操作流程及资金兑付</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农机购置补贴政策实施实行自主购机、定额补贴、先购后补、县级结算、直补到卡（户）。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（一）发布实施规定。</w:t>
      </w:r>
      <w:r>
        <w:rPr>
          <w:rFonts w:hint="eastAsia" w:ascii="仿宋_GB2312" w:hAnsi="仿宋_GB2312" w:eastAsia="仿宋_GB2312" w:cs="仿宋_GB2312"/>
          <w:color w:val="auto"/>
          <w:kern w:val="0"/>
          <w:sz w:val="32"/>
          <w:szCs w:val="32"/>
          <w:highlight w:val="none"/>
          <w:u w:val="none" w:color="auto"/>
        </w:rPr>
        <w:t>省农业厅、财政厅制定全省中央财政农机购置补贴实施方案，省农业厅制定补贴额一览表（附件2），县级农业部门、财政部门制定本地农机购置补贴实施方案（或转发省的方案）等信息。</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（二）组织机具投档。</w:t>
      </w:r>
      <w:r>
        <w:rPr>
          <w:rFonts w:hint="eastAsia" w:ascii="仿宋_GB2312" w:hAnsi="仿宋_GB2312" w:eastAsia="仿宋_GB2312" w:cs="仿宋_GB2312"/>
          <w:color w:val="auto"/>
          <w:kern w:val="0"/>
          <w:sz w:val="32"/>
          <w:szCs w:val="32"/>
          <w:highlight w:val="none"/>
          <w:u w:val="none" w:color="auto"/>
        </w:rPr>
        <w:t>自愿参与农机购置补贴的农机生产企业按规定提交有关资料。省农业厅组织开展形式审核，集中公布投档产品信息汇总表。原则上每年</w:t>
      </w:r>
      <w:r>
        <w:rPr>
          <w:rFonts w:hint="eastAsia" w:ascii="仿宋_GB2312" w:hAnsi="仿宋_GB2312" w:eastAsia="仿宋_GB2312" w:cs="仿宋_GB2312"/>
          <w:color w:val="auto"/>
          <w:kern w:val="0"/>
          <w:sz w:val="32"/>
          <w:szCs w:val="32"/>
          <w:highlight w:val="none"/>
          <w:u w:val="none" w:color="auto"/>
          <w:lang w:val="en-US" w:eastAsia="zh-CN"/>
        </w:rPr>
        <w:t>投档次数不少于两次</w:t>
      </w:r>
      <w:r>
        <w:rPr>
          <w:rFonts w:hint="eastAsia" w:ascii="仿宋_GB2312" w:hAnsi="仿宋_GB2312" w:eastAsia="仿宋_GB2312" w:cs="仿宋_GB2312"/>
          <w:color w:val="auto"/>
          <w:ker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（三）自主选机购机。</w:t>
      </w:r>
      <w:r>
        <w:rPr>
          <w:rFonts w:hint="eastAsia" w:ascii="仿宋_GB2312" w:hAnsi="仿宋_GB2312" w:eastAsia="仿宋_GB2312" w:cs="仿宋_GB2312"/>
          <w:color w:val="auto"/>
          <w:kern w:val="0"/>
          <w:sz w:val="32"/>
          <w:szCs w:val="32"/>
          <w:highlight w:val="none"/>
          <w:u w:val="none" w:color="auto"/>
        </w:rPr>
        <w:t>购机者自主选机购机，并对购机行为和购买机具的真实性负责，承担相应责任义务。对于购买单机或同一主体购买多台累计销售价1万元以上的机具，需采用银行转账等非现金方式支付购机款。购机者对其购置的补贴机具拥有所有权，可自主使用、依法依规处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（四）补贴资金申请。</w:t>
      </w:r>
      <w:r>
        <w:rPr>
          <w:rFonts w:hint="eastAsia" w:ascii="仿宋_GB2312" w:hAnsi="仿宋_GB2312" w:eastAsia="仿宋_GB2312" w:cs="仿宋_GB2312"/>
          <w:color w:val="auto"/>
          <w:kern w:val="0"/>
          <w:sz w:val="32"/>
          <w:szCs w:val="32"/>
          <w:highlight w:val="none"/>
          <w:u w:val="none" w:color="auto"/>
          <w:lang w:val="en-US" w:eastAsia="zh-CN"/>
        </w:rPr>
        <w:t>购机</w:t>
      </w:r>
      <w:r>
        <w:rPr>
          <w:rFonts w:hint="eastAsia" w:ascii="仿宋_GB2312" w:hAnsi="仿宋_GB2312" w:eastAsia="仿宋_GB2312" w:cs="仿宋_GB2312"/>
          <w:color w:val="auto"/>
          <w:kern w:val="0"/>
          <w:sz w:val="32"/>
          <w:szCs w:val="32"/>
          <w:highlight w:val="none"/>
          <w:u w:val="none" w:color="auto"/>
        </w:rPr>
        <w:t>者在补贴产品产销企业自主购买机具后，到县级农机化主管部门提出申请并提交补贴申请资料，其真实性、完整性和有效性由购机者和补贴机具产销企业负责，并承担相关法律责任。实行牌证管理的机具，要先行办理牌证照。对实行牌证管理的补贴机具，可由农机安全监理机构在上牌过程中一并核验</w:t>
      </w:r>
      <w:r>
        <w:rPr>
          <w:rFonts w:hint="eastAsia" w:ascii="仿宋_GB2312" w:hAnsi="仿宋_GB2312" w:eastAsia="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lang w:val="en-US" w:eastAsia="zh-CN"/>
        </w:rPr>
        <w:t>购机</w:t>
      </w:r>
      <w:r>
        <w:rPr>
          <w:rFonts w:hint="eastAsia" w:ascii="仿宋_GB2312" w:hAnsi="仿宋_GB2312" w:eastAsia="仿宋_GB2312" w:cs="仿宋_GB2312"/>
          <w:color w:val="auto"/>
          <w:kern w:val="0"/>
          <w:sz w:val="32"/>
          <w:szCs w:val="32"/>
          <w:highlight w:val="none"/>
          <w:u w:val="none" w:color="auto"/>
        </w:rPr>
        <w:t>者为个人的需提供：身份证原件及复印件、购机发票、本人银行存折（卡）原件及复印件</w:t>
      </w:r>
      <w:r>
        <w:rPr>
          <w:rFonts w:hint="eastAsia" w:ascii="仿宋_GB2312" w:hAnsi="仿宋_GB2312" w:eastAsia="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银行转账等非现金方式支付</w:t>
      </w:r>
      <w:r>
        <w:rPr>
          <w:rFonts w:hint="eastAsia" w:ascii="仿宋_GB2312" w:hAnsi="仿宋_GB2312" w:eastAsia="仿宋_GB2312" w:cs="仿宋_GB2312"/>
          <w:color w:val="auto"/>
          <w:kern w:val="0"/>
          <w:sz w:val="32"/>
          <w:szCs w:val="32"/>
          <w:highlight w:val="none"/>
          <w:u w:val="none" w:color="auto"/>
          <w:lang w:val="en-US" w:eastAsia="zh-CN"/>
        </w:rPr>
        <w:t>凭证</w:t>
      </w:r>
      <w:r>
        <w:rPr>
          <w:rFonts w:hint="eastAsia" w:ascii="仿宋_GB2312" w:hAnsi="仿宋_GB2312" w:eastAsia="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lang w:val="en-US" w:eastAsia="zh-CN"/>
        </w:rPr>
        <w:t>仅限</w:t>
      </w:r>
      <w:r>
        <w:rPr>
          <w:rFonts w:hint="eastAsia" w:ascii="仿宋_GB2312" w:hAnsi="仿宋_GB2312" w:eastAsia="仿宋_GB2312" w:cs="仿宋_GB2312"/>
          <w:color w:val="auto"/>
          <w:kern w:val="0"/>
          <w:sz w:val="32"/>
          <w:szCs w:val="32"/>
          <w:highlight w:val="none"/>
          <w:u w:val="none" w:color="auto"/>
          <w:lang w:eastAsia="zh-CN"/>
        </w:rPr>
        <w:t>购买单机或同一主体购买多台累计销售价1万元以上的机具</w:t>
      </w:r>
      <w:r>
        <w:rPr>
          <w:rFonts w:hint="eastAsia" w:ascii="仿宋_GB2312" w:hAnsi="仿宋_GB2312" w:eastAsia="仿宋_GB2312" w:cs="仿宋_GB2312"/>
          <w:color w:val="auto"/>
          <w:kern w:val="0"/>
          <w:sz w:val="32"/>
          <w:szCs w:val="32"/>
          <w:highlight w:val="none"/>
          <w:u w:val="none" w:color="auto"/>
          <w:lang w:val="en-US" w:eastAsia="zh-CN"/>
        </w:rPr>
        <w:t>申请者提供</w:t>
      </w:r>
      <w:r>
        <w:rPr>
          <w:rFonts w:hint="eastAsia" w:ascii="仿宋_GB2312" w:hAnsi="仿宋_GB2312" w:eastAsia="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w:t>
      </w:r>
      <w:r>
        <w:rPr>
          <w:rFonts w:hint="eastAsia" w:ascii="仿宋_GB2312" w:hAnsi="仿宋_GB2312" w:eastAsia="仿宋_GB2312" w:cs="仿宋_GB2312"/>
          <w:color w:val="auto"/>
          <w:kern w:val="0"/>
          <w:sz w:val="32"/>
          <w:szCs w:val="32"/>
          <w:highlight w:val="none"/>
          <w:u w:val="none" w:color="auto"/>
          <w:lang w:val="en-US" w:eastAsia="zh-CN"/>
        </w:rPr>
        <w:t>购机</w:t>
      </w:r>
      <w:r>
        <w:rPr>
          <w:rFonts w:hint="eastAsia" w:ascii="仿宋_GB2312" w:hAnsi="仿宋_GB2312" w:eastAsia="仿宋_GB2312" w:cs="仿宋_GB2312"/>
          <w:color w:val="auto"/>
          <w:kern w:val="0"/>
          <w:sz w:val="32"/>
          <w:szCs w:val="32"/>
          <w:highlight w:val="none"/>
          <w:u w:val="none" w:color="auto"/>
        </w:rPr>
        <w:t>者为组织的需提供：营业执照原件及复印件、购机发票、与组织名称一致的银行账号原件及复印件</w:t>
      </w:r>
      <w:r>
        <w:rPr>
          <w:rFonts w:hint="eastAsia" w:ascii="仿宋_GB2312" w:hAnsi="仿宋_GB2312" w:eastAsia="仿宋_GB2312" w:cs="仿宋_GB2312"/>
          <w:color w:val="auto"/>
          <w:kern w:val="0"/>
          <w:sz w:val="32"/>
          <w:szCs w:val="32"/>
          <w:highlight w:val="none"/>
          <w:u w:val="none" w:color="auto"/>
          <w:lang w:eastAsia="zh-CN"/>
        </w:rPr>
        <w:t>、银行转账等非现金方式支付凭证（仅限购买单机或同一主体购买多台累计销售价1万元以上的机具申请者提供）</w:t>
      </w:r>
      <w:r>
        <w:rPr>
          <w:rFonts w:hint="eastAsia" w:ascii="仿宋_GB2312" w:hAnsi="仿宋_GB2312" w:eastAsia="仿宋_GB2312" w:cs="仿宋_GB2312"/>
          <w:color w:val="auto"/>
          <w:kern w:val="0"/>
          <w:sz w:val="32"/>
          <w:szCs w:val="32"/>
          <w:highlight w:val="none"/>
          <w:u w:val="none" w:color="auto"/>
        </w:rPr>
        <w:t>。县级农机化主管部门在收到补贴申请资料后应及时将申请者信息及机具信息录入农机购置补贴辅助管理软件系统，打印出《农机购置补贴资金申请表》（格式见附件3）（一式两份，一份存档、一份交给申请者）盖章并交申请者签名确认。</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我县自2018年起，对拖拉机、联合收割机等纳入牌证管理的机具和单机</w:t>
      </w:r>
      <w:r>
        <w:rPr>
          <w:rFonts w:hint="eastAsia" w:ascii="仿宋_GB2312" w:hAnsi="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或同一主体购买多台累计</w:t>
      </w:r>
      <w:r>
        <w:rPr>
          <w:rFonts w:hint="eastAsia" w:ascii="仿宋_GB2312" w:hAnsi="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补贴额在5000元及以上机具需“见人见机见票”进行现场核实，具体要求按《广东省农机购置补贴机具核验流程》有关规定执行。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outlineLvl w:val="9"/>
        <w:rPr>
          <w:rFonts w:hint="eastAsia" w:ascii="仿宋_GB2312" w:hAnsi="仿宋_GB2312" w:eastAsia="仿宋_GB2312" w:cs="仿宋_GB2312"/>
          <w:snapToGrid w:val="0"/>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（五）申购信息公示。</w:t>
      </w:r>
      <w:r>
        <w:rPr>
          <w:rFonts w:hint="eastAsia" w:ascii="仿宋_GB2312" w:hAnsi="仿宋_GB2312" w:eastAsia="仿宋_GB2312" w:cs="仿宋_GB2312"/>
          <w:color w:val="auto"/>
          <w:kern w:val="0"/>
          <w:sz w:val="32"/>
          <w:szCs w:val="32"/>
          <w:highlight w:val="none"/>
          <w:u w:val="none" w:color="auto"/>
        </w:rPr>
        <w:t>县农业</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农机</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部门在每批资金兑付前，将所受理的申请购机信息按乡镇制作《广东省农业机械购置补贴公示表》（格式见附件4），在本地农机购置补贴信息公开专栏予以公示，同时交有关乡镇政府</w:t>
      </w:r>
      <w:r>
        <w:rPr>
          <w:rFonts w:hint="eastAsia" w:ascii="仿宋_GB2312" w:hAnsi="仿宋_GB2312" w:eastAsia="仿宋_GB2312" w:cs="仿宋_GB2312"/>
          <w:color w:val="auto"/>
          <w:kern w:val="0"/>
          <w:sz w:val="32"/>
          <w:szCs w:val="32"/>
          <w:highlight w:val="none"/>
          <w:u w:val="none" w:color="auto"/>
          <w:lang w:val="en-US" w:eastAsia="zh-CN"/>
        </w:rPr>
        <w:t>或乡镇农办</w:t>
      </w:r>
      <w:r>
        <w:rPr>
          <w:rFonts w:hint="eastAsia" w:ascii="仿宋_GB2312" w:hAnsi="仿宋_GB2312" w:eastAsia="仿宋_GB2312" w:cs="仿宋_GB2312"/>
          <w:color w:val="auto"/>
          <w:kern w:val="0"/>
          <w:sz w:val="32"/>
          <w:szCs w:val="32"/>
          <w:highlight w:val="none"/>
          <w:u w:val="none" w:color="auto"/>
        </w:rPr>
        <w:t>负责以适当方式进行公示（时限为7天），并公布乡镇政府和县农业局</w:t>
      </w:r>
      <w:r>
        <w:rPr>
          <w:rFonts w:hint="eastAsia" w:ascii="仿宋_GB2312" w:hAnsi="仿宋_GB2312" w:cs="仿宋_GB2312"/>
          <w:color w:val="auto"/>
          <w:kern w:val="0"/>
          <w:sz w:val="32"/>
          <w:szCs w:val="32"/>
          <w:highlight w:val="none"/>
          <w:u w:val="none" w:color="auto"/>
          <w:lang w:val="en-US" w:eastAsia="zh-CN"/>
        </w:rPr>
        <w:t>(农机)</w:t>
      </w:r>
      <w:r>
        <w:rPr>
          <w:rFonts w:hint="eastAsia" w:ascii="仿宋_GB2312" w:hAnsi="仿宋_GB2312" w:eastAsia="仿宋_GB2312" w:cs="仿宋_GB2312"/>
          <w:color w:val="auto"/>
          <w:kern w:val="0"/>
          <w:sz w:val="32"/>
          <w:szCs w:val="32"/>
          <w:highlight w:val="none"/>
          <w:u w:val="none" w:color="auto"/>
        </w:rPr>
        <w:t>、财政局的举报电话。</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（六）补贴资金兑付。</w:t>
      </w:r>
      <w:r>
        <w:rPr>
          <w:rFonts w:hint="eastAsia" w:ascii="仿宋_GB2312" w:hAnsi="仿宋_GB2312" w:eastAsia="仿宋_GB2312" w:cs="仿宋_GB2312"/>
          <w:color w:val="auto"/>
          <w:kern w:val="0"/>
          <w:sz w:val="32"/>
          <w:szCs w:val="32"/>
          <w:highlight w:val="none"/>
          <w:u w:val="none" w:color="auto"/>
        </w:rPr>
        <w:t>经公示无异议后，县农业</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农机</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部门及时整理好农机购置补贴资金发放明细表送同级财政部门，由财政部门复核无误后，办理资金兑付手续。对安装类、设施类或安全风险较高类补贴机具，在生产应用一段时期后兑付补贴资金。属于个人的，由县财政部门将补贴直接兑付到个人</w:t>
      </w:r>
      <w:r>
        <w:rPr>
          <w:rFonts w:hint="eastAsia" w:ascii="仿宋_GB2312" w:hAnsi="仿宋_GB2312" w:eastAsia="仿宋_GB2312" w:cs="仿宋_GB2312"/>
          <w:color w:val="auto"/>
          <w:kern w:val="0"/>
          <w:sz w:val="32"/>
          <w:szCs w:val="32"/>
          <w:highlight w:val="none"/>
          <w:u w:val="none" w:color="auto"/>
          <w:lang w:val="en-US" w:eastAsia="zh-CN"/>
        </w:rPr>
        <w:t>银行</w:t>
      </w:r>
      <w:r>
        <w:rPr>
          <w:rFonts w:hint="eastAsia" w:ascii="仿宋_GB2312" w:hAnsi="仿宋_GB2312" w:eastAsia="仿宋_GB2312" w:cs="仿宋_GB2312"/>
          <w:color w:val="auto"/>
          <w:kern w:val="0"/>
          <w:sz w:val="32"/>
          <w:szCs w:val="32"/>
          <w:highlight w:val="none"/>
          <w:u w:val="none" w:color="auto"/>
        </w:rPr>
        <w:t>账户；属于组织的，采用国库集中支付，由县财政部门将补贴资金直接兑付到组织银行账户。补贴资金至少每季度足额兑付一次。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color w:val="auto"/>
          <w:kern w:val="0"/>
          <w:sz w:val="32"/>
          <w:szCs w:val="32"/>
          <w:highlight w:val="none"/>
          <w:u w:val="none" w:color="auto"/>
        </w:rPr>
        <w:t>六、工作要求</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（一）加强领导，密切配合。县</w:t>
      </w:r>
      <w:r>
        <w:rPr>
          <w:rFonts w:hint="eastAsia" w:ascii="仿宋_GB2312" w:hAnsi="仿宋_GB2312" w:eastAsia="仿宋_GB2312" w:cs="仿宋_GB2312"/>
          <w:color w:val="auto"/>
          <w:kern w:val="0"/>
          <w:sz w:val="32"/>
          <w:szCs w:val="32"/>
          <w:highlight w:val="none"/>
          <w:u w:val="none" w:color="auto"/>
        </w:rPr>
        <w:t>农业局、县财政局和县农机总站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县</w:t>
      </w:r>
      <w:r>
        <w:rPr>
          <w:rFonts w:hint="eastAsia" w:ascii="仿宋_GB2312" w:hAnsi="仿宋_GB2312" w:eastAsia="仿宋_GB2312" w:cs="仿宋_GB2312"/>
          <w:color w:val="auto"/>
          <w:kern w:val="0"/>
          <w:sz w:val="32"/>
          <w:szCs w:val="32"/>
          <w:highlight w:val="none"/>
          <w:u w:val="none" w:color="auto"/>
        </w:rPr>
        <w:t>农业局、县财政局和县农机总站，要在本级政府领导下组织实施农机购置补贴政策，共同做好补贴资金需求摸底、补贴对象确认、补贴机具核实、补贴资金兑付、违规行为处理等工作，重大事项须提集体研究决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（二）规范操作，高效服务。</w:t>
      </w:r>
      <w:r>
        <w:rPr>
          <w:rFonts w:hint="eastAsia" w:ascii="仿宋_GB2312" w:hAnsi="仿宋_GB2312" w:eastAsia="仿宋_GB2312" w:cs="仿宋_GB2312"/>
          <w:color w:val="auto"/>
          <w:kern w:val="0"/>
          <w:sz w:val="32"/>
          <w:szCs w:val="32"/>
          <w:highlight w:val="none"/>
          <w:u w:val="none" w:color="auto"/>
        </w:rPr>
        <w:t>全面运用农机购置补贴辅助管理系统，推广使用补贴机具网络投档软件，探索补贴机具“一机一码”识别管理，提高政策实施信息化水平。</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切实加快补贴申请受理、资格审核、机具核验、受益公示等工作，补贴申领有效期原则上当年有效（以各年度农机购置补贴辅助管理系统开启及关闭时间为限），因当年财政补贴资金规模不够、办理手续时间紧张等无法享受补贴的，可在下一个年度优先补贴，以稳定购机者补贴申领预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加强补贴机具核验，</w:t>
      </w:r>
      <w:r>
        <w:rPr>
          <w:rFonts w:hint="eastAsia" w:ascii="仿宋_GB2312" w:hAnsi="仿宋_GB2312" w:eastAsia="仿宋_GB2312" w:cs="仿宋_GB2312"/>
          <w:color w:val="auto"/>
          <w:kern w:val="0"/>
          <w:sz w:val="32"/>
          <w:szCs w:val="32"/>
          <w:highlight w:val="none"/>
          <w:u w:val="none" w:color="auto"/>
          <w:lang w:val="en-US" w:eastAsia="zh-CN"/>
        </w:rPr>
        <w:t>执行</w:t>
      </w:r>
      <w:r>
        <w:rPr>
          <w:rFonts w:hint="eastAsia" w:ascii="仿宋_GB2312" w:hAnsi="仿宋_GB2312" w:eastAsia="仿宋_GB2312" w:cs="仿宋_GB2312"/>
          <w:color w:val="auto"/>
          <w:kern w:val="0"/>
          <w:sz w:val="32"/>
          <w:szCs w:val="32"/>
          <w:highlight w:val="none"/>
          <w:u w:val="none" w:color="auto"/>
        </w:rPr>
        <w:t>《广东省农机购置补贴机具核实流程》，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b/>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（三）公开信息，接受监督。</w:t>
      </w:r>
      <w:r>
        <w:rPr>
          <w:rFonts w:hint="eastAsia" w:ascii="仿宋_GB2312" w:hAnsi="仿宋_GB2312" w:eastAsia="仿宋_GB2312" w:cs="仿宋_GB2312"/>
          <w:color w:val="auto"/>
          <w:kern w:val="0"/>
          <w:sz w:val="32"/>
          <w:szCs w:val="32"/>
          <w:highlight w:val="none"/>
          <w:u w:val="none" w:color="auto"/>
        </w:rPr>
        <w:t>县农机总站要进一步加强政策宣传，扩大社会公众知晓度。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5）。</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楷体_GB2312" w:hAnsi="楷体_GB2312" w:eastAsia="楷体_GB2312" w:cs="楷体_GB2312"/>
          <w:b w:val="0"/>
          <w:bCs/>
          <w:color w:val="auto"/>
          <w:kern w:val="0"/>
          <w:sz w:val="32"/>
          <w:szCs w:val="32"/>
          <w:highlight w:val="none"/>
          <w:u w:val="none" w:color="auto"/>
        </w:rPr>
        <w:t>（四）加强监管，严惩违规。</w:t>
      </w:r>
      <w:r>
        <w:rPr>
          <w:rFonts w:hint="eastAsia" w:ascii="仿宋_GB2312" w:hAnsi="仿宋_GB2312" w:eastAsia="仿宋_GB2312" w:cs="仿宋_GB2312"/>
          <w:color w:val="auto"/>
          <w:kern w:val="0"/>
          <w:sz w:val="32"/>
          <w:szCs w:val="32"/>
          <w:highlight w:val="none"/>
          <w:u w:val="none" w:color="auto"/>
        </w:rPr>
        <w:t>全面建立农机购置补贴工作内部控制规程，规范业务流程，强化监督制约。开展农机购置补贴延伸绩效管理，强化结果运用，强化补贴政策实施全程监管。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加强购机者信息保护，配合相关部门严厉打击窃取、倒卖、泄露补贴信息和电信诈骗等不法行为。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全面贯彻落实《农业部办公厅 财政部办公厅关于印发〈农业机械购置补贴产品违规经营行为处理办法（试行）〉的通知》（农办财〔2017〕26号）精神</w:t>
      </w:r>
      <w:r>
        <w:rPr>
          <w:rFonts w:hint="eastAsia" w:ascii="仿宋_GB2312" w:hAnsi="仿宋_GB2312" w:eastAsia="仿宋_GB2312" w:cs="仿宋_GB2312"/>
          <w:color w:val="auto"/>
          <w:kern w:val="0"/>
          <w:sz w:val="32"/>
          <w:szCs w:val="32"/>
          <w:highlight w:val="none"/>
          <w:u w:val="none" w:color="auto"/>
          <w:lang w:val="en-US" w:eastAsia="zh-CN"/>
        </w:rPr>
        <w:t>和《广东省农业厅 广东省财政厅〈农业机械购置补贴产品违规经营行为处理办法（试行）〉的补充规定（试行）》（粤农规〔2018〕3号）</w:t>
      </w:r>
      <w:r>
        <w:rPr>
          <w:rFonts w:hint="eastAsia" w:ascii="仿宋_GB2312" w:hAnsi="仿宋_GB2312" w:eastAsia="仿宋_GB2312" w:cs="仿宋_GB2312"/>
          <w:color w:val="auto"/>
          <w:kern w:val="0"/>
          <w:sz w:val="32"/>
          <w:szCs w:val="32"/>
          <w:highlight w:val="none"/>
          <w:u w:val="none" w:color="auto"/>
        </w:rPr>
        <w:t>，加大违规行为查处力度，进一步推进省际间联动联查，严处失信违规主体。</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color w:val="auto"/>
          <w:kern w:val="0"/>
          <w:sz w:val="32"/>
          <w:szCs w:val="32"/>
          <w:highlight w:val="none"/>
          <w:u w:val="none" w:color="auto"/>
        </w:rPr>
        <w:t>七、</w:t>
      </w:r>
      <w:r>
        <w:rPr>
          <w:rFonts w:hint="eastAsia" w:ascii="黑体" w:hAnsi="黑体" w:eastAsia="黑体" w:cs="黑体"/>
          <w:color w:val="auto"/>
          <w:kern w:val="0"/>
          <w:sz w:val="32"/>
          <w:szCs w:val="32"/>
          <w:highlight w:val="none"/>
          <w:u w:val="none" w:color="auto"/>
          <w:lang w:eastAsia="zh-CN"/>
        </w:rPr>
        <w:t>有效期</w:t>
      </w:r>
      <w:r>
        <w:rPr>
          <w:rFonts w:hint="eastAsia" w:ascii="黑体" w:hAnsi="黑体" w:eastAsia="黑体" w:cs="黑体"/>
          <w:color w:val="auto"/>
          <w:kern w:val="0"/>
          <w:sz w:val="32"/>
          <w:szCs w:val="32"/>
          <w:highlight w:val="none"/>
          <w:u w:val="none" w:color="auto"/>
        </w:rPr>
        <w:t>与总结报送</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cs="仿宋_GB2312"/>
          <w:color w:val="auto"/>
          <w:kern w:val="0"/>
          <w:sz w:val="32"/>
          <w:szCs w:val="32"/>
          <w:highlight w:val="none"/>
          <w:u w:val="none" w:color="auto"/>
          <w:lang w:eastAsia="zh-CN"/>
        </w:rPr>
        <w:t>方案有效期三年。</w:t>
      </w:r>
      <w:r>
        <w:rPr>
          <w:rFonts w:hint="eastAsia" w:ascii="仿宋_GB2312" w:hAnsi="仿宋_GB2312" w:eastAsia="仿宋_GB2312" w:cs="仿宋_GB2312"/>
          <w:color w:val="auto"/>
          <w:kern w:val="0"/>
          <w:sz w:val="32"/>
          <w:szCs w:val="32"/>
          <w:highlight w:val="none"/>
          <w:u w:val="none" w:color="auto"/>
        </w:rPr>
        <w:t>每年12月5日前，县农业</w:t>
      </w:r>
      <w:r>
        <w:rPr>
          <w:rFonts w:hint="eastAsia" w:ascii="仿宋_GB2312" w:hAnsi="仿宋_GB2312" w:cs="仿宋_GB2312"/>
          <w:color w:val="auto"/>
          <w:kern w:val="0"/>
          <w:sz w:val="32"/>
          <w:szCs w:val="32"/>
          <w:highlight w:val="none"/>
          <w:u w:val="none" w:color="auto"/>
          <w:lang w:val="en-US" w:eastAsia="zh-CN"/>
        </w:rPr>
        <w:t>(农</w:t>
      </w:r>
      <w:r>
        <w:rPr>
          <w:rFonts w:hint="eastAsia" w:ascii="仿宋_GB2312" w:hAnsi="仿宋_GB2312" w:eastAsia="仿宋_GB2312" w:cs="仿宋_GB2312"/>
          <w:color w:val="auto"/>
          <w:kern w:val="0"/>
          <w:sz w:val="32"/>
          <w:szCs w:val="32"/>
          <w:highlight w:val="none"/>
          <w:u w:val="none" w:color="auto"/>
        </w:rPr>
        <w:t>机</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将全年农机购置补贴实施情况总结报告报送省农业厅农业机械化管理办公室、省财政厅农业处。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附件：1.2018-2020年广东省农机购置补贴机具种类范围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600" w:firstLineChars="5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2.广东省农机购置补贴机具补贴额一览表（样式）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600" w:firstLineChars="5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3.农机购置补贴资金申请表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600" w:firstLineChars="5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4.广东省农业机械购置补贴公示表（样式）</w:t>
      </w:r>
    </w:p>
    <w:p>
      <w:pPr>
        <w:keepNext w:val="0"/>
        <w:keepLines w:val="0"/>
        <w:pageBreakBefore w:val="0"/>
        <w:widowControl w:val="0"/>
        <w:kinsoku/>
        <w:wordWrap/>
        <w:overflowPunct/>
        <w:topLinePunct w:val="0"/>
        <w:autoSpaceDE/>
        <w:autoSpaceDN/>
        <w:bidi w:val="0"/>
        <w:adjustRightInd w:val="0"/>
        <w:snapToGrid w:val="0"/>
        <w:spacing w:line="590" w:lineRule="exact"/>
        <w:ind w:left="1920" w:leftChars="500" w:right="0" w:rightChars="0" w:hanging="320" w:hangingChars="10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w:t>
      </w:r>
      <w:r>
        <w:rPr>
          <w:rFonts w:hint="eastAsia" w:ascii="仿宋_GB2312" w:hAnsi="仿宋_GB2312" w:eastAsia="仿宋_GB2312" w:cs="仿宋_GB2312"/>
          <w:color w:val="auto"/>
          <w:kern w:val="0"/>
          <w:sz w:val="32"/>
          <w:szCs w:val="32"/>
          <w:highlight w:val="none"/>
          <w:u w:val="single" w:color="auto"/>
        </w:rPr>
        <w:t xml:space="preserve">    </w:t>
      </w:r>
      <w:r>
        <w:rPr>
          <w:rFonts w:hint="eastAsia" w:ascii="仿宋_GB2312" w:hAnsi="仿宋_GB2312" w:eastAsia="仿宋_GB2312" w:cs="仿宋_GB2312"/>
          <w:color w:val="auto"/>
          <w:kern w:val="0"/>
          <w:sz w:val="32"/>
          <w:szCs w:val="32"/>
          <w:highlight w:val="none"/>
          <w:u w:val="none" w:color="auto"/>
        </w:rPr>
        <w:t>年度</w:t>
      </w:r>
      <w:r>
        <w:rPr>
          <w:rFonts w:hint="eastAsia" w:ascii="仿宋_GB2312" w:hAnsi="仿宋_GB2312" w:eastAsia="仿宋_GB2312" w:cs="仿宋_GB2312"/>
          <w:color w:val="auto"/>
          <w:kern w:val="0"/>
          <w:sz w:val="32"/>
          <w:szCs w:val="32"/>
          <w:highlight w:val="none"/>
          <w:u w:val="single" w:color="auto"/>
        </w:rPr>
        <w:t xml:space="preserve">    </w:t>
      </w:r>
      <w:r>
        <w:rPr>
          <w:rFonts w:hint="eastAsia" w:ascii="仿宋_GB2312" w:hAnsi="仿宋_GB2312" w:eastAsia="仿宋_GB2312" w:cs="仿宋_GB2312"/>
          <w:color w:val="auto"/>
          <w:kern w:val="0"/>
          <w:sz w:val="32"/>
          <w:szCs w:val="32"/>
          <w:highlight w:val="none"/>
          <w:u w:val="none" w:color="auto"/>
        </w:rPr>
        <w:t>县（市、区）享受农机购置补贴的购机者信息表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contextualSpacing/>
        <w:jc w:val="both"/>
        <w:outlineLvl w:val="9"/>
        <w:rPr>
          <w:rFonts w:hint="eastAsia" w:ascii="仿宋_GB2312" w:hAnsi="仿宋_GB2312" w:eastAsia="仿宋_GB2312" w:cs="仿宋_GB2312"/>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contextualSpacing/>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黑体" w:hAnsi="黑体" w:eastAsia="黑体" w:cs="黑体"/>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br w:type="page"/>
      </w:r>
      <w:r>
        <w:rPr>
          <w:rFonts w:hint="eastAsia" w:ascii="黑体" w:hAnsi="黑体" w:eastAsia="黑体" w:cs="黑体"/>
          <w:color w:val="auto"/>
          <w:kern w:val="0"/>
          <w:sz w:val="32"/>
          <w:szCs w:val="32"/>
          <w:highlight w:val="none"/>
          <w:u w:val="none" w:color="auto"/>
        </w:rPr>
        <w:t>附件1</w:t>
      </w:r>
      <w:r>
        <w:rPr>
          <w:rFonts w:hint="eastAsia" w:ascii="黑体" w:hAnsi="黑体" w:eastAsia="黑体" w:cs="黑体"/>
          <w:color w:val="auto"/>
          <w:kern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b w:val="0"/>
          <w:bCs w:val="0"/>
          <w:color w:val="auto"/>
          <w:kern w:val="0"/>
          <w:sz w:val="44"/>
          <w:szCs w:val="44"/>
          <w:highlight w:val="none"/>
          <w:u w:val="none" w:color="auto"/>
        </w:rPr>
      </w:pPr>
      <w:r>
        <w:rPr>
          <w:rFonts w:hint="eastAsia" w:ascii="方正小标宋简体" w:hAnsi="方正小标宋简体" w:eastAsia="方正小标宋简体" w:cs="方正小标宋简体"/>
          <w:b w:val="0"/>
          <w:bCs w:val="0"/>
          <w:color w:val="auto"/>
          <w:kern w:val="0"/>
          <w:sz w:val="44"/>
          <w:szCs w:val="44"/>
          <w:highlight w:val="none"/>
          <w:u w:val="none" w:color="auto"/>
        </w:rPr>
        <w:t>广东省农机购置补贴机具种类范围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（15大类37个小类97个品目）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耕整地机械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1.1耕地机械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1.1.1铧式犁</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1.1.2旋耕机（含履带自走式旋耕机）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1.1.3深松机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1.1.4开沟机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1.1.5耕整机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1.1.6微耕机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1.2整地机械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1.2.1起垄机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1.2.2灭茬机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1.2.3联合整地机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1.2.4驱动耙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种植施肥机械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2.1播种机械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2.1.1穴播机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2.1.2小粒种子播种机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2.1.3根茎作物播种机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2.1.4免耕播种机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2.1.5铺膜播种机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2.1.6水稻直播机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2.2育苗机械设备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2.2.1种子播前处理设备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2.2.2秧盘播种成套设备（含床土处理）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2.3栽植机械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2.3.1水稻插秧机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2.3.2秧苗移栽机（含水稻钵苗移栽机、水稻抛秧机）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2.3.3甘蔗种植机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2.4施肥机械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0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2.4.1施肥机（含水稻侧深施肥装置）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0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2.4.2撒肥机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田间管理机械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3.1中耕机械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3.1.1中耕机（含甘蔗中耕机）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3.1.2培土机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3.1.3田园管理机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3.2植保机械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69"/>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3.2.1动力喷雾机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3.2.2喷杆喷雾机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69"/>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3.2.3风送喷雾机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3.3修剪机械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3.3.1茶树修剪机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收获机械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4.1谷物收获机械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4.1.1自走履带式谷物联合收割机（全喂入）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4.1.2半喂入联合收割机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4.2蔬菜收获机械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4.2.1果类蔬菜收获机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4.3花卉（茶叶）采收机械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4.3.1采茶机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4.4根茎作物收获机械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4.4.1薯类收获机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4.4.2甘蔗收获机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4.4.3甘蔗割铺机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4.4.4花生收获机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4.5饲料作物收获机械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4.5.1割草机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strike/>
          <w:color w:val="auto"/>
          <w:kern w:val="0"/>
          <w:sz w:val="32"/>
          <w:szCs w:val="32"/>
          <w:highlight w:val="none"/>
          <w:u w:val="none" w:color="auto"/>
        </w:rPr>
      </w:pPr>
      <w:r>
        <w:rPr>
          <w:rFonts w:hint="eastAsia" w:ascii="仿宋_GB2312" w:hAnsi="仿宋_GB2312" w:eastAsia="仿宋_GB2312" w:cs="仿宋_GB2312"/>
          <w:strike/>
          <w:color w:val="auto"/>
          <w:kern w:val="0"/>
          <w:sz w:val="32"/>
          <w:szCs w:val="32"/>
          <w:highlight w:val="none"/>
          <w:u w:val="none" w:color="auto"/>
        </w:rPr>
        <w:t>4</w:t>
      </w:r>
      <w:r>
        <w:rPr>
          <w:rFonts w:hint="eastAsia" w:ascii="仿宋_GB2312" w:hAnsi="仿宋_GB2312" w:eastAsia="仿宋_GB2312" w:cs="仿宋_GB2312"/>
          <w:color w:val="auto"/>
          <w:kern w:val="0"/>
          <w:sz w:val="32"/>
          <w:szCs w:val="32"/>
          <w:highlight w:val="none"/>
          <w:u w:val="none" w:color="auto"/>
        </w:rPr>
        <w:t>.5.2打（压）捆机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4.5.3青饲料收获机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4.6茎秆收集处理机械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4.6.1秸秆粉碎还田机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收获后处理机械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5.1脱粒机械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5.1.1稻麦脱粒机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5.1.2花生摘果机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5.2清选机械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5.2.1粮食清选机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5.3干燥机械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5.3.1谷物烘干机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5.3.2果蔬烘干机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6.农产品初加工机械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6.1碾米机械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6.1.1碾米机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6.1.2组合米机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 xml:space="preserve">6.2磨粉（浆）机械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 xml:space="preserve">6.2.1磨粉机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 xml:space="preserve">6.2.2磨浆机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6.3果蔬加工机械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6.3.1水果分级机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6.3.2水果清洗机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6.3.3水果打蜡机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6.3.4蔬菜清洗机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6.4茶叶加工机械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6.4.1茶叶杀青机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6.4.2茶叶揉捻机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6.4.3茶叶炒（烘）干机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6.4.4茶叶筛选机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6.4.5茶叶理条机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6.5剥壳（去皮）机械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6.5.1花生脱壳机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6.5.2干坚果脱壳机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7</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农用搬运机械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7.1运输机械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7.1.1甘蔗田间收集搬运机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7.2装卸机械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7.2.1抓草机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排灌机械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8.1水泵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8.1.1离心泵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8.1.2潜水电泵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8.2喷灌机械设备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8.2.1喷灌机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8.2.2微灌设备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7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8.2.3灌溉首部（含灌溉水增压设备、过滤设备、水质软化设备、灌溉施肥一体化设备以及营养液消毒设等）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畜牧机械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9.1饲料（草）加工机械设备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9.1.1铡草机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9.1.2青贮切碎机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9.1.3揉丝机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9.1.4饲料（草）粉碎机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9.1.5饲料混合机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9.1.6饲料制备（搅拌）机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9.2饲养机械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9.2.1孵化机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9.2.2喂料机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9.2.3送料机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 xml:space="preserve">9.2.4清粪机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57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9.2.5粪污固液分离机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9.3畜产品采集加工机械设备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68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9.3.1挤奶机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680"/>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9.3.2贮奶（冷藏）罐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10</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水产机械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10.1水产养殖机械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78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10.1.1增氧机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2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农业废弃物利用处理设备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94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11.1废弃物处理设备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8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11.1.1残膜回收机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8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11.1.2沼液沼渣抽排设备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8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11.1.3病死畜禽无害化处理设备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2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12</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农田基本建设机械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94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12.1平地机械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 xml:space="preserve">12.1.1平地机（含激光平地机）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2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13</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设施农业设备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94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13.1温室大棚设备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13.1.1电动卷帘机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13.1.2水帘降温设备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2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14</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动力机械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94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14.1拖拉机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14.1.1轮式拖拉机（不含皮带传动轮式拖拉机）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14.1.2手扶拖拉机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b/>
          <w:bCs/>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14.1.3履带式拖拉机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2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w:t>
      </w:r>
      <w:r>
        <w:rPr>
          <w:rFonts w:hint="eastAsia" w:ascii="仿宋_GB2312" w:hAnsi="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其他机械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94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15.1养蜂设备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15.1.1养蜂平台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94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15.2其他机械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15.2.1简易保鲜储藏设备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15.2.2农业用北斗终端（含渔船用）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85"/>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15.2.3沼气发电机组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785"/>
        <w:jc w:val="both"/>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15.2.4天然橡胶初加工专用机械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黑体" w:hAnsi="黑体" w:eastAsia="黑体" w:cs="黑体"/>
          <w:color w:val="auto"/>
          <w:kern w:val="0"/>
          <w:sz w:val="32"/>
          <w:szCs w:val="32"/>
          <w:highlight w:val="none"/>
          <w:u w:val="none" w:color="auto"/>
        </w:rPr>
      </w:pPr>
      <w:r>
        <w:rPr>
          <w:rFonts w:hint="eastAsia" w:ascii="黑体" w:hAnsi="黑体" w:eastAsia="黑体" w:cs="黑体"/>
          <w:snapToGrid w:val="0"/>
          <w:color w:val="auto"/>
          <w:kern w:val="0"/>
          <w:sz w:val="32"/>
          <w:szCs w:val="32"/>
          <w:highlight w:val="none"/>
          <w:u w:val="none" w:color="auto"/>
        </w:rPr>
        <w:t>附件2：</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snapToGrid w:val="0"/>
          <w:color w:val="auto"/>
          <w:kern w:val="0"/>
          <w:sz w:val="44"/>
          <w:szCs w:val="44"/>
          <w:highlight w:val="none"/>
          <w:u w:val="none" w:color="auto"/>
        </w:rPr>
      </w:pPr>
      <w:r>
        <w:rPr>
          <w:rFonts w:hint="eastAsia" w:ascii="方正小标宋简体" w:hAnsi="方正小标宋简体" w:eastAsia="方正小标宋简体" w:cs="方正小标宋简体"/>
          <w:snapToGrid w:val="0"/>
          <w:color w:val="auto"/>
          <w:kern w:val="0"/>
          <w:sz w:val="44"/>
          <w:szCs w:val="44"/>
          <w:highlight w:val="none"/>
          <w:u w:val="none" w:color="auto"/>
        </w:rPr>
        <w:t>广东省农机购置补贴机具补贴额一览表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仿宋_GB2312" w:hAnsi="仿宋_GB2312" w:eastAsia="仿宋_GB2312" w:cs="仿宋_GB2312"/>
          <w:snapToGrid w:val="0"/>
          <w:color w:val="auto"/>
          <w:kern w:val="0"/>
          <w:sz w:val="32"/>
          <w:szCs w:val="32"/>
          <w:highlight w:val="none"/>
          <w:u w:val="none" w:color="auto"/>
        </w:rPr>
      </w:pPr>
      <w:r>
        <w:rPr>
          <w:rFonts w:hint="eastAsia" w:ascii="仿宋_GB2312" w:hAnsi="仿宋_GB2312" w:eastAsia="仿宋_GB2312" w:cs="仿宋_GB2312"/>
          <w:snapToGrid w:val="0"/>
          <w:color w:val="auto"/>
          <w:kern w:val="0"/>
          <w:sz w:val="32"/>
          <w:szCs w:val="32"/>
          <w:highlight w:val="none"/>
          <w:u w:val="none" w:color="auto"/>
        </w:rPr>
        <w:t>（样式）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045"/>
        <w:gridCol w:w="871"/>
        <w:gridCol w:w="697"/>
        <w:gridCol w:w="1046"/>
        <w:gridCol w:w="1394"/>
        <w:gridCol w:w="1393"/>
        <w:gridCol w:w="122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序号</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大类</w:t>
            </w: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小类</w:t>
            </w: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品目</w:t>
            </w: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分档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名称</w:t>
            </w:r>
          </w:p>
        </w:tc>
        <w:tc>
          <w:tcPr>
            <w:tcW w:w="13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基本配置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和参数</w:t>
            </w:r>
          </w:p>
        </w:tc>
        <w:tc>
          <w:tcPr>
            <w:tcW w:w="1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中央财政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补贴额</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地方财政补贴额</w:t>
            </w: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黑体" w:hAnsi="黑体" w:eastAsia="黑体" w:cs="黑体"/>
          <w:color w:val="auto"/>
          <w:kern w:val="0"/>
          <w:sz w:val="32"/>
          <w:szCs w:val="32"/>
          <w:highlight w:val="none"/>
          <w:u w:val="none" w:color="auto"/>
          <w:lang w:eastAsia="zh-CN"/>
        </w:rPr>
      </w:pPr>
      <w:r>
        <w:rPr>
          <w:rFonts w:hint="eastAsia" w:ascii="黑体" w:hAnsi="黑体" w:eastAsia="黑体" w:cs="黑体"/>
          <w:color w:val="auto"/>
          <w:kern w:val="0"/>
          <w:sz w:val="32"/>
          <w:szCs w:val="32"/>
          <w:highlight w:val="none"/>
          <w:u w:val="none" w:color="auto"/>
        </w:rPr>
        <w:t>附件3</w:t>
      </w:r>
      <w:r>
        <w:rPr>
          <w:rFonts w:hint="eastAsia" w:ascii="黑体" w:hAnsi="黑体" w:eastAsia="黑体" w:cs="黑体"/>
          <w:color w:val="auto"/>
          <w:kern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color w:val="auto"/>
          <w:kern w:val="0"/>
          <w:sz w:val="44"/>
          <w:szCs w:val="44"/>
          <w:highlight w:val="none"/>
          <w:u w:val="none" w:color="auto"/>
        </w:rPr>
      </w:pPr>
      <w:r>
        <w:rPr>
          <w:rFonts w:hint="eastAsia" w:ascii="方正小标宋简体" w:hAnsi="方正小标宋简体" w:eastAsia="方正小标宋简体" w:cs="方正小标宋简体"/>
          <w:color w:val="auto"/>
          <w:kern w:val="0"/>
          <w:sz w:val="44"/>
          <w:szCs w:val="44"/>
          <w:highlight w:val="none"/>
          <w:u w:val="none" w:color="auto"/>
        </w:rPr>
        <w:t>农机购置补贴资金申请表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购机方式：自主购机、定额补贴、先购后补、县级结算、直补到卡（户）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申请表编号：                                                打表时间：</w:t>
      </w:r>
    </w:p>
    <w:tbl>
      <w:tblPr>
        <w:tblStyle w:val="6"/>
        <w:tblW w:w="10099" w:type="dxa"/>
        <w:jc w:val="center"/>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469"/>
        <w:gridCol w:w="1"/>
        <w:gridCol w:w="873"/>
        <w:gridCol w:w="819"/>
        <w:gridCol w:w="1023"/>
        <w:gridCol w:w="1534"/>
        <w:gridCol w:w="444"/>
        <w:gridCol w:w="276"/>
        <w:gridCol w:w="54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信息</w:t>
            </w:r>
          </w:p>
        </w:tc>
        <w:tc>
          <w:tcPr>
            <w:tcW w:w="147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姓名/组织</w:t>
            </w:r>
          </w:p>
        </w:tc>
        <w:tc>
          <w:tcPr>
            <w:tcW w:w="2715" w:type="dxa"/>
            <w:gridSpan w:val="3"/>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254"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购机者身份</w:t>
            </w:r>
          </w:p>
        </w:tc>
        <w:tc>
          <w:tcPr>
            <w:tcW w:w="21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性别/性质</w:t>
            </w:r>
          </w:p>
        </w:tc>
        <w:tc>
          <w:tcPr>
            <w:tcW w:w="1692"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3277" w:type="dxa"/>
            <w:gridSpan w:val="4"/>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身份证号/组织机构代码证号</w:t>
            </w:r>
          </w:p>
        </w:tc>
        <w:tc>
          <w:tcPr>
            <w:tcW w:w="210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乡镇</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25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村组</w:t>
            </w:r>
          </w:p>
        </w:tc>
        <w:tc>
          <w:tcPr>
            <w:tcW w:w="210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身份证住址</w:t>
            </w:r>
          </w:p>
        </w:tc>
        <w:tc>
          <w:tcPr>
            <w:tcW w:w="7069" w:type="dxa"/>
            <w:gridSpan w:val="8"/>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现居住地址</w:t>
            </w:r>
          </w:p>
        </w:tc>
        <w:tc>
          <w:tcPr>
            <w:tcW w:w="7069" w:type="dxa"/>
            <w:gridSpan w:val="8"/>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联系电话</w:t>
            </w:r>
          </w:p>
        </w:tc>
        <w:tc>
          <w:tcPr>
            <w:tcW w:w="2715" w:type="dxa"/>
            <w:gridSpan w:val="3"/>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（手填）</w:t>
            </w:r>
          </w:p>
        </w:tc>
        <w:tc>
          <w:tcPr>
            <w:tcW w:w="1534"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银行账号</w:t>
            </w:r>
          </w:p>
        </w:tc>
        <w:tc>
          <w:tcPr>
            <w:tcW w:w="2820" w:type="dxa"/>
            <w:gridSpan w:val="4"/>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eastAsia="zh-CN"/>
              </w:rPr>
              <w:t>（</w:t>
            </w:r>
            <w:r>
              <w:rPr>
                <w:rFonts w:hint="eastAsia" w:ascii="仿宋_GB2312" w:hAnsi="仿宋_GB2312" w:eastAsia="仿宋_GB2312" w:cs="仿宋_GB2312"/>
                <w:b w:val="0"/>
                <w:bCs/>
                <w:color w:val="auto"/>
                <w:kern w:val="0"/>
                <w:sz w:val="24"/>
                <w:szCs w:val="24"/>
                <w:highlight w:val="none"/>
                <w:u w:val="none" w:color="auto"/>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购买机具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信息</w:t>
            </w: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机具大类</w:t>
            </w:r>
          </w:p>
        </w:tc>
        <w:tc>
          <w:tcPr>
            <w:tcW w:w="2715" w:type="dxa"/>
            <w:gridSpan w:val="3"/>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单台购机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补贴额（元）</w:t>
            </w:r>
          </w:p>
        </w:tc>
        <w:tc>
          <w:tcPr>
            <w:tcW w:w="1260"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中央补贴</w:t>
            </w:r>
          </w:p>
        </w:tc>
        <w:tc>
          <w:tcPr>
            <w:tcW w:w="15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机具小类</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省级补贴</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机具品目</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市级补贴</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生产企业</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县级补贴</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机具型号</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小计</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功率（千瓦）</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794"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购机补贴额合计（元）</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43"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数量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（设施类实际数量）</w:t>
            </w:r>
          </w:p>
        </w:tc>
        <w:tc>
          <w:tcPr>
            <w:tcW w:w="1842"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794"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报废补贴额合计（元）</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6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经销商</w:t>
            </w:r>
          </w:p>
        </w:tc>
        <w:tc>
          <w:tcPr>
            <w:tcW w:w="2716" w:type="dxa"/>
            <w:gridSpan w:val="4"/>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79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销售总价（元）</w:t>
            </w:r>
          </w:p>
        </w:tc>
        <w:tc>
          <w:tcPr>
            <w:tcW w:w="156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6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分档名称</w:t>
            </w:r>
          </w:p>
        </w:tc>
        <w:tc>
          <w:tcPr>
            <w:tcW w:w="7070" w:type="dxa"/>
            <w:gridSpan w:val="9"/>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6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备注</w:t>
            </w:r>
          </w:p>
        </w:tc>
        <w:tc>
          <w:tcPr>
            <w:tcW w:w="7070" w:type="dxa"/>
            <w:gridSpan w:val="9"/>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出厂编号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eastAsia="zh-CN"/>
              </w:rPr>
              <w:t>（</w:t>
            </w:r>
            <w:r>
              <w:rPr>
                <w:rFonts w:hint="eastAsia" w:ascii="仿宋_GB2312" w:hAnsi="仿宋_GB2312" w:eastAsia="仿宋_GB2312" w:cs="仿宋_GB2312"/>
                <w:b w:val="0"/>
                <w:bCs/>
                <w:color w:val="auto"/>
                <w:kern w:val="0"/>
                <w:sz w:val="24"/>
                <w:szCs w:val="24"/>
                <w:highlight w:val="none"/>
                <w:u w:val="none" w:color="auto"/>
              </w:rPr>
              <w:t>发动机号</w:t>
            </w:r>
            <w:r>
              <w:rPr>
                <w:rFonts w:hint="eastAsia" w:ascii="仿宋_GB2312" w:hAnsi="仿宋_GB2312" w:cs="仿宋_GB2312"/>
                <w:b w:val="0"/>
                <w:bCs/>
                <w:color w:val="auto"/>
                <w:kern w:val="0"/>
                <w:sz w:val="24"/>
                <w:szCs w:val="24"/>
                <w:highlight w:val="none"/>
                <w:u w:val="none" w:color="auto"/>
                <w:lang w:eastAsia="zh-CN"/>
              </w:rPr>
              <w:t>）</w:t>
            </w:r>
          </w:p>
        </w:tc>
        <w:tc>
          <w:tcPr>
            <w:tcW w:w="2343"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842"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76"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5" w:hRule="atLeast"/>
          <w:jc w:val="center"/>
        </w:trPr>
        <w:tc>
          <w:tcPr>
            <w:tcW w:w="156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43"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84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76"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发票号</w:t>
            </w:r>
          </w:p>
        </w:tc>
        <w:tc>
          <w:tcPr>
            <w:tcW w:w="8539" w:type="dxa"/>
            <w:gridSpan w:val="10"/>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报废更新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情况</w:t>
            </w:r>
          </w:p>
        </w:tc>
        <w:tc>
          <w:tcPr>
            <w:tcW w:w="2343"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报废回收证明编号</w:t>
            </w:r>
          </w:p>
        </w:tc>
        <w:tc>
          <w:tcPr>
            <w:tcW w:w="1842"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报废更新机型</w:t>
            </w:r>
          </w:p>
        </w:tc>
        <w:tc>
          <w:tcPr>
            <w:tcW w:w="1978"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底盘（车架）号</w:t>
            </w:r>
          </w:p>
        </w:tc>
        <w:tc>
          <w:tcPr>
            <w:tcW w:w="2376"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43"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84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76"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5" w:hRule="atLeast"/>
          <w:jc w:val="center"/>
        </w:trPr>
        <w:tc>
          <w:tcPr>
            <w:tcW w:w="156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补贴申请者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承诺</w:t>
            </w:r>
          </w:p>
        </w:tc>
        <w:tc>
          <w:tcPr>
            <w:tcW w:w="4185" w:type="dxa"/>
            <w:gridSpan w:val="5"/>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1.本人已知政策规定，对提供的上述信息和资料真实性负责，并承担法律责任；</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2.如有虚假购机、以小报大等违法违规行为，退回所有补贴资金。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 xml:space="preserve">      </w:t>
            </w:r>
            <w:r>
              <w:rPr>
                <w:rFonts w:hint="eastAsia" w:ascii="仿宋_GB2312" w:hAnsi="仿宋_GB2312" w:eastAsia="仿宋_GB2312" w:cs="仿宋_GB2312"/>
                <w:b w:val="0"/>
                <w:bCs/>
                <w:color w:val="auto"/>
                <w:kern w:val="0"/>
                <w:sz w:val="24"/>
                <w:szCs w:val="24"/>
                <w:highlight w:val="none"/>
                <w:u w:val="none" w:color="auto"/>
              </w:rPr>
              <w:t>申请者签名（手印）：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680" w:firstLineChars="70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c>
          <w:tcPr>
            <w:tcW w:w="1978"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受理经办人签名</w:t>
            </w:r>
          </w:p>
        </w:tc>
        <w:tc>
          <w:tcPr>
            <w:tcW w:w="2376"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 xml:space="preserve">    </w:t>
            </w:r>
            <w:r>
              <w:rPr>
                <w:rFonts w:hint="eastAsia" w:ascii="仿宋_GB2312" w:hAnsi="仿宋_GB2312" w:eastAsia="仿宋_GB2312" w:cs="仿宋_GB2312"/>
                <w:b w:val="0"/>
                <w:bCs/>
                <w:color w:val="auto"/>
                <w:kern w:val="0"/>
                <w:sz w:val="24"/>
                <w:szCs w:val="24"/>
                <w:highlight w:val="none"/>
                <w:u w:val="none" w:color="auto"/>
              </w:rPr>
              <w:t>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0" w:hRule="atLeast"/>
          <w:jc w:val="center"/>
        </w:trPr>
        <w:tc>
          <w:tcPr>
            <w:tcW w:w="156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4185" w:type="dxa"/>
            <w:gridSpan w:val="5"/>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680" w:firstLineChars="7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验机人签名</w:t>
            </w:r>
          </w:p>
        </w:tc>
        <w:tc>
          <w:tcPr>
            <w:tcW w:w="2376"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 xml:space="preserve">    </w:t>
            </w:r>
            <w:r>
              <w:rPr>
                <w:rFonts w:hint="eastAsia" w:ascii="仿宋_GB2312" w:hAnsi="仿宋_GB2312" w:eastAsia="仿宋_GB2312" w:cs="仿宋_GB2312"/>
                <w:b w:val="0"/>
                <w:bCs/>
                <w:color w:val="auto"/>
                <w:kern w:val="0"/>
                <w:sz w:val="24"/>
                <w:szCs w:val="24"/>
                <w:highlight w:val="none"/>
                <w:u w:val="none" w:color="auto"/>
              </w:rPr>
              <w:t>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0" w:hRule="atLeast"/>
          <w:jc w:val="center"/>
        </w:trPr>
        <w:tc>
          <w:tcPr>
            <w:tcW w:w="15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县农机部门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审核意见</w:t>
            </w:r>
          </w:p>
        </w:tc>
        <w:tc>
          <w:tcPr>
            <w:tcW w:w="8539" w:type="dxa"/>
            <w:gridSpan w:val="10"/>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040" w:firstLineChars="85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280" w:firstLineChars="95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1"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表格说明</w:t>
            </w:r>
          </w:p>
        </w:tc>
        <w:tc>
          <w:tcPr>
            <w:tcW w:w="853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1.</w:t>
            </w:r>
            <w:r>
              <w:rPr>
                <w:rFonts w:hint="eastAsia" w:ascii="仿宋_GB2312" w:hAnsi="仿宋_GB2312" w:eastAsia="仿宋_GB2312" w:cs="仿宋_GB2312"/>
                <w:b w:val="0"/>
                <w:bCs/>
                <w:color w:val="auto"/>
                <w:kern w:val="0"/>
                <w:sz w:val="24"/>
                <w:szCs w:val="24"/>
                <w:highlight w:val="none"/>
                <w:u w:val="none" w:color="auto"/>
              </w:rPr>
              <w:t>补贴产品必须是获得</w:t>
            </w:r>
            <w:r>
              <w:rPr>
                <w:rFonts w:hint="eastAsia" w:ascii="仿宋_GB2312" w:hAnsi="仿宋_GB2312" w:eastAsia="仿宋_GB2312" w:cs="仿宋_GB2312"/>
                <w:b w:val="0"/>
                <w:bCs/>
                <w:color w:val="auto"/>
                <w:kern w:val="0"/>
                <w:sz w:val="24"/>
                <w:szCs w:val="24"/>
                <w:highlight w:val="none"/>
                <w:u w:val="none" w:color="auto"/>
                <w:lang w:val="en-US" w:eastAsia="zh-CN"/>
              </w:rPr>
              <w:t>符合实施方案规定资质</w:t>
            </w:r>
            <w:r>
              <w:rPr>
                <w:rFonts w:hint="eastAsia" w:ascii="仿宋_GB2312" w:hAnsi="仿宋_GB2312" w:eastAsia="仿宋_GB2312" w:cs="仿宋_GB2312"/>
                <w:b w:val="0"/>
                <w:bCs/>
                <w:color w:val="auto"/>
                <w:kern w:val="0"/>
                <w:sz w:val="24"/>
                <w:szCs w:val="24"/>
                <w:highlight w:val="none"/>
                <w:u w:val="none" w:color="auto"/>
              </w:rPr>
              <w:t>的产品（纳入新产品补贴试点的产品除外）。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2.获得本表格并经对外公示7天后，无异议则生效；如有异议经查实后，则取消补贴资格。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3.本表格是补贴对象获得补贴资金的主要凭证，请妥善保管，遗失不补。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4.本表格有效期为从XXXX年XX月XX日至XXXX年XX月XX日，过期作废。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5.本表一式二份、签字盖章后生效，县级农机化主管部门和补贴对象各一份。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6.银行卡号、账号和联系电话作为内部工作资料妥善保存，不再存入农机购置补贴辅助管理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系统，农机购置补贴款由财政直接发放，无需申请者操作银行账户，如果有人发短信、打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snapToGrid w:val="0"/>
                <w:color w:val="auto"/>
                <w:spacing w:val="-6"/>
                <w:kern w:val="0"/>
                <w:sz w:val="24"/>
                <w:szCs w:val="24"/>
                <w:highlight w:val="none"/>
                <w:u w:val="none" w:color="auto"/>
              </w:rPr>
              <w:t>电话要求提供个人账户信息、付款、转账等，不可轻信，必要时可向公安部门报案。</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sectPr>
          <w:headerReference r:id="rId3" w:type="default"/>
          <w:footerReference r:id="rId4" w:type="default"/>
          <w:pgSz w:w="11906" w:h="16838"/>
          <w:pgMar w:top="1871" w:right="1531" w:bottom="1871" w:left="1531" w:header="851" w:footer="1417" w:gutter="0"/>
          <w:pgBorders>
            <w:top w:val="none" w:sz="0" w:space="0"/>
            <w:left w:val="none" w:sz="0" w:space="0"/>
            <w:bottom w:val="none" w:sz="0" w:space="0"/>
            <w:right w:val="none" w:sz="0" w:space="0"/>
          </w:pgBorders>
          <w:cols w:space="720" w:num="1"/>
          <w:titlePg/>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黑体" w:hAnsi="黑体" w:eastAsia="黑体" w:cs="黑体"/>
          <w:snapToGrid w:val="0"/>
          <w:color w:val="auto"/>
          <w:kern w:val="0"/>
          <w:sz w:val="32"/>
          <w:szCs w:val="32"/>
          <w:highlight w:val="none"/>
          <w:u w:val="none" w:color="auto"/>
        </w:rPr>
      </w:pPr>
      <w:r>
        <w:rPr>
          <w:rFonts w:hint="eastAsia" w:ascii="黑体" w:hAnsi="黑体" w:eastAsia="黑体" w:cs="黑体"/>
          <w:snapToGrid w:val="0"/>
          <w:color w:val="auto"/>
          <w:kern w:val="0"/>
          <w:sz w:val="32"/>
          <w:szCs w:val="32"/>
          <w:highlight w:val="none"/>
          <w:u w:val="none" w:color="auto"/>
        </w:rPr>
        <w:t>附件4：</w:t>
      </w:r>
    </w:p>
    <w:p>
      <w:pPr>
        <w:pStyle w:val="4"/>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8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tabs>
          <w:tab w:val="left" w:pos="6615"/>
        </w:tabs>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snapToGrid w:val="0"/>
          <w:color w:val="auto"/>
          <w:kern w:val="0"/>
          <w:sz w:val="44"/>
          <w:szCs w:val="44"/>
          <w:highlight w:val="none"/>
          <w:u w:val="none" w:color="auto"/>
        </w:rPr>
      </w:pPr>
      <w:r>
        <w:rPr>
          <w:rFonts w:hint="eastAsia" w:ascii="方正小标宋简体" w:hAnsi="方正小标宋简体" w:eastAsia="方正小标宋简体" w:cs="方正小标宋简体"/>
          <w:snapToGrid w:val="0"/>
          <w:color w:val="auto"/>
          <w:kern w:val="0"/>
          <w:sz w:val="44"/>
          <w:szCs w:val="44"/>
          <w:highlight w:val="none"/>
          <w:u w:val="none" w:color="auto"/>
        </w:rPr>
        <w:t>广东省农业机械购置补贴公示表</w:t>
      </w:r>
    </w:p>
    <w:p>
      <w:pPr>
        <w:keepNext w:val="0"/>
        <w:keepLines w:val="0"/>
        <w:pageBreakBefore w:val="0"/>
        <w:widowControl w:val="0"/>
        <w:tabs>
          <w:tab w:val="left" w:pos="6615"/>
        </w:tabs>
        <w:kinsoku/>
        <w:wordWrap/>
        <w:overflowPunct/>
        <w:topLinePunct w:val="0"/>
        <w:autoSpaceDE/>
        <w:autoSpaceDN/>
        <w:bidi w:val="0"/>
        <w:adjustRightInd w:val="0"/>
        <w:snapToGrid w:val="0"/>
        <w:spacing w:line="590" w:lineRule="exact"/>
        <w:ind w:left="0" w:leftChars="0" w:right="0" w:rightChars="0"/>
        <w:jc w:val="center"/>
        <w:outlineLvl w:val="9"/>
        <w:rPr>
          <w:rFonts w:hint="eastAsia" w:ascii="仿宋_GB2312" w:hAnsi="仿宋_GB2312" w:eastAsia="仿宋_GB2312" w:cs="仿宋_GB2312"/>
          <w:snapToGrid w:val="0"/>
          <w:color w:val="auto"/>
          <w:kern w:val="0"/>
          <w:sz w:val="32"/>
          <w:szCs w:val="32"/>
          <w:highlight w:val="none"/>
          <w:u w:val="none" w:color="auto"/>
        </w:rPr>
      </w:pPr>
      <w:r>
        <w:rPr>
          <w:rFonts w:hint="eastAsia" w:ascii="仿宋_GB2312" w:hAnsi="仿宋_GB2312" w:eastAsia="仿宋_GB2312" w:cs="仿宋_GB2312"/>
          <w:snapToGrid w:val="0"/>
          <w:color w:val="auto"/>
          <w:kern w:val="0"/>
          <w:sz w:val="32"/>
          <w:szCs w:val="32"/>
          <w:highlight w:val="none"/>
          <w:u w:val="none" w:color="auto"/>
        </w:rPr>
        <w:t>（样式）</w:t>
      </w:r>
    </w:p>
    <w:p>
      <w:pPr>
        <w:pStyle w:val="4"/>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80"/>
        <w:jc w:val="both"/>
        <w:outlineLvl w:val="9"/>
        <w:rPr>
          <w:rFonts w:hint="eastAsia" w:ascii="仿宋_GB2312" w:hAnsi="仿宋_GB2312" w:eastAsia="仿宋_GB2312" w:cs="仿宋_GB2312"/>
          <w:snapToGrid w:val="0"/>
          <w:color w:val="auto"/>
          <w:kern w:val="0"/>
          <w:sz w:val="32"/>
          <w:szCs w:val="32"/>
          <w:highlight w:val="none"/>
          <w:u w:val="none" w:color="auto"/>
        </w:rPr>
      </w:pPr>
    </w:p>
    <w:p>
      <w:pPr>
        <w:pStyle w:val="4"/>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仿宋_GB2312" w:hAnsi="仿宋_GB2312" w:eastAsia="仿宋_GB2312" w:cs="仿宋_GB2312"/>
          <w:snapToGrid w:val="0"/>
          <w:color w:val="auto"/>
          <w:kern w:val="0"/>
          <w:sz w:val="24"/>
          <w:szCs w:val="24"/>
          <w:highlight w:val="none"/>
          <w:u w:val="none" w:color="auto"/>
        </w:rPr>
      </w:pPr>
      <w:r>
        <w:rPr>
          <w:rFonts w:hint="eastAsia" w:ascii="仿宋_GB2312" w:hAnsi="仿宋_GB2312" w:eastAsia="仿宋_GB2312" w:cs="仿宋_GB2312"/>
          <w:snapToGrid w:val="0"/>
          <w:color w:val="auto"/>
          <w:kern w:val="0"/>
          <w:sz w:val="24"/>
          <w:szCs w:val="24"/>
          <w:highlight w:val="none"/>
          <w:u w:val="none" w:color="auto"/>
        </w:rPr>
        <w:t>经××县（市、区）农机主管部门和财政局审核，同意下列购机申请者享受补贴，现予公示，公示时间自××××年××月××日开始至××××年××月××日止，对下列申请者获得补贴有异议者，请书面和电话向×××市（部门）反映。联系部门：××市×××，联系地址邮编：×××……×××，联系电话：×××××××，联系人：×××</w:t>
      </w:r>
    </w:p>
    <w:p>
      <w:pPr>
        <w:pStyle w:val="4"/>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4"/>
          <w:szCs w:val="24"/>
          <w:highlight w:val="none"/>
          <w:u w:val="none" w:color="auto"/>
        </w:rPr>
      </w:pPr>
      <w:r>
        <w:rPr>
          <w:rFonts w:hint="eastAsia" w:ascii="仿宋_GB2312" w:hAnsi="仿宋_GB2312" w:eastAsia="仿宋_GB2312" w:cs="仿宋_GB2312"/>
          <w:snapToGrid w:val="0"/>
          <w:color w:val="auto"/>
          <w:kern w:val="0"/>
          <w:sz w:val="24"/>
          <w:szCs w:val="24"/>
          <w:highlight w:val="none"/>
          <w:u w:val="none" w:color="auto"/>
        </w:rPr>
        <w:t>××××年××月××日</w:t>
      </w:r>
    </w:p>
    <w:p>
      <w:pPr>
        <w:pStyle w:val="4"/>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仿宋_GB2312" w:hAnsi="仿宋_GB2312" w:eastAsia="仿宋_GB2312" w:cs="仿宋_GB2312"/>
          <w:b/>
          <w:bCs/>
          <w:snapToGrid w:val="0"/>
          <w:color w:val="auto"/>
          <w:kern w:val="0"/>
          <w:sz w:val="32"/>
          <w:szCs w:val="32"/>
          <w:highlight w:val="none"/>
          <w:u w:val="none" w:color="auto"/>
        </w:rPr>
      </w:pPr>
      <w:r>
        <w:rPr>
          <w:rFonts w:hint="eastAsia" w:ascii="仿宋_GB2312" w:hAnsi="仿宋_GB2312" w:eastAsia="仿宋_GB2312" w:cs="仿宋_GB2312"/>
          <w:snapToGrid w:val="0"/>
          <w:color w:val="auto"/>
          <w:kern w:val="0"/>
          <w:sz w:val="24"/>
          <w:szCs w:val="24"/>
          <w:highlight w:val="none"/>
          <w:u w:val="none" w:color="auto"/>
        </w:rPr>
        <w:t>注：本年度本县农机购置中央补贴指标××万元（已审批××万元）省级补贴指标××万元（已审批××万元）</w:t>
      </w:r>
    </w:p>
    <w:tbl>
      <w:tblPr>
        <w:tblStyle w:val="6"/>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841"/>
        <w:gridCol w:w="2271"/>
        <w:gridCol w:w="2524"/>
        <w:gridCol w:w="12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购机者姓名</w:t>
            </w:r>
          </w:p>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（组织名称）</w:t>
            </w: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地址(只列乡镇、村)</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补贴机具品目</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补贴机具分档名称</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购置数量</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中央财政</w:t>
            </w:r>
          </w:p>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sectPr>
          <w:footerReference r:id="rId5" w:type="default"/>
          <w:pgSz w:w="16838" w:h="11906" w:orient="landscape"/>
          <w:pgMar w:top="1531" w:right="1871" w:bottom="1531" w:left="1871" w:header="851" w:footer="1417" w:gutter="0"/>
          <w:pgBorders>
            <w:top w:val="none" w:sz="0" w:space="0"/>
            <w:left w:val="none" w:sz="0" w:space="0"/>
            <w:bottom w:val="none" w:sz="0" w:space="0"/>
            <w:right w:val="none" w:sz="0" w:space="0"/>
          </w:pgBorders>
          <w:cols w:space="720" w:num="1"/>
          <w:titlePg/>
          <w:rtlGutter w:val="0"/>
          <w:docGrid w:type="lines" w:linePitch="631"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黑体" w:hAnsi="黑体" w:eastAsia="黑体" w:cs="黑体"/>
          <w:snapToGrid w:val="0"/>
          <w:color w:val="auto"/>
          <w:kern w:val="0"/>
          <w:sz w:val="32"/>
          <w:szCs w:val="32"/>
          <w:highlight w:val="none"/>
          <w:u w:val="none" w:color="auto"/>
        </w:rPr>
      </w:pPr>
      <w:r>
        <w:rPr>
          <w:rFonts w:hint="eastAsia" w:ascii="黑体" w:hAnsi="黑体" w:eastAsia="黑体" w:cs="黑体"/>
          <w:snapToGrid w:val="0"/>
          <w:color w:val="auto"/>
          <w:kern w:val="0"/>
          <w:sz w:val="32"/>
          <w:szCs w:val="32"/>
          <w:highlight w:val="none"/>
          <w:u w:val="none" w:color="auto"/>
        </w:rPr>
        <w:t>附件5：</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b w:val="0"/>
          <w:bCs w:val="0"/>
          <w:color w:val="auto"/>
          <w:kern w:val="0"/>
          <w:sz w:val="44"/>
          <w:szCs w:val="44"/>
          <w:highlight w:val="none"/>
          <w:u w:val="none" w:color="auto"/>
        </w:rPr>
      </w:pPr>
      <w:r>
        <w:rPr>
          <w:rFonts w:hint="eastAsia" w:ascii="方正小标宋简体" w:hAnsi="方正小标宋简体" w:eastAsia="方正小标宋简体" w:cs="方正小标宋简体"/>
          <w:b w:val="0"/>
          <w:bCs w:val="0"/>
          <w:color w:val="auto"/>
          <w:kern w:val="0"/>
          <w:sz w:val="44"/>
          <w:szCs w:val="44"/>
          <w:highlight w:val="none"/>
          <w:u w:val="single" w:color="auto"/>
          <w:lang w:val="en-US" w:eastAsia="zh-CN"/>
        </w:rPr>
        <w:t xml:space="preserve">     </w:t>
      </w:r>
      <w:r>
        <w:rPr>
          <w:rFonts w:hint="eastAsia" w:ascii="方正小标宋简体" w:hAnsi="方正小标宋简体" w:eastAsia="方正小标宋简体" w:cs="方正小标宋简体"/>
          <w:b w:val="0"/>
          <w:bCs w:val="0"/>
          <w:color w:val="auto"/>
          <w:kern w:val="0"/>
          <w:sz w:val="44"/>
          <w:szCs w:val="44"/>
          <w:highlight w:val="none"/>
          <w:u w:val="none" w:color="auto"/>
        </w:rPr>
        <w:t>年度</w:t>
      </w:r>
      <w:r>
        <w:rPr>
          <w:rFonts w:hint="eastAsia" w:ascii="方正小标宋简体" w:hAnsi="方正小标宋简体" w:eastAsia="方正小标宋简体" w:cs="方正小标宋简体"/>
          <w:b w:val="0"/>
          <w:bCs w:val="0"/>
          <w:color w:val="auto"/>
          <w:kern w:val="0"/>
          <w:sz w:val="44"/>
          <w:szCs w:val="44"/>
          <w:highlight w:val="none"/>
          <w:u w:val="single" w:color="auto"/>
          <w:lang w:val="en-US" w:eastAsia="zh-CN"/>
        </w:rPr>
        <w:t xml:space="preserve">    </w:t>
      </w:r>
      <w:r>
        <w:rPr>
          <w:rFonts w:hint="eastAsia" w:ascii="方正小标宋简体" w:hAnsi="方正小标宋简体" w:eastAsia="方正小标宋简体" w:cs="方正小标宋简体"/>
          <w:b w:val="0"/>
          <w:bCs w:val="0"/>
          <w:color w:val="auto"/>
          <w:kern w:val="0"/>
          <w:sz w:val="44"/>
          <w:szCs w:val="44"/>
          <w:highlight w:val="none"/>
          <w:u w:val="none" w:color="auto"/>
        </w:rPr>
        <w:t>县（市、区）享受农机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b w:val="0"/>
          <w:bCs w:val="0"/>
          <w:color w:val="auto"/>
          <w:kern w:val="0"/>
          <w:sz w:val="44"/>
          <w:szCs w:val="44"/>
          <w:highlight w:val="none"/>
          <w:u w:val="none" w:color="auto"/>
        </w:rPr>
      </w:pPr>
      <w:r>
        <w:rPr>
          <w:rFonts w:hint="eastAsia" w:ascii="方正小标宋简体" w:hAnsi="方正小标宋简体" w:eastAsia="方正小标宋简体" w:cs="方正小标宋简体"/>
          <w:b w:val="0"/>
          <w:bCs w:val="0"/>
          <w:color w:val="auto"/>
          <w:kern w:val="0"/>
          <w:sz w:val="44"/>
          <w:szCs w:val="44"/>
          <w:highlight w:val="none"/>
          <w:u w:val="none" w:color="auto"/>
        </w:rPr>
        <w:t>购置补贴的购机者信息表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32"/>
          <w:szCs w:val="32"/>
          <w:highlight w:val="none"/>
          <w:u w:val="none" w:color="auto"/>
        </w:rPr>
      </w:pPr>
    </w:p>
    <w:tbl>
      <w:tblPr>
        <w:tblStyle w:val="6"/>
        <w:tblW w:w="9291" w:type="dxa"/>
        <w:jc w:val="center"/>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960"/>
        <w:gridCol w:w="506"/>
        <w:gridCol w:w="509"/>
        <w:gridCol w:w="512"/>
        <w:gridCol w:w="510"/>
        <w:gridCol w:w="462"/>
        <w:gridCol w:w="563"/>
        <w:gridCol w:w="611"/>
        <w:gridCol w:w="1036"/>
        <w:gridCol w:w="967"/>
        <w:gridCol w:w="96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2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序号</w:t>
            </w:r>
          </w:p>
        </w:tc>
        <w:tc>
          <w:tcPr>
            <w:tcW w:w="1975"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购机者</w:t>
            </w:r>
          </w:p>
        </w:tc>
        <w:tc>
          <w:tcPr>
            <w:tcW w:w="4661" w:type="dxa"/>
            <w:gridSpan w:val="7"/>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补贴机具</w:t>
            </w:r>
          </w:p>
        </w:tc>
        <w:tc>
          <w:tcPr>
            <w:tcW w:w="1930"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6" w:hRule="atLeast"/>
          <w:jc w:val="center"/>
        </w:trPr>
        <w:tc>
          <w:tcPr>
            <w:tcW w:w="7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所在乡（镇）</w:t>
            </w: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所在村组</w:t>
            </w: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购机者姓名</w:t>
            </w: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机具品目</w:t>
            </w: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生产厂家</w:t>
            </w: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产品名称</w:t>
            </w: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购买机型</w:t>
            </w: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商</w:t>
            </w: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数量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（台）</w:t>
            </w: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单台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销售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价格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（元）</w:t>
            </w: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单台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（元）</w:t>
            </w: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总补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贴额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09"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1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46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5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611"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358" w:type="dxa"/>
            <w:gridSpan w:val="9"/>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合计</w:t>
            </w:r>
          </w:p>
        </w:tc>
        <w:tc>
          <w:tcPr>
            <w:tcW w:w="103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c>
          <w:tcPr>
            <w:tcW w:w="963"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u w:val="none" w:color="auto"/>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pPr>
      <w:r>
        <w:rPr>
          <w:rFonts w:hint="eastAsia" w:ascii="仿宋_GB2312" w:hAnsi="仿宋_GB2312" w:eastAsia="仿宋_GB2312" w:cs="仿宋_GB2312"/>
          <w:snapToGrid w:val="0"/>
          <w:color w:val="auto"/>
          <w:kern w:val="0"/>
          <w:sz w:val="24"/>
          <w:szCs w:val="24"/>
          <w:highlight w:val="none"/>
          <w:u w:val="none" w:color="auto"/>
        </w:rPr>
        <w:t>注：含个人、农业生产经营组织等所有补贴对象。</w:t>
      </w:r>
    </w:p>
    <w:sectPr>
      <w:pgSz w:w="11906" w:h="16838"/>
      <w:pgMar w:top="1871" w:right="1531" w:bottom="1871" w:left="1531" w:header="851" w:footer="1417" w:gutter="0"/>
      <w:pgBorders>
        <w:top w:val="none" w:sz="0" w:space="0"/>
        <w:left w:val="none" w:sz="0" w:space="0"/>
        <w:bottom w:val="none" w:sz="0" w:space="0"/>
        <w:right w:val="none" w:sz="0" w:space="0"/>
      </w:pgBorders>
      <w:cols w:space="720" w:num="1"/>
      <w:titlePg/>
      <w:rtlGutter w:val="0"/>
      <w:docGrid w:type="lines" w:linePitch="6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姚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676B3"/>
    <w:rsid w:val="0442036F"/>
    <w:rsid w:val="0D5011E1"/>
    <w:rsid w:val="25054091"/>
    <w:rsid w:val="25432049"/>
    <w:rsid w:val="289931F3"/>
    <w:rsid w:val="2FF57AA8"/>
    <w:rsid w:val="331950B1"/>
    <w:rsid w:val="34083BE2"/>
    <w:rsid w:val="37F56E1A"/>
    <w:rsid w:val="3DAB7953"/>
    <w:rsid w:val="3E732B91"/>
    <w:rsid w:val="46FE7B3D"/>
    <w:rsid w:val="49D075C4"/>
    <w:rsid w:val="4C0152D3"/>
    <w:rsid w:val="51C676B3"/>
    <w:rsid w:val="59EF551F"/>
    <w:rsid w:val="5DF87695"/>
    <w:rsid w:val="5FDD5F9C"/>
    <w:rsid w:val="63A7393D"/>
    <w:rsid w:val="67FC32FD"/>
    <w:rsid w:val="7F3B39C8"/>
    <w:rsid w:val="7FC31A9C"/>
    <w:rsid w:val="7FF5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tabs>
        <w:tab w:val="left" w:pos="6615"/>
      </w:tabs>
      <w:spacing w:line="590" w:lineRule="exact"/>
      <w:ind w:firstLine="64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农机管理总站</Company>
  <Pages>1</Pages>
  <Words>0</Words>
  <Characters>0</Characters>
  <Lines>0</Lines>
  <Paragraphs>0</Paragraphs>
  <TotalTime>41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2018-08-17T03:09:00Z</dcterms:created>
  <dc:creator>Administrator</dc:creator>
  <cp:lastModifiedBy>Administrator</cp:lastModifiedBy>
  <dcterms:modified xsi:type="dcterms:W3CDTF">2018-08-20T07:53:26Z</dcterms:modified>
  <dc:title>广农业厅  广东省财政厅2018-2020年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