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F6" w:rsidRPr="00F10CF6" w:rsidRDefault="00F10CF6" w:rsidP="00603518">
      <w:pPr>
        <w:ind w:firstLineChars="100" w:firstLine="381"/>
      </w:pPr>
      <w:r>
        <w:rPr>
          <w:rFonts w:ascii="方正小标宋" w:eastAsia="方正小标宋" w:hint="eastAsia"/>
          <w:b/>
          <w:bCs/>
          <w:color w:val="333333"/>
          <w:sz w:val="38"/>
          <w:szCs w:val="38"/>
          <w:shd w:val="clear" w:color="auto" w:fill="FFFFFF"/>
        </w:rPr>
        <w:t>蓬</w:t>
      </w:r>
      <w:r>
        <w:rPr>
          <w:rFonts w:ascii="方正小标宋" w:eastAsia="方正小标宋"/>
          <w:b/>
          <w:bCs/>
          <w:color w:val="333333"/>
          <w:sz w:val="38"/>
          <w:szCs w:val="38"/>
          <w:shd w:val="clear" w:color="auto" w:fill="FFFFFF"/>
        </w:rPr>
        <w:t>江区</w:t>
      </w:r>
      <w:r>
        <w:rPr>
          <w:rFonts w:ascii="方正小标宋" w:eastAsia="方正小标宋" w:hint="eastAsia"/>
          <w:b/>
          <w:bCs/>
          <w:color w:val="333333"/>
          <w:sz w:val="38"/>
          <w:szCs w:val="38"/>
          <w:shd w:val="clear" w:color="auto" w:fill="FFFFFF"/>
        </w:rPr>
        <w:t>201</w:t>
      </w:r>
      <w:r>
        <w:rPr>
          <w:rFonts w:ascii="方正小标宋" w:eastAsia="方正小标宋"/>
          <w:b/>
          <w:bCs/>
          <w:color w:val="333333"/>
          <w:sz w:val="38"/>
          <w:szCs w:val="38"/>
          <w:shd w:val="clear" w:color="auto" w:fill="FFFFFF"/>
        </w:rPr>
        <w:t>9</w:t>
      </w:r>
      <w:r>
        <w:rPr>
          <w:rFonts w:ascii="方正小标宋" w:eastAsia="方正小标宋" w:hint="eastAsia"/>
          <w:b/>
          <w:bCs/>
          <w:color w:val="333333"/>
          <w:sz w:val="38"/>
          <w:szCs w:val="38"/>
          <w:shd w:val="clear" w:color="auto" w:fill="FFFFFF"/>
        </w:rPr>
        <w:t>年度农机购置补贴实施情况公告</w:t>
      </w:r>
    </w:p>
    <w:p w:rsidR="00603518" w:rsidRDefault="00603518" w:rsidP="00603518"/>
    <w:p w:rsidR="00603518" w:rsidRDefault="00603518" w:rsidP="00603518"/>
    <w:p w:rsidR="00603518" w:rsidRPr="009C0AF9" w:rsidRDefault="00603518" w:rsidP="00603518">
      <w:pPr>
        <w:ind w:firstLineChars="200" w:firstLine="560"/>
        <w:rPr>
          <w:rFonts w:hint="eastAsia"/>
          <w:sz w:val="28"/>
          <w:szCs w:val="28"/>
        </w:rPr>
      </w:pPr>
      <w:r w:rsidRPr="009C0AF9">
        <w:rPr>
          <w:rFonts w:hint="eastAsia"/>
          <w:sz w:val="28"/>
          <w:szCs w:val="28"/>
        </w:rPr>
        <w:t>依据《农业部办公厅关于深入推进农机购置补贴政策信息公开工作的通知》（</w:t>
      </w:r>
      <w:proofErr w:type="gramStart"/>
      <w:r w:rsidRPr="009C0AF9">
        <w:rPr>
          <w:rFonts w:hint="eastAsia"/>
          <w:sz w:val="28"/>
          <w:szCs w:val="28"/>
        </w:rPr>
        <w:t>农办机</w:t>
      </w:r>
      <w:proofErr w:type="gramEnd"/>
      <w:r w:rsidRPr="009C0AF9">
        <w:rPr>
          <w:rFonts w:hint="eastAsia"/>
          <w:sz w:val="28"/>
          <w:szCs w:val="28"/>
        </w:rPr>
        <w:t>〔</w:t>
      </w:r>
      <w:r w:rsidRPr="009C0AF9">
        <w:rPr>
          <w:rFonts w:hint="eastAsia"/>
          <w:sz w:val="28"/>
          <w:szCs w:val="28"/>
        </w:rPr>
        <w:t>2011</w:t>
      </w:r>
      <w:r w:rsidRPr="009C0AF9">
        <w:rPr>
          <w:rFonts w:hint="eastAsia"/>
          <w:sz w:val="28"/>
          <w:szCs w:val="28"/>
        </w:rPr>
        <w:t>〕</w:t>
      </w:r>
      <w:r w:rsidRPr="009C0AF9">
        <w:rPr>
          <w:rFonts w:hint="eastAsia"/>
          <w:sz w:val="28"/>
          <w:szCs w:val="28"/>
        </w:rPr>
        <w:t>33</w:t>
      </w:r>
      <w:r w:rsidRPr="009C0AF9">
        <w:rPr>
          <w:rFonts w:hint="eastAsia"/>
          <w:sz w:val="28"/>
          <w:szCs w:val="28"/>
        </w:rPr>
        <w:t>号）规定，需要对农机购置补贴情况进行公开，以便让公众了解，同时也能了解社会公众对农机补贴工作的意见和建议，接受社会公众的监督。现将我</w:t>
      </w:r>
      <w:r w:rsidRPr="009C0AF9">
        <w:rPr>
          <w:rFonts w:hint="eastAsia"/>
          <w:sz w:val="28"/>
          <w:szCs w:val="28"/>
        </w:rPr>
        <w:t>区</w:t>
      </w:r>
      <w:r w:rsidRPr="009C0AF9">
        <w:rPr>
          <w:rFonts w:hint="eastAsia"/>
          <w:sz w:val="28"/>
          <w:szCs w:val="28"/>
        </w:rPr>
        <w:t>201</w:t>
      </w:r>
      <w:r w:rsidRPr="009C0AF9">
        <w:rPr>
          <w:sz w:val="28"/>
          <w:szCs w:val="28"/>
        </w:rPr>
        <w:t>9</w:t>
      </w:r>
      <w:r w:rsidRPr="009C0AF9">
        <w:rPr>
          <w:rFonts w:hint="eastAsia"/>
          <w:sz w:val="28"/>
          <w:szCs w:val="28"/>
        </w:rPr>
        <w:t>年度申请农机购置补贴情况予以公开：</w:t>
      </w:r>
    </w:p>
    <w:p w:rsidR="00603518" w:rsidRPr="009C0AF9" w:rsidRDefault="00603518" w:rsidP="00603518">
      <w:pPr>
        <w:ind w:firstLineChars="150" w:firstLine="420"/>
        <w:rPr>
          <w:rFonts w:hint="eastAsia"/>
          <w:sz w:val="28"/>
          <w:szCs w:val="28"/>
        </w:rPr>
      </w:pPr>
      <w:r w:rsidRPr="009C0AF9">
        <w:rPr>
          <w:sz w:val="28"/>
          <w:szCs w:val="28"/>
        </w:rPr>
        <w:t xml:space="preserve"> </w:t>
      </w:r>
      <w:r w:rsidRPr="009C0AF9">
        <w:rPr>
          <w:rFonts w:hint="eastAsia"/>
          <w:sz w:val="28"/>
          <w:szCs w:val="28"/>
        </w:rPr>
        <w:t>20</w:t>
      </w:r>
      <w:r w:rsidRPr="009C0AF9">
        <w:rPr>
          <w:sz w:val="28"/>
          <w:szCs w:val="28"/>
        </w:rPr>
        <w:t>19</w:t>
      </w:r>
      <w:r w:rsidRPr="009C0AF9">
        <w:rPr>
          <w:rFonts w:hint="eastAsia"/>
          <w:sz w:val="28"/>
          <w:szCs w:val="28"/>
        </w:rPr>
        <w:t>年我</w:t>
      </w:r>
      <w:r w:rsidRPr="009C0AF9">
        <w:rPr>
          <w:rFonts w:hint="eastAsia"/>
          <w:sz w:val="28"/>
          <w:szCs w:val="28"/>
        </w:rPr>
        <w:t>区</w:t>
      </w:r>
      <w:r w:rsidRPr="009C0AF9">
        <w:rPr>
          <w:rFonts w:hint="eastAsia"/>
          <w:sz w:val="28"/>
          <w:szCs w:val="28"/>
        </w:rPr>
        <w:t>的中央财政农业机械购置补贴资金</w:t>
      </w:r>
      <w:r w:rsidRPr="009C0AF9">
        <w:rPr>
          <w:sz w:val="28"/>
          <w:szCs w:val="28"/>
        </w:rPr>
        <w:t>39.0130</w:t>
      </w:r>
      <w:r w:rsidRPr="009C0AF9">
        <w:rPr>
          <w:rFonts w:hint="eastAsia"/>
          <w:sz w:val="28"/>
          <w:szCs w:val="28"/>
        </w:rPr>
        <w:t>万元，其中中央财政农业机械购置补贴资金</w:t>
      </w:r>
      <w:r w:rsidRPr="009C0AF9">
        <w:rPr>
          <w:sz w:val="28"/>
          <w:szCs w:val="28"/>
        </w:rPr>
        <w:t>39.0130</w:t>
      </w:r>
      <w:r w:rsidRPr="009C0AF9">
        <w:rPr>
          <w:rFonts w:hint="eastAsia"/>
          <w:sz w:val="28"/>
          <w:szCs w:val="28"/>
        </w:rPr>
        <w:t>万元。截止</w:t>
      </w:r>
      <w:r w:rsidRPr="009C0AF9">
        <w:rPr>
          <w:rFonts w:hint="eastAsia"/>
          <w:sz w:val="28"/>
          <w:szCs w:val="28"/>
        </w:rPr>
        <w:t>2019</w:t>
      </w:r>
      <w:r w:rsidRPr="009C0AF9">
        <w:rPr>
          <w:rFonts w:hint="eastAsia"/>
          <w:sz w:val="28"/>
          <w:szCs w:val="28"/>
        </w:rPr>
        <w:t>年</w:t>
      </w:r>
      <w:r w:rsidRPr="009C0AF9">
        <w:rPr>
          <w:sz w:val="28"/>
          <w:szCs w:val="28"/>
        </w:rPr>
        <w:t>12</w:t>
      </w:r>
      <w:r w:rsidRPr="009C0AF9">
        <w:rPr>
          <w:rFonts w:hint="eastAsia"/>
          <w:sz w:val="28"/>
          <w:szCs w:val="28"/>
        </w:rPr>
        <w:t>月</w:t>
      </w:r>
      <w:r w:rsidRPr="009C0AF9">
        <w:rPr>
          <w:rFonts w:hint="eastAsia"/>
          <w:sz w:val="28"/>
          <w:szCs w:val="28"/>
        </w:rPr>
        <w:t>1</w:t>
      </w:r>
      <w:r w:rsidRPr="009C0AF9">
        <w:rPr>
          <w:rFonts w:hint="eastAsia"/>
          <w:sz w:val="28"/>
          <w:szCs w:val="28"/>
        </w:rPr>
        <w:t>日，我局共受理申请表</w:t>
      </w:r>
      <w:r w:rsidRPr="009C0AF9">
        <w:rPr>
          <w:sz w:val="28"/>
          <w:szCs w:val="28"/>
        </w:rPr>
        <w:t>10</w:t>
      </w:r>
      <w:r w:rsidRPr="009C0AF9">
        <w:rPr>
          <w:rFonts w:hint="eastAsia"/>
          <w:sz w:val="28"/>
          <w:szCs w:val="28"/>
        </w:rPr>
        <w:t>份，受益户数</w:t>
      </w:r>
      <w:r w:rsidRPr="009C0AF9">
        <w:rPr>
          <w:sz w:val="28"/>
          <w:szCs w:val="28"/>
        </w:rPr>
        <w:t>800</w:t>
      </w:r>
      <w:r w:rsidRPr="009C0AF9">
        <w:rPr>
          <w:rFonts w:hint="eastAsia"/>
          <w:sz w:val="28"/>
          <w:szCs w:val="28"/>
        </w:rPr>
        <w:t>户，机具数量</w:t>
      </w:r>
      <w:r w:rsidRPr="009C0AF9">
        <w:rPr>
          <w:sz w:val="28"/>
          <w:szCs w:val="28"/>
        </w:rPr>
        <w:t>1073</w:t>
      </w:r>
      <w:r w:rsidRPr="009C0AF9">
        <w:rPr>
          <w:rFonts w:hint="eastAsia"/>
          <w:sz w:val="28"/>
          <w:szCs w:val="28"/>
        </w:rPr>
        <w:t>台，总补贴额</w:t>
      </w:r>
      <w:r w:rsidR="009C0AF9" w:rsidRPr="009C0AF9">
        <w:rPr>
          <w:sz w:val="28"/>
          <w:szCs w:val="28"/>
        </w:rPr>
        <w:t>77.2500</w:t>
      </w:r>
      <w:r w:rsidRPr="009C0AF9">
        <w:rPr>
          <w:rFonts w:hint="eastAsia"/>
          <w:sz w:val="28"/>
          <w:szCs w:val="28"/>
        </w:rPr>
        <w:t>万元。为严格执行农机购置补贴申请程序，做到公开、公平、公正，我局现已通过审核和发放资金申请表、公示、</w:t>
      </w:r>
      <w:proofErr w:type="gramStart"/>
      <w:r w:rsidRPr="009C0AF9">
        <w:rPr>
          <w:rFonts w:hint="eastAsia"/>
          <w:sz w:val="28"/>
          <w:szCs w:val="28"/>
        </w:rPr>
        <w:t>核机等</w:t>
      </w:r>
      <w:proofErr w:type="gramEnd"/>
      <w:r w:rsidRPr="009C0AF9">
        <w:rPr>
          <w:rFonts w:hint="eastAsia"/>
          <w:sz w:val="28"/>
          <w:szCs w:val="28"/>
        </w:rPr>
        <w:t>工作，并已经将农机购置资金拨付给农户。</w:t>
      </w:r>
    </w:p>
    <w:p w:rsidR="00603518" w:rsidRPr="009C0AF9" w:rsidRDefault="00603518" w:rsidP="00603518">
      <w:pPr>
        <w:rPr>
          <w:sz w:val="28"/>
          <w:szCs w:val="28"/>
        </w:rPr>
      </w:pPr>
    </w:p>
    <w:p w:rsidR="00603518" w:rsidRPr="009C0AF9" w:rsidRDefault="00603518" w:rsidP="00603518">
      <w:pPr>
        <w:rPr>
          <w:sz w:val="28"/>
          <w:szCs w:val="28"/>
        </w:rPr>
      </w:pPr>
      <w:r w:rsidRPr="009C0AF9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603518" w:rsidRPr="009C0AF9" w:rsidRDefault="00603518" w:rsidP="00603518">
      <w:pPr>
        <w:rPr>
          <w:sz w:val="28"/>
          <w:szCs w:val="28"/>
        </w:rPr>
      </w:pPr>
      <w:bookmarkStart w:id="0" w:name="_GoBack"/>
      <w:bookmarkEnd w:id="0"/>
      <w:r w:rsidRPr="009C0AF9">
        <w:rPr>
          <w:sz w:val="28"/>
          <w:szCs w:val="28"/>
        </w:rPr>
        <w:t xml:space="preserve">  </w:t>
      </w:r>
    </w:p>
    <w:p w:rsidR="00603518" w:rsidRPr="009C0AF9" w:rsidRDefault="00603518" w:rsidP="00603518">
      <w:pPr>
        <w:rPr>
          <w:sz w:val="28"/>
          <w:szCs w:val="28"/>
        </w:rPr>
      </w:pPr>
    </w:p>
    <w:p w:rsidR="00603518" w:rsidRPr="009C0AF9" w:rsidRDefault="00603518" w:rsidP="00603518">
      <w:pPr>
        <w:jc w:val="right"/>
        <w:rPr>
          <w:rFonts w:hint="eastAsia"/>
          <w:sz w:val="28"/>
          <w:szCs w:val="28"/>
        </w:rPr>
      </w:pPr>
      <w:r w:rsidRPr="009C0AF9">
        <w:rPr>
          <w:rFonts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9C0AF9">
        <w:rPr>
          <w:rFonts w:hint="eastAsia"/>
          <w:sz w:val="28"/>
          <w:szCs w:val="28"/>
        </w:rPr>
        <w:t>蓬江</w:t>
      </w:r>
      <w:r w:rsidRPr="009C0AF9">
        <w:rPr>
          <w:sz w:val="28"/>
          <w:szCs w:val="28"/>
        </w:rPr>
        <w:t>区</w:t>
      </w:r>
      <w:r w:rsidRPr="009C0AF9">
        <w:rPr>
          <w:rFonts w:hint="eastAsia"/>
          <w:sz w:val="28"/>
          <w:szCs w:val="28"/>
        </w:rPr>
        <w:t>农业农村</w:t>
      </w:r>
      <w:r w:rsidRPr="009C0AF9">
        <w:rPr>
          <w:rFonts w:hint="eastAsia"/>
          <w:sz w:val="28"/>
          <w:szCs w:val="28"/>
        </w:rPr>
        <w:t>和</w:t>
      </w:r>
      <w:r w:rsidRPr="009C0AF9">
        <w:rPr>
          <w:sz w:val="28"/>
          <w:szCs w:val="28"/>
        </w:rPr>
        <w:t>水利</w:t>
      </w:r>
      <w:r w:rsidRPr="009C0AF9">
        <w:rPr>
          <w:rFonts w:hint="eastAsia"/>
          <w:sz w:val="28"/>
          <w:szCs w:val="28"/>
        </w:rPr>
        <w:t>局</w:t>
      </w:r>
      <w:r w:rsidRPr="009C0AF9">
        <w:rPr>
          <w:rFonts w:hint="eastAsia"/>
          <w:sz w:val="28"/>
          <w:szCs w:val="28"/>
        </w:rPr>
        <w:t xml:space="preserve">                        </w:t>
      </w:r>
    </w:p>
    <w:p w:rsidR="00603518" w:rsidRPr="009C0AF9" w:rsidRDefault="00603518" w:rsidP="00603518">
      <w:pPr>
        <w:jc w:val="right"/>
        <w:rPr>
          <w:rFonts w:hint="eastAsia"/>
          <w:sz w:val="28"/>
          <w:szCs w:val="28"/>
        </w:rPr>
      </w:pPr>
      <w:r w:rsidRPr="009C0AF9">
        <w:rPr>
          <w:rFonts w:hint="eastAsia"/>
          <w:sz w:val="28"/>
          <w:szCs w:val="28"/>
        </w:rPr>
        <w:t xml:space="preserve">                                                                                                                         </w:t>
      </w:r>
      <w:r w:rsidR="009C0AF9">
        <w:rPr>
          <w:rFonts w:hint="eastAsia"/>
          <w:sz w:val="28"/>
          <w:szCs w:val="28"/>
        </w:rPr>
        <w:t xml:space="preserve">                             </w:t>
      </w:r>
      <w:r w:rsidRPr="009C0AF9">
        <w:rPr>
          <w:rFonts w:hint="eastAsia"/>
          <w:sz w:val="28"/>
          <w:szCs w:val="28"/>
        </w:rPr>
        <w:t>2019</w:t>
      </w:r>
      <w:r w:rsidRPr="009C0AF9">
        <w:rPr>
          <w:rFonts w:hint="eastAsia"/>
          <w:sz w:val="28"/>
          <w:szCs w:val="28"/>
        </w:rPr>
        <w:t>年</w:t>
      </w:r>
      <w:r w:rsidRPr="009C0AF9">
        <w:rPr>
          <w:sz w:val="28"/>
          <w:szCs w:val="28"/>
        </w:rPr>
        <w:t>12</w:t>
      </w:r>
      <w:r w:rsidRPr="009C0AF9">
        <w:rPr>
          <w:rFonts w:hint="eastAsia"/>
          <w:sz w:val="28"/>
          <w:szCs w:val="28"/>
        </w:rPr>
        <w:t>月</w:t>
      </w:r>
      <w:r w:rsidRPr="009C0AF9">
        <w:rPr>
          <w:rFonts w:hint="eastAsia"/>
          <w:sz w:val="28"/>
          <w:szCs w:val="28"/>
        </w:rPr>
        <w:t>23</w:t>
      </w:r>
      <w:r w:rsidRPr="009C0AF9">
        <w:rPr>
          <w:rFonts w:hint="eastAsia"/>
          <w:sz w:val="28"/>
          <w:szCs w:val="28"/>
        </w:rPr>
        <w:t>日</w:t>
      </w:r>
    </w:p>
    <w:p w:rsidR="00603518" w:rsidRPr="009C0AF9" w:rsidRDefault="00603518" w:rsidP="00603518">
      <w:pPr>
        <w:jc w:val="right"/>
        <w:rPr>
          <w:sz w:val="28"/>
          <w:szCs w:val="28"/>
        </w:rPr>
      </w:pPr>
    </w:p>
    <w:p w:rsidR="005F6BBF" w:rsidRPr="009C0AF9" w:rsidRDefault="00603518" w:rsidP="00603518">
      <w:pPr>
        <w:jc w:val="left"/>
        <w:rPr>
          <w:sz w:val="28"/>
          <w:szCs w:val="28"/>
        </w:rPr>
      </w:pPr>
      <w:r w:rsidRPr="009C0AF9">
        <w:rPr>
          <w:sz w:val="28"/>
          <w:szCs w:val="28"/>
        </w:rPr>
        <w:lastRenderedPageBreak/>
        <w:t xml:space="preserve">                                   </w:t>
      </w:r>
    </w:p>
    <w:sectPr w:rsidR="005F6BBF" w:rsidRPr="009C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F6"/>
    <w:rsid w:val="005F6BBF"/>
    <w:rsid w:val="00603518"/>
    <w:rsid w:val="009C0AF9"/>
    <w:rsid w:val="00F1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F935B-F51F-4FFF-9F16-017F33E2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2020-11-30T07:15:00Z</dcterms:created>
  <dcterms:modified xsi:type="dcterms:W3CDTF">2020-11-30T07:29:00Z</dcterms:modified>
</cp:coreProperties>
</file>