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D193" w14:textId="2047A961" w:rsidR="007C65F8" w:rsidRPr="006A115E" w:rsidRDefault="007C65F8" w:rsidP="007C65F8">
      <w:pPr>
        <w:jc w:val="center"/>
        <w:rPr>
          <w:b/>
          <w:bCs/>
          <w:sz w:val="36"/>
          <w:szCs w:val="36"/>
        </w:rPr>
      </w:pPr>
      <w:bookmarkStart w:id="0" w:name="_Hlk83217191"/>
      <w:r w:rsidRPr="006A115E">
        <w:rPr>
          <w:rFonts w:hint="eastAsia"/>
          <w:b/>
          <w:bCs/>
          <w:sz w:val="36"/>
          <w:szCs w:val="36"/>
        </w:rPr>
        <w:t>2</w:t>
      </w:r>
      <w:r w:rsidRPr="006A115E">
        <w:rPr>
          <w:b/>
          <w:bCs/>
          <w:sz w:val="36"/>
          <w:szCs w:val="36"/>
        </w:rPr>
        <w:t>021</w:t>
      </w:r>
      <w:r w:rsidR="00F35697">
        <w:rPr>
          <w:b/>
          <w:bCs/>
          <w:sz w:val="36"/>
          <w:szCs w:val="36"/>
        </w:rPr>
        <w:t>-2023</w:t>
      </w:r>
      <w:r w:rsidRPr="006A115E">
        <w:rPr>
          <w:rFonts w:hint="eastAsia"/>
          <w:b/>
          <w:bCs/>
          <w:sz w:val="36"/>
          <w:szCs w:val="36"/>
        </w:rPr>
        <w:t>年广东省中央财政农机购置补贴办理流程（新会区）</w:t>
      </w:r>
    </w:p>
    <w:p w14:paraId="5A86CB9E" w14:textId="77777777" w:rsidR="007C65F8" w:rsidRDefault="007C65F8" w:rsidP="007C65F8">
      <w:pPr>
        <w:jc w:val="left"/>
        <w:rPr>
          <w:sz w:val="28"/>
          <w:szCs w:val="28"/>
        </w:rPr>
      </w:pPr>
      <w:r w:rsidRPr="00F7264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9B5540" wp14:editId="29226EDD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7762875" cy="118207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1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E56BA" w14:textId="77777777" w:rsidR="007C65F8" w:rsidRDefault="007C65F8" w:rsidP="007C65F8">
      <w:pPr>
        <w:jc w:val="left"/>
        <w:rPr>
          <w:sz w:val="28"/>
          <w:szCs w:val="28"/>
        </w:rPr>
      </w:pPr>
    </w:p>
    <w:p w14:paraId="7291C761" w14:textId="77777777" w:rsidR="007C65F8" w:rsidRDefault="007C65F8" w:rsidP="007C65F8">
      <w:pPr>
        <w:jc w:val="left"/>
        <w:rPr>
          <w:sz w:val="28"/>
          <w:szCs w:val="28"/>
        </w:rPr>
      </w:pPr>
    </w:p>
    <w:p w14:paraId="5D9ABBB7" w14:textId="77777777" w:rsidR="007C65F8" w:rsidRPr="00F40FD1" w:rsidRDefault="007C65F8" w:rsidP="007C65F8">
      <w:pPr>
        <w:jc w:val="left"/>
        <w:rPr>
          <w:b/>
          <w:bCs/>
          <w:sz w:val="24"/>
          <w:szCs w:val="24"/>
        </w:rPr>
      </w:pPr>
      <w:r w:rsidRPr="00F40FD1">
        <w:rPr>
          <w:rFonts w:hint="eastAsia"/>
          <w:b/>
          <w:bCs/>
          <w:sz w:val="24"/>
          <w:szCs w:val="24"/>
        </w:rPr>
        <w:t>各步骤需要提供的资料及注意事项：</w:t>
      </w:r>
    </w:p>
    <w:p w14:paraId="14203DDD" w14:textId="181F5C03" w:rsidR="007C65F8" w:rsidRPr="00651BED" w:rsidRDefault="007C65F8" w:rsidP="007C65F8">
      <w:pPr>
        <w:spacing w:line="400" w:lineRule="exact"/>
        <w:jc w:val="left"/>
        <w:rPr>
          <w:sz w:val="24"/>
          <w:szCs w:val="24"/>
        </w:rPr>
      </w:pPr>
      <w:r w:rsidRPr="002454B7">
        <w:rPr>
          <w:rFonts w:hint="eastAsia"/>
          <w:b/>
          <w:bCs/>
          <w:sz w:val="24"/>
          <w:szCs w:val="24"/>
        </w:rPr>
        <w:t>第一步：</w:t>
      </w:r>
      <w:r w:rsidRPr="00651BED">
        <w:rPr>
          <w:rFonts w:hint="eastAsia"/>
          <w:sz w:val="24"/>
          <w:szCs w:val="24"/>
        </w:rPr>
        <w:t>购机前</w:t>
      </w:r>
      <w:r w:rsidR="00A5531B">
        <w:rPr>
          <w:rFonts w:hint="eastAsia"/>
          <w:sz w:val="24"/>
          <w:szCs w:val="24"/>
        </w:rPr>
        <w:t>请</w:t>
      </w:r>
      <w:r w:rsidRPr="00651BED">
        <w:rPr>
          <w:rFonts w:hint="eastAsia"/>
          <w:sz w:val="24"/>
          <w:szCs w:val="24"/>
        </w:rPr>
        <w:t>确认准备购买的机具是否在我省补贴范围内，销售机具的经销商是否生产企业指定。</w:t>
      </w:r>
    </w:p>
    <w:p w14:paraId="33F20DB8" w14:textId="529B114E" w:rsidR="007C65F8" w:rsidRPr="00651BED" w:rsidRDefault="007C65F8" w:rsidP="007C65F8">
      <w:pPr>
        <w:spacing w:line="400" w:lineRule="exact"/>
        <w:jc w:val="left"/>
        <w:rPr>
          <w:sz w:val="24"/>
          <w:szCs w:val="24"/>
        </w:rPr>
      </w:pPr>
      <w:r w:rsidRPr="002454B7">
        <w:rPr>
          <w:rFonts w:hint="eastAsia"/>
          <w:b/>
          <w:bCs/>
          <w:sz w:val="24"/>
          <w:szCs w:val="24"/>
        </w:rPr>
        <w:t>第二步：</w:t>
      </w:r>
      <w:r w:rsidRPr="00651BED">
        <w:rPr>
          <w:rFonts w:hint="eastAsia"/>
          <w:sz w:val="24"/>
          <w:szCs w:val="24"/>
        </w:rPr>
        <w:t>1、</w:t>
      </w:r>
      <w:r w:rsidR="00AB0FFE" w:rsidRPr="00651BED">
        <w:rPr>
          <w:rFonts w:hint="eastAsia"/>
          <w:sz w:val="24"/>
          <w:szCs w:val="24"/>
        </w:rPr>
        <w:t>明确属地申请原则</w:t>
      </w:r>
      <w:r w:rsidR="00AB0FFE">
        <w:rPr>
          <w:rFonts w:hint="eastAsia"/>
          <w:sz w:val="24"/>
          <w:szCs w:val="24"/>
        </w:rPr>
        <w:t>，购机者</w:t>
      </w:r>
      <w:r w:rsidRPr="00651BED">
        <w:rPr>
          <w:rFonts w:hint="eastAsia"/>
          <w:sz w:val="24"/>
          <w:szCs w:val="24"/>
        </w:rPr>
        <w:t>申请补贴时需要提供相关材料</w:t>
      </w:r>
      <w:r w:rsidR="00AB0FFE">
        <w:rPr>
          <w:rFonts w:hint="eastAsia"/>
          <w:sz w:val="24"/>
          <w:szCs w:val="24"/>
        </w:rPr>
        <w:t>。</w:t>
      </w:r>
      <w:r w:rsidRPr="00651BED">
        <w:rPr>
          <w:rFonts w:hint="eastAsia"/>
          <w:sz w:val="24"/>
          <w:szCs w:val="24"/>
        </w:rPr>
        <w:t>申请者为个人的须本人携带身份证原件、本人银行存折（卡）及购机发票；申请者为组织的须由法人代表或成员（须携带法人委托书和本人身份证）携带营业执照原件、组织名称一致的银行号原件及购机发票；</w:t>
      </w:r>
      <w:r w:rsidRPr="007C65F8">
        <w:rPr>
          <w:rFonts w:hint="eastAsia"/>
          <w:sz w:val="24"/>
          <w:szCs w:val="24"/>
        </w:rPr>
        <w:t>凡申请水产增氧机补贴额在5</w:t>
      </w:r>
      <w:r w:rsidRPr="007C65F8">
        <w:rPr>
          <w:sz w:val="24"/>
          <w:szCs w:val="24"/>
        </w:rPr>
        <w:t>000</w:t>
      </w:r>
      <w:r w:rsidRPr="007C65F8">
        <w:rPr>
          <w:rFonts w:hint="eastAsia"/>
          <w:sz w:val="24"/>
          <w:szCs w:val="24"/>
        </w:rPr>
        <w:t>元及以上的购机者，及非新会户籍、非新会注册地的购机者还须提供有效承包合同材料</w:t>
      </w:r>
      <w:r w:rsidR="00345629">
        <w:rPr>
          <w:rFonts w:hint="eastAsia"/>
          <w:sz w:val="24"/>
          <w:szCs w:val="24"/>
        </w:rPr>
        <w:t>；</w:t>
      </w:r>
      <w:r w:rsidRPr="00651BED">
        <w:rPr>
          <w:sz w:val="24"/>
          <w:szCs w:val="24"/>
        </w:rPr>
        <w:t>2</w:t>
      </w:r>
      <w:r w:rsidRPr="00651BED">
        <w:rPr>
          <w:rFonts w:hint="eastAsia"/>
          <w:sz w:val="24"/>
          <w:szCs w:val="24"/>
        </w:rPr>
        <w:t>、</w:t>
      </w:r>
      <w:r w:rsidR="00AB0FFE">
        <w:rPr>
          <w:rFonts w:hint="eastAsia"/>
          <w:sz w:val="24"/>
          <w:szCs w:val="24"/>
        </w:rPr>
        <w:t>镇（街）农机管理部门</w:t>
      </w:r>
      <w:r w:rsidR="00345629">
        <w:rPr>
          <w:rFonts w:hint="eastAsia"/>
          <w:sz w:val="24"/>
          <w:szCs w:val="24"/>
        </w:rPr>
        <w:t>在收到补贴申请后，应于2个工作日内做好是否受理决定，对资料不齐等无法受理的原渠道退回申请；</w:t>
      </w:r>
      <w:r w:rsidR="00AB0FFE">
        <w:rPr>
          <w:rFonts w:hint="eastAsia"/>
          <w:sz w:val="24"/>
          <w:szCs w:val="24"/>
        </w:rPr>
        <w:t>3、</w:t>
      </w:r>
      <w:r w:rsidRPr="00651BED">
        <w:rPr>
          <w:rFonts w:hint="eastAsia"/>
          <w:sz w:val="24"/>
          <w:szCs w:val="24"/>
        </w:rPr>
        <w:t>受理申请后1</w:t>
      </w:r>
      <w:r w:rsidRPr="00651BED">
        <w:rPr>
          <w:sz w:val="24"/>
          <w:szCs w:val="24"/>
        </w:rPr>
        <w:t>3</w:t>
      </w:r>
      <w:r w:rsidRPr="00651BED">
        <w:rPr>
          <w:rFonts w:hint="eastAsia"/>
          <w:sz w:val="24"/>
          <w:szCs w:val="24"/>
        </w:rPr>
        <w:t>个工作日内</w:t>
      </w:r>
      <w:r w:rsidR="00AB0FFE">
        <w:rPr>
          <w:rFonts w:hint="eastAsia"/>
          <w:sz w:val="24"/>
          <w:szCs w:val="24"/>
        </w:rPr>
        <w:t>完成相关核验</w:t>
      </w:r>
      <w:r>
        <w:rPr>
          <w:rFonts w:hint="eastAsia"/>
          <w:sz w:val="24"/>
          <w:szCs w:val="24"/>
        </w:rPr>
        <w:t>工作，</w:t>
      </w:r>
      <w:r w:rsidRPr="002454B7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需核实机具</w:t>
      </w:r>
      <w:r w:rsidRPr="002454B7">
        <w:rPr>
          <w:rFonts w:hint="eastAsia"/>
          <w:sz w:val="24"/>
          <w:szCs w:val="24"/>
        </w:rPr>
        <w:t>确保做好见人见机见票等信息一致进行现场核实，做好人机合影上传工作。</w:t>
      </w:r>
    </w:p>
    <w:p w14:paraId="68051BCA" w14:textId="5FF2FB7D" w:rsidR="007C65F8" w:rsidRPr="00651BED" w:rsidRDefault="007C65F8" w:rsidP="007C65F8">
      <w:pPr>
        <w:spacing w:line="400" w:lineRule="exact"/>
        <w:jc w:val="left"/>
        <w:rPr>
          <w:sz w:val="24"/>
          <w:szCs w:val="24"/>
        </w:rPr>
      </w:pPr>
      <w:r w:rsidRPr="002454B7">
        <w:rPr>
          <w:rFonts w:hint="eastAsia"/>
          <w:b/>
          <w:bCs/>
          <w:sz w:val="24"/>
          <w:szCs w:val="24"/>
        </w:rPr>
        <w:t>第三步：</w:t>
      </w:r>
      <w:r w:rsidRPr="007C65F8">
        <w:rPr>
          <w:rFonts w:hint="eastAsia"/>
          <w:sz w:val="24"/>
          <w:szCs w:val="24"/>
        </w:rPr>
        <w:t>采取</w:t>
      </w:r>
      <w:r>
        <w:rPr>
          <w:rFonts w:hint="eastAsia"/>
          <w:sz w:val="24"/>
          <w:szCs w:val="24"/>
        </w:rPr>
        <w:t>多方式公示，</w:t>
      </w:r>
      <w:r w:rsidRPr="00651BED">
        <w:rPr>
          <w:rFonts w:hint="eastAsia"/>
          <w:sz w:val="24"/>
          <w:szCs w:val="24"/>
        </w:rPr>
        <w:t>受理申请</w:t>
      </w:r>
      <w:r>
        <w:rPr>
          <w:rFonts w:hint="eastAsia"/>
          <w:sz w:val="24"/>
          <w:szCs w:val="24"/>
        </w:rPr>
        <w:t>通过</w:t>
      </w:r>
      <w:r w:rsidRPr="00651BED">
        <w:rPr>
          <w:rFonts w:hint="eastAsia"/>
          <w:sz w:val="24"/>
          <w:szCs w:val="24"/>
        </w:rPr>
        <w:t>后补贴系统自动</w:t>
      </w:r>
      <w:r>
        <w:rPr>
          <w:rFonts w:hint="eastAsia"/>
          <w:sz w:val="24"/>
          <w:szCs w:val="24"/>
        </w:rPr>
        <w:t>进行</w:t>
      </w:r>
      <w:r w:rsidRPr="00651BED">
        <w:rPr>
          <w:rFonts w:hint="eastAsia"/>
          <w:sz w:val="24"/>
          <w:szCs w:val="24"/>
        </w:rPr>
        <w:t>公示</w:t>
      </w:r>
      <w:r>
        <w:rPr>
          <w:rFonts w:hint="eastAsia"/>
          <w:sz w:val="24"/>
          <w:szCs w:val="24"/>
        </w:rPr>
        <w:t>，县级农机管理部门在</w:t>
      </w:r>
      <w:r w:rsidRPr="00651BED">
        <w:rPr>
          <w:rFonts w:hint="eastAsia"/>
          <w:sz w:val="24"/>
          <w:szCs w:val="24"/>
        </w:rPr>
        <w:t>省补贴公开专栏</w:t>
      </w:r>
      <w:r w:rsidR="008457C5">
        <w:rPr>
          <w:rFonts w:hint="eastAsia"/>
          <w:sz w:val="24"/>
          <w:szCs w:val="24"/>
        </w:rPr>
        <w:t>上传资料</w:t>
      </w:r>
      <w:r>
        <w:rPr>
          <w:rFonts w:hint="eastAsia"/>
          <w:sz w:val="24"/>
          <w:szCs w:val="24"/>
        </w:rPr>
        <w:t>进行</w:t>
      </w:r>
      <w:r w:rsidRPr="00651BED">
        <w:rPr>
          <w:rFonts w:hint="eastAsia"/>
          <w:sz w:val="24"/>
          <w:szCs w:val="24"/>
        </w:rPr>
        <w:t>公示</w:t>
      </w:r>
      <w:r w:rsidR="007B2C10">
        <w:rPr>
          <w:rFonts w:hint="eastAsia"/>
          <w:sz w:val="24"/>
          <w:szCs w:val="24"/>
        </w:rPr>
        <w:t>（可以通过登录网页</w:t>
      </w:r>
      <w:hyperlink r:id="rId5" w:history="1">
        <w:r w:rsidR="007B2C10" w:rsidRPr="009D2C00">
          <w:rPr>
            <w:rStyle w:val="a3"/>
            <w:sz w:val="24"/>
            <w:szCs w:val="24"/>
          </w:rPr>
          <w:t>http://210.76.75.39:801/</w:t>
        </w:r>
      </w:hyperlink>
      <w:r w:rsidR="007B2C10">
        <w:rPr>
          <w:rFonts w:hint="eastAsia"/>
          <w:sz w:val="24"/>
          <w:szCs w:val="24"/>
        </w:rPr>
        <w:t>进行查询、监督）</w:t>
      </w:r>
      <w:r>
        <w:rPr>
          <w:rFonts w:hint="eastAsia"/>
          <w:sz w:val="24"/>
          <w:szCs w:val="24"/>
        </w:rPr>
        <w:t>，在</w:t>
      </w:r>
      <w:r w:rsidR="00A5531B">
        <w:rPr>
          <w:rFonts w:hint="eastAsia"/>
          <w:sz w:val="24"/>
          <w:szCs w:val="24"/>
        </w:rPr>
        <w:t>所在</w:t>
      </w:r>
      <w:r w:rsidRPr="00651BED">
        <w:rPr>
          <w:rFonts w:hint="eastAsia"/>
          <w:sz w:val="24"/>
          <w:szCs w:val="24"/>
        </w:rPr>
        <w:t>村委公示栏</w:t>
      </w:r>
      <w:r>
        <w:rPr>
          <w:rFonts w:hint="eastAsia"/>
          <w:sz w:val="24"/>
          <w:szCs w:val="24"/>
        </w:rPr>
        <w:t>进行</w:t>
      </w:r>
      <w:r w:rsidRPr="00651BED">
        <w:rPr>
          <w:rFonts w:hint="eastAsia"/>
          <w:sz w:val="24"/>
          <w:szCs w:val="24"/>
        </w:rPr>
        <w:t>纸质</w:t>
      </w:r>
      <w:r w:rsidR="00F14E04"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</w:rPr>
        <w:t>贴</w:t>
      </w:r>
      <w:r w:rsidRPr="00651BED">
        <w:rPr>
          <w:rFonts w:hint="eastAsia"/>
          <w:sz w:val="24"/>
          <w:szCs w:val="24"/>
        </w:rPr>
        <w:t>公示</w:t>
      </w:r>
      <w:r w:rsidR="00F14E04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公示期为5</w:t>
      </w:r>
      <w:r w:rsidR="00AB0FFE">
        <w:rPr>
          <w:rFonts w:hint="eastAsia"/>
          <w:sz w:val="24"/>
          <w:szCs w:val="24"/>
        </w:rPr>
        <w:t>个工作</w:t>
      </w:r>
      <w:r>
        <w:rPr>
          <w:rFonts w:hint="eastAsia"/>
          <w:sz w:val="24"/>
          <w:szCs w:val="24"/>
        </w:rPr>
        <w:t>日。</w:t>
      </w:r>
    </w:p>
    <w:p w14:paraId="27080D52" w14:textId="505DEB79" w:rsidR="007C65F8" w:rsidRDefault="007C65F8" w:rsidP="007C65F8">
      <w:pPr>
        <w:spacing w:line="400" w:lineRule="exact"/>
        <w:jc w:val="left"/>
        <w:rPr>
          <w:sz w:val="24"/>
          <w:szCs w:val="24"/>
        </w:rPr>
      </w:pPr>
      <w:r w:rsidRPr="002454B7">
        <w:rPr>
          <w:rFonts w:hint="eastAsia"/>
          <w:b/>
          <w:bCs/>
          <w:sz w:val="24"/>
          <w:szCs w:val="24"/>
        </w:rPr>
        <w:t>第四步：</w:t>
      </w:r>
      <w:r w:rsidRPr="00651BED">
        <w:rPr>
          <w:rFonts w:hint="eastAsia"/>
          <w:sz w:val="24"/>
          <w:szCs w:val="24"/>
        </w:rPr>
        <w:t>公示无异议</w:t>
      </w:r>
      <w:r w:rsidR="00C47884">
        <w:rPr>
          <w:rFonts w:hint="eastAsia"/>
          <w:sz w:val="24"/>
          <w:szCs w:val="24"/>
        </w:rPr>
        <w:t>并经</w:t>
      </w:r>
      <w:r w:rsidR="00A5531B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农业农村</w:t>
      </w:r>
      <w:r w:rsidRPr="00651BED">
        <w:rPr>
          <w:rFonts w:hint="eastAsia"/>
          <w:sz w:val="24"/>
          <w:szCs w:val="24"/>
        </w:rPr>
        <w:t>局党组同意</w:t>
      </w:r>
      <w:r>
        <w:rPr>
          <w:rFonts w:hint="eastAsia"/>
          <w:sz w:val="24"/>
          <w:szCs w:val="24"/>
        </w:rPr>
        <w:t>后</w:t>
      </w:r>
      <w:r w:rsidRPr="00651BED">
        <w:rPr>
          <w:rFonts w:hint="eastAsia"/>
          <w:sz w:val="24"/>
          <w:szCs w:val="24"/>
        </w:rPr>
        <w:t>移交</w:t>
      </w:r>
      <w:r>
        <w:rPr>
          <w:rFonts w:hint="eastAsia"/>
          <w:sz w:val="24"/>
          <w:szCs w:val="24"/>
        </w:rPr>
        <w:t>材料到</w:t>
      </w:r>
      <w:r w:rsidRPr="00651BED">
        <w:rPr>
          <w:rFonts w:hint="eastAsia"/>
          <w:sz w:val="24"/>
          <w:szCs w:val="24"/>
        </w:rPr>
        <w:t>区财政局核实</w:t>
      </w:r>
      <w:r>
        <w:rPr>
          <w:rFonts w:hint="eastAsia"/>
          <w:sz w:val="24"/>
          <w:szCs w:val="24"/>
        </w:rPr>
        <w:t>，由</w:t>
      </w:r>
      <w:r w:rsidR="00A5531B">
        <w:rPr>
          <w:rFonts w:hint="eastAsia"/>
          <w:sz w:val="24"/>
          <w:szCs w:val="24"/>
        </w:rPr>
        <w:t>区</w:t>
      </w:r>
      <w:r w:rsidRPr="00651BED">
        <w:rPr>
          <w:rFonts w:hint="eastAsia"/>
          <w:sz w:val="24"/>
          <w:szCs w:val="24"/>
        </w:rPr>
        <w:t>财政局于1</w:t>
      </w:r>
      <w:r w:rsidRPr="00651BED">
        <w:rPr>
          <w:sz w:val="24"/>
          <w:szCs w:val="24"/>
        </w:rPr>
        <w:t>5</w:t>
      </w:r>
      <w:r w:rsidRPr="00651BED">
        <w:rPr>
          <w:rFonts w:hint="eastAsia"/>
          <w:sz w:val="24"/>
          <w:szCs w:val="24"/>
        </w:rPr>
        <w:t>个工作日内直接将补贴资金拨到</w:t>
      </w:r>
      <w:r w:rsidR="00A5531B">
        <w:rPr>
          <w:rFonts w:hint="eastAsia"/>
          <w:sz w:val="24"/>
          <w:szCs w:val="24"/>
        </w:rPr>
        <w:t>申请人</w:t>
      </w:r>
      <w:r w:rsidRPr="00651BED">
        <w:rPr>
          <w:rFonts w:hint="eastAsia"/>
          <w:sz w:val="24"/>
          <w:szCs w:val="24"/>
        </w:rPr>
        <w:t>银行账号上。</w:t>
      </w:r>
    </w:p>
    <w:p w14:paraId="7AF3BCB5" w14:textId="5F957715" w:rsidR="007C65F8" w:rsidRPr="007C65F8" w:rsidRDefault="007C65F8" w:rsidP="007C65F8">
      <w:pPr>
        <w:spacing w:line="400" w:lineRule="exact"/>
        <w:jc w:val="left"/>
        <w:rPr>
          <w:b/>
          <w:bCs/>
          <w:sz w:val="24"/>
          <w:szCs w:val="24"/>
        </w:rPr>
      </w:pPr>
      <w:r w:rsidRPr="007C65F8">
        <w:rPr>
          <w:rFonts w:hint="eastAsia"/>
          <w:b/>
          <w:bCs/>
          <w:sz w:val="24"/>
          <w:szCs w:val="24"/>
        </w:rPr>
        <w:t>新会区农机补贴咨询电话：</w:t>
      </w:r>
      <w:r w:rsidRPr="007C65F8">
        <w:rPr>
          <w:b/>
          <w:bCs/>
          <w:sz w:val="24"/>
          <w:szCs w:val="24"/>
        </w:rPr>
        <w:t>0750-6668902</w:t>
      </w:r>
    </w:p>
    <w:bookmarkEnd w:id="0"/>
    <w:p w14:paraId="224CA4F1" w14:textId="77777777" w:rsidR="005F1D7F" w:rsidRPr="007C65F8" w:rsidRDefault="005F1D7F"/>
    <w:sectPr w:rsidR="005F1D7F" w:rsidRPr="007C65F8" w:rsidSect="004717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7F"/>
    <w:rsid w:val="00025569"/>
    <w:rsid w:val="00345629"/>
    <w:rsid w:val="005F1D7F"/>
    <w:rsid w:val="007B2C10"/>
    <w:rsid w:val="007C65F8"/>
    <w:rsid w:val="008457C5"/>
    <w:rsid w:val="00A5531B"/>
    <w:rsid w:val="00AB0FFE"/>
    <w:rsid w:val="00C47884"/>
    <w:rsid w:val="00D9042B"/>
    <w:rsid w:val="00ED4C6C"/>
    <w:rsid w:val="00F14E04"/>
    <w:rsid w:val="00F3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81003"/>
  <w15:chartTrackingRefBased/>
  <w15:docId w15:val="{3171B802-E1B2-40D3-BFDC-3813C5C4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C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10.76.75.39:80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jiepeng</dc:creator>
  <cp:keywords/>
  <dc:description/>
  <cp:lastModifiedBy>tang jiepeng</cp:lastModifiedBy>
  <cp:revision>12</cp:revision>
  <dcterms:created xsi:type="dcterms:W3CDTF">2021-09-22T07:16:00Z</dcterms:created>
  <dcterms:modified xsi:type="dcterms:W3CDTF">2021-09-26T07:08:00Z</dcterms:modified>
</cp:coreProperties>
</file>