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102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19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25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14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43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349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62"/>
        <w:gridCol w:w="3198"/>
        <w:gridCol w:w="3432"/>
        <w:gridCol w:w="10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梁林辉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麻章镇调塾村346号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麻章镇水口村21号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1WG4.0-65FQ-ZC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戴梁山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麻章镇南畔内村90号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梁华明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麻章镇江门坡村89号102房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黄丽平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麻章镇黄屋村26号101房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冯榆珍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麻章镇龙井村27号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3TGQ-4.5ZT2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陈国武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麻章镇英豪内村92号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102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19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25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14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43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349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17"/>
        <w:gridCol w:w="10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3WWDZ-15.1B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LX904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3WWDZ-30A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湛江市麻章区金康西路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3WWDZ-30A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郑美婷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麻章镇东镇街1号102房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麻章镇郭家村104号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0"/>
                <w:szCs w:val="20"/>
                <w:lang w:val="en-US" w:eastAsia="zh-CN" w:bidi="ar-SA"/>
              </w:rPr>
              <w:t>麻章镇合计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0"/>
                <w:szCs w:val="20"/>
                <w:lang w:val="en-US" w:eastAsia="zh-CN" w:bidi="ar-SA"/>
              </w:rPr>
              <w:t>84750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湖光镇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102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19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25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湖光镇：2804211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14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43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349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387"/>
        <w:gridCol w:w="111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林保锋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湖光镇东岭村253号101房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湖光镇海尾村116号之二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崔群健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湖光镇赤忏村35号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SW-1.5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崔群健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湖光镇赤忏村35号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林志权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湖光镇东岭村2队283号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黄南胜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湖光镇客路村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3TGQ-4.5ZT2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lang w:eastAsia="zh-CN"/>
              </w:rPr>
              <w:t>湖光镇合计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31270</w:t>
            </w:r>
          </w:p>
        </w:tc>
      </w:tr>
    </w:tbl>
    <w:p/>
    <w:p/>
    <w:p>
      <w:pPr>
        <w:widowControl/>
        <w:jc w:val="left"/>
        <w:sectPr>
          <w:pgSz w:w="16838" w:h="11906" w:orient="landscape"/>
          <w:pgMar w:top="624" w:right="1440" w:bottom="777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太平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102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19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25</w:t>
      </w:r>
      <w:r>
        <w:rPr>
          <w:rFonts w:hint="eastAsia"/>
          <w:color w:val="000000"/>
          <w:sz w:val="28"/>
        </w:rPr>
        <w:t>日止，</w:t>
      </w:r>
      <w:bookmarkStart w:id="0" w:name="_GoBack"/>
      <w:bookmarkEnd w:id="0"/>
      <w:r>
        <w:rPr>
          <w:rFonts w:hint="eastAsia"/>
          <w:color w:val="000000"/>
          <w:sz w:val="28"/>
        </w:rPr>
        <w:t>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太平</w:t>
      </w:r>
      <w:r>
        <w:rPr>
          <w:rFonts w:hint="eastAsia" w:ascii="Arial" w:hAnsi="Arial" w:cs="Arial"/>
          <w:kern w:val="0"/>
          <w:sz w:val="28"/>
          <w:szCs w:val="28"/>
        </w:rPr>
        <w:t>镇：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2865342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14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6.</w:t>
      </w:r>
      <w:r>
        <w:rPr>
          <w:rFonts w:hint="eastAsia"/>
          <w:color w:val="000000"/>
          <w:sz w:val="28"/>
          <w:lang w:val="en-US" w:eastAsia="zh-CN"/>
        </w:rPr>
        <w:t>3301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43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349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02"/>
        <w:gridCol w:w="10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太平镇仙凤村西八巷2号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唐立连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太平镇山后村041号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KUBOTA-M954KQ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周高峰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太平镇湾路村3号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lang w:eastAsia="zh-CN"/>
              </w:rPr>
              <w:t>太平镇合计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24370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44"/>
    <w:rsid w:val="000F0C2A"/>
    <w:rsid w:val="003A4C71"/>
    <w:rsid w:val="007626DE"/>
    <w:rsid w:val="0082408F"/>
    <w:rsid w:val="008A51A3"/>
    <w:rsid w:val="00A156A5"/>
    <w:rsid w:val="00DD3144"/>
    <w:rsid w:val="00E23FA2"/>
    <w:rsid w:val="00FC0CE0"/>
    <w:rsid w:val="093E0786"/>
    <w:rsid w:val="097B526B"/>
    <w:rsid w:val="0B833D45"/>
    <w:rsid w:val="14512D11"/>
    <w:rsid w:val="22ED49E6"/>
    <w:rsid w:val="3A290165"/>
    <w:rsid w:val="6A65407E"/>
    <w:rsid w:val="780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1302</Characters>
  <Lines>10</Lines>
  <Paragraphs>3</Paragraphs>
  <TotalTime>0</TotalTime>
  <ScaleCrop>false</ScaleCrop>
  <LinksUpToDate>false</LinksUpToDate>
  <CharactersWithSpaces>1527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2020-01-06T08:21:00Z</dcterms:created>
  <dc:creator>a</dc:creator>
  <cp:lastModifiedBy>Admin</cp:lastModifiedBy>
  <dcterms:modified xsi:type="dcterms:W3CDTF">2022-01-19T00:47:01Z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5A2FED88A9BE4C2CA05465D2230CE2AC</vt:lpwstr>
  </property>
</Properties>
</file>