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4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4879"/>
        <w:gridCol w:w="2439"/>
        <w:gridCol w:w="3455"/>
        <w:gridCol w:w="835"/>
        <w:gridCol w:w="13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 xml:space="preserve">  2022年电白区农业机械购置补贴公示表（第七批）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4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经电白区农机主管部门和财政局审核，同意下列购机申请者享受补贴，现予公示，公示时间自2022年8月26日开始至2022年9月1日止，对下列申请者获得补贴有异议者，请书面和电话向电白区农机服务中心反映。联系部门：农机技术推广股，联系地址邮编：525400，联系电话：0668-5212258，联系人：陈秀娥；区财政局：举报电话：0668-5121602，联系人：吴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注：本年度本县农机购置中央补贴指标300万元；2021年结余资金120.839万元，合计420.839万元（已审批297.6万元，其中机具报废补贴0万元）省级补贴指标0万元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姓名或组织名称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地址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机具品目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分档名称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总中央补贴额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周智明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广东省电白县林头镇亭梓塘尾村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吴梅娟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广东省电白县林头镇亭梓长基头村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何球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广东省电白县林头镇秧前乐田山二村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蔡祝清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广东省电白县林头镇下家下家十三村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何笋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广东省电白县林头镇大器白云坡村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林汝建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广东省电白县林头镇槟榔田尾村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陈木起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广东省电白县林头镇槟榔曲塘村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王秀玉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广东省电白县林头镇新圩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蔡晓华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广东省电白县林头镇林头何处山村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何伟清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广东省电白县林头镇大器巢屋村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陈亚贞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广东省茂名市电白区林头镇秧前坡尾二村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陈祖海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广东省电白县林头镇章班丰田尾村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梁旭山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广东省电白县林头镇新屋下田墩村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蔡永良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广东省电白县林头镇林头南西坡村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阮秀球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广东省电白县林头镇章班新塘村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黄槐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广东省电白县林头镇秧前新屋园村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李晋梅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广东省电白县林头镇大器糖案岭村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梁冠强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广东省电白县林头镇木院下垅墩一村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林秀荣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广东省电白县林头镇田充斑鸠山村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蔡耀强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广东省电白县林头镇参桥塘边屋村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程广寿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广东省电白县林头镇赤岭玉石村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梁炳球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广东省茂名市电白区林头镇新屋圩仔村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崔理妹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广东省电白县林头镇新屋下底田村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戴春蕊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广东省电白县林头镇北诏北诏村四组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何锦绍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广东省电白县林头镇新好木辉塘村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李什保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广东省电白县林头镇那关田头屋村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苏洪伟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广东省电白县林头镇那关酸头窜村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李天连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广东省电白县林头镇木院瓦屋村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林菊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广东省电白县林头镇秧前乐田山文村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林小利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广东省电白县林头镇北诏四分陂村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王义仁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广东省茂名市电白区林头镇亭梓禁岭村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钟福蒲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广东省电白县林头镇田充斑坞山村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周昌林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广东省电白县林头镇亭梓禁岭村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潘荣富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广东省电白县林头镇田充禾场岭村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何良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广东省电白县林头镇木院中木院村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张亚文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广东省电白县林头镇田充沙白路村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张珍琼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广东省电白县林头镇大器三季田村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吴茂秋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广东省电白县林头镇电白糖厂宿舍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林忠成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广东省电白县林头镇槟榔玻仔村一队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陈木娣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广东省电白县林头镇那关新一村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陈全瑞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广东省电白县林头镇田充龙井据村二队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蔡水娣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广东省电白县林头镇槟榔草尾塘村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吴桂权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广东省电白县林头镇享梓田中间村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蔡辉儒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广东省电白县林头镇林头下凉亭村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蔡江明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广东省电白县林头镇下家文考堂四村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何义刚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广东省电白县林头镇槟榔北边岭村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林亚春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广东省电白县林头镇槟榔铸犁岭村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梁春兴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广东省电白县林头镇板桥上板桥村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罗献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广东省电白县林头镇章班各仔下村三队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功率4kW及以上田园管理机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何亚务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广东省电白县林头镇文车书房仔村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茂名市电白区大衙供销合作社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茂名市电白区林头镇大衙东街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植保无人驾驶航空器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30L及以上多旋翼植保无人驾驶航空器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蔡平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广东省电白县林头镇文车下车田村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陈国良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广东省电白县林头镇塘村上高山村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钟洪缘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广东省茂名市电白区林头镇章班车心塘村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何伙恒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广东省茂名市电白区林头镇大器白云坡村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广东省电白县陈村镇那行中间三片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广东省电白县陈村镇那行中间三片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黄民周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广东省电白县大衙镇龙记装衣田村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方福卿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广东省电白县林头镇田充龙井掘村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陈兆廷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广东省电白县大衢镇华楼竹仔琅村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吴美荣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广东省电白县大衙镇板桥士板桥村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吴美荣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广东省电白县大衙镇板桥士板桥村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钟亚兰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广东省电白县大衙镇华楼祠堂角村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单轴2-2.5m旋耕机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陆兴元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广东省电白县大衙镇尖角山尖角山村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梁亚尾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广东省电白县旦场镇平湖草塘村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广东省电白县旦场镇生龙神前村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谢胜标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广东省电白县旦场镇大伞龄担伞岭村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李文郁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广东省电白县旦场镇红花坡红花坡村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邓土学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广东省电白县旦场镇低山低山村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邓土学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广东省电白县旦场镇低山低山村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邓土学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广东省电白县旦场镇低山低山村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林宏盛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广东省电白县旦场镇旦河旦场仔村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广东省电白县旦场镇生龙竹子山村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陈亚梅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广东省电白县观珠镇蟠坑社下坡村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邓日碧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广东省电白县观珠镇葛山车路面村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马泽发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广东省电白县观珠镇葛山车路面村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汪光辉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广东省电白县观珠镇观珠上屯村南片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吴乐元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广东省电白县观珠镇和平半岭岗村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广东省电白县岭门镇大榜洋梅村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陈永国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广东省电白县岭门镇平岚平岚村外屋组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陈永国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广东省电白县岭门镇平岚平岚村外屋组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陈永国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广东省电白县岭门镇平岚平岚村外屋组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陈永国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广东省电白县岭门镇平岚平岚村外屋组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陈永国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广东省电白县岭门镇平岚平岚村外屋组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陈永国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广东省电白县岭门镇平岚平岚村外屋组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陈永国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广东省电白县岭门镇平岚平岚村外屋组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许柏春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广东省电白县岭门镇大榜下村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谢世安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广东省电白县岭门镇山河尖尾山村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广东省电白县岭门镇新丰姓黄村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单轴1.5-2m旋耕机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林柏成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广东省电白县麻岗镇独楼头铺村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王胜强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广东省电白县麻岗镇独楼上赤村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彭带弟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广东省电白县麻岗镇牛门牛门村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邵兴斯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广东省电白县麻岗镇田头儒史蓝村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邵兴斯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广东省电白县麻岗镇田头儒史蓝村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黄廷初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广东省电白县麻岗镇三陵下陵村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黄廷初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广东省电白县麻岗镇三陵下陵村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黄华荣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广东省电白县麻岗镇仙桃园白花村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广东省电白县麻岗镇仙桃园圩头村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广东省电白县麻岗镇仙桃园圩头村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黄华荣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广东省电白县麻岗镇仙桃园白花村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彭忠伟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广东省电白县麻岗镇牛门牛门村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林秋月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广东省茂名市电白区麻岗镇牛门牛门村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林铭昌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广东省茂名市电白区麻岗镇牛门牛门村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邓仲文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广东省电白县麻岗镇麻岗圩尾村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邓仲文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广东省电白县麻岗镇麻岗圩尾村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杨锦祥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广东省电白县麻岗镇海棠麻岗洋村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杨锦祥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广东省电白县麻岗镇海棠麻岗洋村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郭和祥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广东省电白县麻岗镇牛门松柏坑村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郭和祥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广东省电白县麻岗镇牛门松柏坑村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张土吉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广东省茂名市电白区麻岗镇热水陈垌村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钟汝荣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广东省电白县麻岗镇后官田东二村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钟汝荣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广东省电白县麻岗镇后官田东二村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广东省电白县麻岗镇石桥西坡村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单轴2-2.5m旋耕机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伍尚辉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广东省茂名市电白区马踏镇秀田石桥村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4kW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及以上微耕机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梁修礼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广东省电白县马踏镇下岭村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4kW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及以上微耕机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黄成国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广东省电白县马踏镇凤门众田坑村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4kW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及以上微耕机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广东省电白县马踏镇长山九巷塘村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根（茎）类收获机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1-1.5m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分段式薯类收获机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伍军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广东省电白县马踏镇秀田石桥村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4kW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及以上微耕机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广东省电白县马踏镇秀田马仔龙村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4kW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及以上微耕机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杨兴建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广东省电白县马踏镇珊瑚珊瑚村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根（茎）类收获机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1-1.5m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分段式薯类收获机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陈景泰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广东省电白县马踏镇下山球岭村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4kW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及以上微耕机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广东省电白县马踏镇马踏塘边一村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4kW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及以上微耕机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陈土七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广东省电白县马踏镇石纺一陈屋村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4kW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及以上微耕机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凌汝莲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广东省电白县马踏镇河角水头村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4kW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及以上微耕机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简文莲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广东省电白县马踏镇河角水头村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4kW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及以上微耕机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陈石兴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广东省电白县马踏镇河角鹿朋桐村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4kW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及以上微耕机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冯水发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广东省电白县马踏镇龙湾竹元村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4kW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及以上微耕机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冯兆贤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广东省电白县马踏镇黄羌大路坡村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4kW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及以上微耕机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凌国坤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广东省电白县马踏镇华田坝头面村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1.5-2m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黄锡芳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广东省电白县那霍镇长石下斜保村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廖亚辉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广东省电白县那霍镇茶山山口村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肖焕玉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广东省电白县那霍镇水石大坡村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谷物联合收割机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4kg/s及以上自走履带式谷物联合收割机（全喂入）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谢海霞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广东省茂名市电白区那霍镇马路白马咀村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谢海霞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广东省茂名市电白区那霍镇马路白马咀村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戴木春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广东省茂名市茂港区坡心镇山家果子园村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功率4kW及以上田园管理机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陈起汉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广东省茂名市茂港区坡心镇家家乐潭板洋村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李俊高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广东省茂名市茂港区坡心镇盐仓上村仔村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广东省茂名市茂港区坡心镇潭莲上坡村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李日强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广东省茂名市茂港区坡心镇红十月高圳车村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关业飞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广东省茂名市电白区坡心镇盐仓岗群村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观郁平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广东省茂名市茂港区沙院镇新洲大园村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潘华东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广东省茂名市茂港区沙院镇福兴那碌环村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潘土华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广东省茂名市茂港区沙院镇福兴那碌环村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黄富仁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广东省茂名市电白区沙院镇海尾中间村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温惠清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广东省茂名市茂港区沙院镇新洲泠水沟村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广东省茂名市茂港区沙院镇联丰杨梅昌村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李朝春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广东省茂名市茂港区沙院镇海尾新兴村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徐世坚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名市电白区沙院镇何屋碌牙村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黄辉章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广东省茂名市茂港区沙院镇海尾昌盛村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杨美生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广东省电白县树仔镇江山东郊村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罗健民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广东省茂名市电白区树仔镇文峰坡屋村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卢大荣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广东省电白县树仔镇文峰坡屋村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卢日旺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广东省电白县树仔镇文峰坡屋村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杨普奇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广东省电白县树仔镇文峰格树村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广东省电白县树仔镇树仔龙角园村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广东省电白县树仔镇树仔龙角园村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杨华广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广东省电白县水东镇安乐安乐仔村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潘晓玲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广东省电白县水东镇人民中路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广东省电白县水东镇东阳南街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阮万龙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广东省茂名市电白区水东镇附城大路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钟进双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广东省电白县水东镇东阳南街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唐亚金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广东省电白县霞洞镇化普那关坡村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崔阿仁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广东省电白县微洞镇潭白四房坡村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唐春强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广东省电白县霞洞镇荣夏塘仔尾村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王儒良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广东省电白县霞洞镇荣夏正凤园村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崔金兴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广东省茂名市电白区霞洞镇霞洞赶圩坡村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唐炽生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广东省电白县霞洞镇新建坡甲村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李辉龙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广东省茂名市茂港区小良镇排岭马户村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谷物联合收割机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4kg/s及以上自走履带式谷物联合收割机（全喂入）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吴全进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广东省茂名市茂港区小良镇陂头村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黄亚锦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广东省茂名市茂港区小良镇南塘充济村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李彩梅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广东省茂名市茂港区小良镇白沙唐美村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张华胜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广东省茂名市茂港区小良镇龙山翁甘村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魏祥云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广东省茂名市茂港区小良镇北庄北酒村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李金辉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广东省茂名市茂港区小良镇龙山村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单轴2.5m及以上旋耕机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倪尧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广东省茂名市茂港区小良镇龙山调美村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</w:tbl>
    <w:p/>
    <w:sectPr>
      <w:footerReference r:id="rId3" w:type="default"/>
      <w:pgSz w:w="16838" w:h="11906" w:orient="landscape"/>
      <w:pgMar w:top="1746" w:right="1157" w:bottom="1746" w:left="115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wYzVhYTU2YjBlNjhmZGU4YTcxMTQwN2MyYTg2NjEifQ=="/>
  </w:docVars>
  <w:rsids>
    <w:rsidRoot w:val="39D72AC4"/>
    <w:rsid w:val="39D7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5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5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2022-08-26T02:02:00Z</dcterms:created>
  <dc:creator>电白农补</dc:creator>
  <cp:lastModifiedBy>电白农补</cp:lastModifiedBy>
  <cp:lastPrinted>2022-08-26T02:12:42Z</cp:lastPrinted>
  <dcterms:modified xsi:type="dcterms:W3CDTF">2022-08-26T02:13:31Z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E810AC964C024A82A4AD363C924C37B3</vt:lpwstr>
  </property>
</Properties>
</file>