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3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4"/>
        <w:gridCol w:w="4241"/>
        <w:gridCol w:w="2400"/>
        <w:gridCol w:w="3397"/>
        <w:gridCol w:w="944"/>
        <w:gridCol w:w="1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 xml:space="preserve">  2023年电白区农业机械购置补贴公示表（第二批）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经电白区农机主管部门和财政局审核，同意下列购机申请者享受补贴，现予公示，公示时间自2023年6月9日开始至2023年6月15日止，对下列申请者获得补贴有异议者，请书面和电话向电白区农机服务中心反映。联系部门：农机技术推广股，联系地址邮编：525400，联系电话：0668-5212258，联系人：陈秀娥；区财政局：举报电话：0668-5121602，联系人：陈宝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4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注：本年度本县农机购置中央补贴指标312万元（已审批133.142万元，其中机具报废补贴0万元）省级补贴指标0万元。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姓名或组织名称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机具品目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分档名称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总中央补贴额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梁亚英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广东省茂名市电白区那霍镇新村新二村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梁亚英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广东省茂名市电白区那霍镇新村新二村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谢永发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广东省电白县观珠镇江下开口石村4号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汪龙汉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广东省电白县观珠镇樟木垌圹尾村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张锦强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广东省茂名市电白区观珠镇佛子楼佛子楼村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汪汝儒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广东省电白县观珠镇北田下北坑村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汪发光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广东省电白县观珠镇旱坪白坟脚村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王营汉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广东省茂名市电白区观珠镇大陂凤仪营村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李国有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广东省电白县观珠镇旱坪山仔尾村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4kW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吴日纯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广东省电白县陈村镇彭村酒铺村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郑邦和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广东省电白县观珠镇晨光下坡仔村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廖国双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广东省电白县观珠镇和平上广园村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谢营钧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广东省电白县观珠镇葛山葛山村二片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刘仲芬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广东省电白县观珠镇晨光腰基塘村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李伟娟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广东省电白县麻岗镇三陵上陵村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陈昔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广东省电白县麻岗镇三陵上陵村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潘观水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广东省茂名市茂港区坡心镇七星新车村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功率4kW及以上田园管理机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梁秋玲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广东省茂名市电白区那霍镇水石梅子琅村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郑远红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广东省茂名市茂港区高地街道中海新坡村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蔡朝江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广东省茂名市茂港区南海街道晏镜村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詹华余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广东省电白县树仔镇山美山美村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程火明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广东省电白县霞洞镇高田高坡田村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王恒海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广东省电白县霞洞镇石顶石顶村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郭兴才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广东省电白县麻岗镇牛门松柏坑村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修剪机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电动果树修剪机(电池容量≥4AH；额定电压≥24V；最大剪切直径≥40mm)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李柏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广东省茂名市茂港区坡心镇盐仓上村仔村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刘耀儒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广东省电白县那霍镇洋坑河东村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阮万龙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广东省电白县水东镇附城大路铺村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阮万龙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广东省电白县水东镇附城大路铺村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陈彩芬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广东省电白县旦场镇花园东头山村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梁琼芬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广东省电白县麻岗镇居委会宿舍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梁琼芬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广东省电白县麻岗镇居委会宿舍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林继概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广东省电白县旦场镇王村下寮村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李安瑞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广东省茂名市茂港区坡心镇山宾村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凌满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广东省茂名市茂港区坡心镇清河赖村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潘元波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广东省茂名市茂港区坡心镇七星沟仔村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陈暖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广东省茂名市茂港区坡心镇郁头鹅望头塘村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修剪机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电动果树修剪机（电池额定容量≥2Ah，额定电压≥16.8V，最大剪切直径≥25mm）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陈暖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广东省茂名市茂港区坡心镇郁头鹅望头塘村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修剪机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电动果树修剪机（电池额定容量≥2Ah，额定电压≥16.8V，最大剪切直径≥25mm）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陈富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广东省茂名市茂港区坡心镇正村雅奏村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梁芳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广东省电白县林头镇槟榔竹竿岭村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梁芳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广东省电白县林头镇槟榔竹竿岭村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林秀珠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广东省茂名市茂港区坡心镇潭阪工业大道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许玉荣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广东省电白县岭门镇海港海头村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罗永丰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广东省电白县树仔镇文峰坡屋村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黎兆平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广东省茂名市电白区马踏镇石古湾青麻园村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陈顺安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广东省茂名市茂港区坡心镇中坡园山村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梁水文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广东省茂名市茂港区坡心镇新坡新坡村新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陈到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广东省电白县旦场镇旦河福寨村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岑水珍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广东省茂名市茂港区坡心镇车头仔下车头堀村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钟亚怀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广东省电白县林头镇田充田充村一队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程为志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广东省茂名市茂港区坡心镇盐仓长庆村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黄金莲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广东省电白县旦场镇低山低山村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黄金莲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广东省电白县旦场镇低山低山村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黄金莲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广东省电白县旦场镇低山低山村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肖亚成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广东省电白县那霍镇长石中间屋村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黄成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广东省电白县旦场镇旦场旦场圩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崔广明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广东省电白县沙琅镇圹边村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崔广明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广东省电白县沙琅镇圹边村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谢茂兴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广东省电白县沙琅镇莲垌塘背村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郑辉珍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广东省电白县观珠镇大榕白叶垌村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肖烈期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广东省电白县那霍镇水石丰木各村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陈建山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广东省电白县麻岗镇海棠青山村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冯志辉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广东省茂名市电白区小良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镇南华牛角昌村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蔡金才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广东省茂名市电白区林头镇林南瓦雪坡村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单轴1.5-2m旋耕机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李任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广东省茂名市茂港区坡心镇中坡下中坡村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程为周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广东省电白县林头镇黄阳渡头村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林广和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广东省电白县林头镇那关新二村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潘亚珠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广东省电白县水东镇蓝田坡洗净锅村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吴胜祥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广东省电白县那霍镇茶山士石乐村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赖培林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广东省电白县那霍镇那霍旺竹村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谢井均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广东省电白县那霍镇谢观塘边村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吴胜东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广东省电白县那霍镇茶山上石乐村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张国华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广东省电白县麻岗镇山北下墩村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单轴1.5-2m旋耕机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张国华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广东省电白县麻岗镇山北下墩村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单轴2-2.5m旋耕机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张国华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广东省电白县麻岗镇山北下墩村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单轴1.5-2m旋耕机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杨亚全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广东省电白县那霍镇长石黄豆地村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唐炽生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广东省电白县霞洞镇新建坡甲村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唐炽生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广东省电白县霞洞镇新建坡甲村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唐清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广东省电白县霞洞镇新建角头村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崔茂俊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广东省电白县霞洞镇由甘格田上村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陈友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广东省电白县霞洞镇石顶瓦窑村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王日儒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广东省电白县霞洞镇大村东坑仔村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崔亚媚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广东省电白县霞洞镇坡田内村村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崔亚媚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广东省电白县霞洞镇坡田内村村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张健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广东省电白县沙琅镇中山路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崔亚媚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广东省电白县霞洞镇坡田内村村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脱粒机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张健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广东省电白县沙琅镇中山路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陈志强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广东省电白县沙琅镇河口赤牛岭村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陈志强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广东省电白县沙琅镇河口赤牛岭村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李春霞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广东省电白县霞洞镇甘村鹤车村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李春霞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广东省电白县霞洞镇甘村鹤车村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李春霞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广东省电白县霞洞镇甘村鹤车村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脱粒机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谢林军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广东省电白县观珠镇五一塘面村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赖晋秋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广东省茂名市茂港区坡心镇山家果子园村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杨乙生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广东省电白县树仔镇江山东郊村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黄境林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广东省茂名市电白区林头镇田充龙基田村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秸秆粉碎还田机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1.5-2m秸秆粉碎还田机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蔡景宽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广东省电白县岭门镇祖岱岭头村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黄瑞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广东省茂名市茂港区坡心镇牛六架田头屋村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谢华仁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广东省茂名市茂港区沙院镇沙院墨斗村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茂名市电白区森茂种植专业合作社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茂名市电白区观珠镇棠芾村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单轴2-2.5m旋耕机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茂名市电白区森茂种植专业合作社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茂名市电白区观珠镇棠芾村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单轴2-2.5m旋耕机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茂名市电白区森茂种植专业合作社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茂名市电白区观珠镇棠芾村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单轴2-2.5m旋耕机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茂名市电白区森茂种植专业合作社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茂名市电白区观珠镇棠芾村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单轴1.5-2m旋耕机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茂名市电白区森茂种植专业合作社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茂名市电白区观珠镇棠芾村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单轴2-2.5m旋耕机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茂名市电白区森茂种植专业合作社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茂名市电白区观珠镇棠芾村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单轴2.5m及以上旋耕机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茂名市电白区森茂种植专业合作社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茂名市电白区观珠镇棠芾村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单轴1.5-2m旋耕机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陈国太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广东省电白县岭门镇平岚平岚村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陈国太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广东省电白县岭门镇平岚平岚村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陈国太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广东省电白县岭门镇平岚平岚村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陈国太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广东省电白县岭门镇平岚平岚村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陈国太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广东省电白县岭门镇平岚平岚村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陈国太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广东省电白县岭门镇平岚平岚村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陈国太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广东省电白县岭门镇平岚平岚村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陈国太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广东省电白县岭门镇平岚平岚村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邓发勇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广东省茂名市电白区旦场镇低山低山村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邓春扬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广东省电白县旦场镇低山低山村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黄金莲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广东省电白县旦场镇低山低山村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李时富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广东省电白县罗坑镇里平陈垌村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吴福昌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广东省电白县望夫镇田面樟木坑村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张亚安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广东省茂名市电白区沙琅镇谭儒谭消村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汪广兴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广东省电白县观珠镇佛子楼佛子楼村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功率4kW以下微耕机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钟亚二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广东省电白县罗坑镇华兰塘面村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庄修娟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广东省电白县望夫镇花山东坑村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吴乃旺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广东省电白县望夫镇塘肚上田心村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杨桂英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广东省电白县沙琅镇坡富荔枝园村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谢学伟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广东省茂名市电白区沙琅镇莲垌山下村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杨茂龙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广东省电白县沙琅镇莲垌大湖村四队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功率4kW以下微耕机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陈彰隆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广东省电白县沙琅镇河口村二队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陈宏球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广东省电白县沙琅镇新陂锅耳屋村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邱锡耀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广东省茂名市电白区沙琅镇谭儒上河角村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杨焕钊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广东省电白县沙琅镇渡头上渡头村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杨日进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广东省电白县沙琅镇渡头上渡头村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陈代林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广东省电白县沙琅镇河口黄优岗村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刘菊青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广东省电白县黄岭镇丰垌丰垌村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陈广权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广东省电白县望夫镇丰乐秧地坡村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功率4kW及以上田园管理机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李积良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广东省电白县罗坑镇里平陈垌村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邱奕光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广东省电白县沙琅镇谭儒南华村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廖惠娟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广东省电白县沙琅镇鱼花下坭堡村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杨权基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广东省电白县沙琅镇渡头中渡头村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黄春成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广东省电白县罗坑镇窝仔大琅村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杨建基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广东省电白县沙琅镇渡头上渡头村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巫增光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广东省电白县望夫镇马龙麦园村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李积德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广东省电白县罗坑镇里平陈垌村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李汉德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广东省电白县沙琅镇甘村坊背村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陈金发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广东省电白县望夫镇塘肚中垌村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汪玉仙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广东省电白县沙琅镇排仔田下村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李汉基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广东省电白县沙琅镇甘村圹背村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许汉光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广东省电白县观珠镇严坑大发坡村东村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黎文锋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东省电白县观珠镇严坑黄坭坎村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李永生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广东省电白县罗坑镇里平陈垌村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陈捍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广东省电白县沙琅镇河口龙湖面村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陈添儒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广东省电白县沙琅镇河口黄优岗村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功率4kW以下微耕机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汪焕仟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广东省电白县观珠镇蜡坑元丰村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邱锦雄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广东省电白县望夫镇丰垌老屋地村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胡瑞芬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广东省电白县沙琅镇观青庄一村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功率4kW以下微耕机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吴乃发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广东省电白县望夫镇塘肚中田心村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古志辉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广东省电白县沙琅镇鱼花下坡尾村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蓝昭德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广东省电白县沙琅镇鱼花下荔枝垌村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李富昌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广东省电白县沙琅镇甘村上圹背村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邹裕英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广东省茂名市电白区黄岭镇白石白石村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张寿平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广东省电白县沙琅镇排仔牛路头村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杨群珍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广东省电白县观珠镇严坑山口坡村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功率4kW以下微耕机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陈兰青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广东省电白县沙琅镇河口上水心村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杨树松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广东省电白县沙琅镇渡头四角塘村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吴乃让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广东省电白县望夫镇塘肚中田心村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李庚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广东省电白县黄岭镇上平山圹尾村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陈玉燕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广东省电白县沙琅镇河口村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李世昌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广东省电白县沙琅镇甘村上圹背村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吴钊端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广东省电白县沙琅镇堂砥酒饼铺村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功率4kW以下微耕机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李兴旺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广东省电白县观珠镇木师木苏村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方如娣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广东省电白县沙琅镇琅西上黄垌山村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邱亚森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广东省电白县望夫镇丰垌赤竹坪村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李世伦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广东省电白县观珠镇佛子楼得田屋村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黄汝亨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广东省电白县沙琅镇谭儒谭消村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廖金光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广东省电白县沙琅镇新陂锅耳屋村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巫之秀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广东省电白县望夫镇马龙沙连桐村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张善声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广东省电白县沙琅镇谭儒华兰仔村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杨国柱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广东省茂名市电白区沙琅镇莲铜上历木村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张振东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广东省电白县沙琅镇谭儒谭消村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邱香林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广东省电白县沙琅镇谭儒谭和村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李昌原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广东省电白县望夫镇花山花山村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杨光明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广东省电白县望夫镇丰乐岭底村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杨光明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广东省电白县望夫镇丰乐岭底村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吴洪汉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广东省茂名市电白区沙琅镇鱼花上新村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肖积坚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广东省电白县沙琅镇渡头石古墩村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杨日基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广东省电白县沙琅镇莲垌大湖村一队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黄荣森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广东省电白县罗坑镇窝仔大琅村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邱炳佳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广东省电白县沙琅镇谭儒谭和村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陈代英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广东省电白县沙琅镇河口大垌背村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陈代文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广东省茂名市电白区沙琅镇河口村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廖锦兰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广东省电白县沙琅镇渡头五眼塘村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汪水光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广东省电白县观珠镇樟木垌上江屋村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黄敦儒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广东省电白县望夫镇丰垌邹屋村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邱利光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广东省电白县沙琅镇谭儒共和村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罗成利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广东省电白县罗坑镇万坑上坳仔村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杨基才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广东省电白县沙琅镇排仔排水鸡岭村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杨远青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广东省电白县黄岭镇石陂乌丘龙村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杨广青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广东省电白县沙琅镇莲垌下合塘村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张富清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广东省茂名市电白区沙琅镇排仔田下村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陈源光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广东省电白县沙琅镇坡富窝口村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刘伦源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广东省电白县望夫镇马龙冷水冲村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杨亚妹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广东省电白县观珠镇严坑山口坡村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功率4kW以下微耕机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陈家雄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广东省电白县沙琅镇鱼花田花坡村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谢俊雄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广东省电白县观珠镇五一荔枝山村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张亚钦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广东省电白县观珠镇佛子楼水垌村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功率4kW以下微耕机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黄增全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广东省电白县沙琅镇鱼花黄榄根村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吴金成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广东省电白县沙琅镇堂砥茅一东村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杨诚基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广东省电白县沙琅镇渡头上渡头村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汪水金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广东省电白县观珠镇樟木垌上江屋村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吴绳福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广东省电白县沙琅镇堂砥梨头咀村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汪泽勇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广东省电白县观珠镇严坑下大坪村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杨晋生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广东省电白县观珠镇河垌大村二片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陈清永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广东省电白县黄岭镇万长西阳村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梁植权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广东省电白县那霍镇三渡坎二村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邓土燕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广东省电白县旦场镇低山低山村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莫玉兰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广东省电白县霞洞镇永乐竹林村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吴乃泽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广东省电白县沙琅镇堂砥长岗岭村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功率4kW以下微耕机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杨荣帮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广东省电白县黄岭镇石陂乌丘龙村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汪汝智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广东省电白县观珠镇教管会宿舍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功率4kW以下微耕机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邓土燕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广东省电白县旦场镇低山低山村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汪泽新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广东省电白县观珠镇严坑下大坪村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脱粒机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杨锋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广东省电白县沙琅镇莲垌大湖村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邱基源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广东省电白县沙琅镇谭儒共和村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王光兴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广东省电白县望夫镇丰垌堡们口村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詹利琼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广东省茂名市电白区沙琅镇堂砥域田仔村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陈月葵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广东省电白县沙琅镇河口鸭母坑村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詹建谋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广东省电白县沙琅镇莲垌詹屋村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谢亚五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广东省电白县罗坑镇里平坯均村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脱粒机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魏亚彦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广东省电白县沙琅镇渡头大塘村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陈乃业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广东省电白县沙琅镇河口村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吴亚安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广东省电白县望夫镇塘肚下田心村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刘炳胜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广东省电白县沙琅镇观青水芋地村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刘炳胜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广东省电白县沙琅镇观青水芋地村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脱粒机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邓燕春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广东省茂名市电白区旦场镇白腊塘邓秀田村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邓燕春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广东省茂名市电白区旦场镇白腊塘邓秀田村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邓燕春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广东省茂名市电白区旦场镇白腊塘邓秀田村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肖坤有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广东省电白县那霍镇石龙山边村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谢刘绍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广东省电白县那霍镇茶山圹背村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功率4kW以下微耕机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肖玉南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广东省电白县那霍镇新扩坡面垌村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赖业莲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广东省电白县那霍镇谢观良田村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刘英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广东省电白县那霍镇石龙玉田村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肖亚斌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广东省电白县那霍镇新圹木坑一村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钟文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广东省电白县那霍镇淡粉坑村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杨进生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广东省电白县那霍镇长石蕉元村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刘耀贵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广东省电白县那霍镇东山马兰山村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谢燕芬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广东省电白县那霍镇新村村头村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邓亚九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广东省电白县那霍镇覃坑珠德垌村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袁国辉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广东省电白县那霍镇东山东风山村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吴世华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广东省电白县那霍镇茶山石挞村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莫茂英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广东省电白县那霍镇新圹高坡村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占汉基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广东省电白县那霍镇洋坑才二村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温秋兰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广东省电白县那霍镇新村瑞珠村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肖建钦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广东省茂名市电白区那霍镇茶山地应村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黎育源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广东省电白县那霍镇覃坑山心村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赖朝南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广东省电白县那霍镇东山上冲村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刘荣强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广东省电白县那霍镇石塘石塘五村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甘仁基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广东省茂名市电白区那霍镇新扩木坑三村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肖桂东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广东省电白县那霍镇水石大坡村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苏惠珍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广东省电白县那霍镇茶山圹背村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功率4kW以下微耕机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张坤娟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广东省电白县那霍镇茶山圹背村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功率4kW以下微耕机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谢天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广东省电白县那霍镇茶山扩背村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功率4kW以下微耕机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刘信兵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广东省电白县那霍镇新圹中间垌村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功率4kW以下微耕机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谢良绍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广东省茂名市电白区那霍镇茶山坡垌村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罗利贵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广东省电白县那霍镇长石曲兰村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欧锡辉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广东省电白县那霍镇三渡利山村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功率4kW以下微耕机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何景辉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广东省电白县那霍镇石龙山边村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何志标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广东省电白县那霍镇石龙塘石村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周树华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广东省电白县那霍镇石龙山边村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肖星南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广东省电白县那霍镇石龙石龙村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肖秀南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广东省电白县那霍镇茶山平坡村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谢小燕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广东省电白县那霍镇新村新一村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钟清海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广东省电白县那霍镇马路垃埇村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梁远信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广东省电白县那霍镇新圹木坑一村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黄永基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广东省电白县沙琅镇排仔锅耳屋村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彭俏芳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广东省电白县那霍镇石龙垃垌村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钟国威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广东省电白县那霍镇石龙榕木咀村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黎军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广东省电白县那霍镇那霍大道一路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蓝超有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广东省电白县那霍镇石龙榕木咀村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张光林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广东省电白县那霍镇石龙黄桐场村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功率4kW以下微耕机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谢克琪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广东省电白县那霍镇茶山坡垌村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吴汉基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广东省电白县那霍镇东山黄竹圹村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姚亚六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广东省电白县那霍镇那霍新头村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苏斌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广东省电白县那霍镇站前路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吴注强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广东省电白县那霍镇罩坑大竹垌村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陈锦明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广东省电白县那霍镇茶山香木根村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肖烈明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广东省电白县那霍镇水石丰木各村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黎邓川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广东省电白县那霍镇覃坑垌尾村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谢欢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广东省电白县那霍镇马路上寨四村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韦焕胜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广东省电白县那霍镇覃坑黄顶角村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脱粒机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林志深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广东省电白县那霍镇石龙山边村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肖旭钊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广东省电白县那霍镇东山水头垌村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肖木生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广东省电白县那霍镇茶山地应村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脱粒机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谢什和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广东省电白县那霍镇新村佳春坡村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张亚连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广东省电白县那霍镇新圹新圹一村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功率4kW以下微耕机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林志明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广东省电白县那霍镇石龙柏湾村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吴秀川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广东省电白县那霍镇罩坑种树坡村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肖焕灵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广东省电白县那霍镇那霍那霍圩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功率4kW以下微耕机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韦焕华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广东省电白县那霍镇覃坑黄顶角村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谢绍国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广东省电白县那霍镇茶山大桐村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赖业春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广东省电白县那霍镇茶山山护仔村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杨业光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广东省电白县黄岭镇水西红卫村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杨金生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广东省茂名市电白区那霍镇覃坑山坪村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邓燕华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广东省电白县那霍镇谢观新陂村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叶朝芝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广东省电白县那霍镇石塘石塘二村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4kW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宋美珍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广东省电白县那霍镇覃坑上伯增村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4kW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叶世雄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广东省电白县那霍镇淡粉三合水村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4kW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谢土胜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广东省电白县那霍镇茶山坡垌村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4kW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梁远芬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广东省电白县那霍镇新村耀垌村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4kW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谢绍强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广东省电白县那霍镇茶山大垌村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及以上碾米机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谢绍强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广东省电白县那霍镇茶山大垌村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4kW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谢克兴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广东省电白县那霍镇茶山大垌村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及以上碾米机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曾培理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广东省电白县那霍镇石塘石塘十村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4kW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肖桂兴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广东省电白县那霍镇水石大坡村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4kW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林志惠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广东省电白县那霍镇石龙柏湾村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及以上碾米机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谭荣海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广东省电白县那霍镇水石大方桐村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4kW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甘培昌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广东省电白县那霍镇洋坑洋南村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4kW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黄号安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广东省电白县那霍镇覃坑石古垌村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4kW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刘玉群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广东省电白县那霍镇水石茶板山村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4kW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肖铭利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广东省电白县那霍镇那霍湾角村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4kW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曾国全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广东省茂名市电白区那霍镇石塘新屋村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脱粒机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300kg/h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及以上稻麦脱粒机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杨世兵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广东省电白县那霍镇新圹中间垌村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4kW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李大庆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广东省电白县那霍镇新圹王京圹村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4kW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廖军娣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广东省电白县那霍镇茶山径口村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脱粒机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300kg/h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及以上稻麦脱粒机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杨焕娟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广东省电白县那霍镇淡粉罗梳村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脱粒机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300kg/h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及以上稻麦脱粒机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谢亚彩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广东省电白县那霍镇那霍新丰村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4kW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梁文高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广东省电白县那霍镇新村新二村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4kW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谢汝伙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广东省电白县那霍镇石龙大元村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脱粒机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300kg/h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及以上稻麦脱粒机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肖新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广东省电白县那霍镇东山水头垌村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及以上碾米机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谭龙基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广东省电白县那霍镇罩坑上寨村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及以上碾米机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肖秀连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广东省电白县那霍镇新圹王京圹村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4kW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以下微耕机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蔡玉颜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广东省茂名市电白区旦场镇青福渡头村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卢家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广东省茂名市电白区林头镇大器白云坡村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2-2.5m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詹广炜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广东省电白县树仔镇山美前海村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詹广炜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广东省电白县树仔镇山美前海村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詹广炜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广东省电白县树仔镇山美前海村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詹广炜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广东省电白县树仔镇山美前海村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冯志辉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广东省茂名市电白区小良镇南华牛角昌村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李江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广东省电白县水东镇东阳北街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谢祝时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广东省茂名市电白区旦场镇渔业公司宿舍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沈思如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广东省电白县水东镇澄波街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欧任轩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广东省茂名市茂港区小良镇白沙村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4kW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谢俊新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广东省电白县观珠镇五一荔枝山村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茂名市电白区森茂种植专业合作社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茂名市电白区观珠镇棠芾村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90-100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马力四轮驱动拖拉机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茂名市电白区森茂种植专业合作社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茂名市电白区观珠镇棠芾村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90-100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马力四轮驱动拖拉机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茂名市电白区森茂种植专业合作社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茂名市电白区观珠镇棠芾村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90-100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马力四轮驱动拖拉机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茂名市电白区森茂种植专业合作社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茂名市电白区观珠镇棠芾村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90-100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马力四轮驱动拖拉机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茂名市电白区森茂种植专业合作社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茂名市电白区观珠镇棠芾村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100-120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马力四轮驱动拖拉机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茂名市电白区森茂种植专业合作社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茂名市电白区观珠镇棠芾村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100-120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马力四轮驱动拖拉机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茂名市电白区森茂种植专业合作社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茂名市电白区观珠镇棠芾村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100-120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马力四轮驱动拖拉机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茂名市电白区森茂种植专业合作社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茂名市电白区观珠镇棠芾村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100-120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马力四轮驱动拖拉机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叶胜帮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广东省电白县旦场镇楼阁堂牛路水村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90-100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马力四轮驱动拖拉机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茂名市电白区亿致农机专业合作社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广东省茂名市茂南区公馆镇油甘窝林底村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谷物联合收割机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4kg/s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及以上自走履带式谷物联合收割机（全喂入）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陈伟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广东省茂名市茂港区坡心镇金星平岭村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4kW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邓发隆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广东省茂名市电白区旦场镇低山低山村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梁洪勇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广东省茂名市茂港区小良镇小良祥坡村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邓虾子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广东省茂名市电白区旦场镇低山低山村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杨明深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广东省电白县旦场镇白腊塘许白腊塘村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杨明深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广东省电白县旦场镇白腊塘许白腊塘村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电白区潘海家庭农场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广东省茂名市电白区坡心镇潭莲田头屋村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2-2.5m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陈建梅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广东省茂名市茂港区小良镇学堂云里角村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4kW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杨燕文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广东省电白县陈村镇那行渔业管区七片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潜水电泵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2.2-7.5kW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潜水泵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李显庚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广东省电白县旦场镇金村金村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李显庚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广东省电白县旦场镇金村金村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李显庚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广东省电白县旦场镇金村金村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吴建佳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广东省电白县陈村镇森高森高村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4kW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欧相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广东省茂名市电白区陈村镇村山大村仔村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刘作龙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广东省茂名市茂港区坡心镇山寮古城村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4kW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及以上微耕机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欧亚军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广东省电白县林头镇乌坭元山头村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21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wYzVhYTU2YjBlNjhmZGU4YTcxMTQwN2MyYTg2NjEifQ=="/>
  </w:docVars>
  <w:rsids>
    <w:rsidRoot w:val="2416576E"/>
    <w:rsid w:val="2416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5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6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12432</Words>
  <Characters>15238</Characters>
  <Lines>0</Lines>
  <Paragraphs>0</Paragraphs>
  <TotalTime>8</TotalTime>
  <ScaleCrop>false</ScaleCrop>
  <LinksUpToDate>false</LinksUpToDate>
  <CharactersWithSpaces>15247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2023-06-09T02:13:00Z</dcterms:created>
  <dc:creator>电白农补</dc:creator>
  <cp:lastModifiedBy>电白农补</cp:lastModifiedBy>
  <dcterms:modified xsi:type="dcterms:W3CDTF">2023-06-09T02:22:07Z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EDC43CF3C94341BD9F54FCC634E80195_11</vt:lpwstr>
  </property>
</Properties>
</file>