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18" w:tblpY="1660"/>
        <w:tblOverlap w:val="never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540"/>
        <w:gridCol w:w="861"/>
        <w:gridCol w:w="1098"/>
        <w:gridCol w:w="1063"/>
        <w:gridCol w:w="1426"/>
        <w:gridCol w:w="1016"/>
        <w:gridCol w:w="1541"/>
        <w:gridCol w:w="1587"/>
        <w:gridCol w:w="1350"/>
        <w:gridCol w:w="1315"/>
        <w:gridCol w:w="1092"/>
        <w:gridCol w:w="1140"/>
      </w:tblGrid>
      <w:tr w14:paraId="602AE4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0F5E6B">
            <w:pPr>
              <w:widowControl/>
              <w:ind w:firstLine="2891" w:firstLineChars="800"/>
              <w:jc w:val="left"/>
              <w:rPr>
                <w:rFonts w:hint="default" w:ascii="sans-serif" w:hAnsi="sans-serif" w:eastAsia="宋体" w:cs="sans-serif"/>
                <w:color w:val="000000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Style w:val="4"/>
                <w:rFonts w:hint="default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4</w:t>
            </w: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年度龙湖区享受农机购置补贴的购机者信息表</w:t>
            </w: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 w:bidi="ar"/>
              </w:rPr>
              <w:t>（</w:t>
            </w: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第一批）</w:t>
            </w:r>
            <w:bookmarkStart w:id="0" w:name="_GoBack"/>
            <w:bookmarkEnd w:id="0"/>
          </w:p>
        </w:tc>
      </w:tr>
      <w:tr w14:paraId="1B51A2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3624FD"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53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F65A7F"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购机者</w:t>
            </w:r>
          </w:p>
        </w:tc>
        <w:tc>
          <w:tcPr>
            <w:tcW w:w="3175" w:type="pct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7EC625"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补贴机具</w:t>
            </w:r>
          </w:p>
        </w:tc>
        <w:tc>
          <w:tcPr>
            <w:tcW w:w="760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1F477"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补贴资金</w:t>
            </w:r>
          </w:p>
        </w:tc>
      </w:tr>
      <w:tr w14:paraId="2FA2EA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21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EDEFB">
            <w:pPr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D76079"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所在</w:t>
            </w:r>
            <w:r>
              <w:rPr>
                <w:rFonts w:hint="eastAsia"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街道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F4FA25">
            <w:pPr>
              <w:widowControl/>
              <w:jc w:val="center"/>
              <w:rPr>
                <w:rFonts w:hint="eastAsia" w:ascii="sans-serif" w:hAnsi="sans-serif" w:eastAsia="宋体" w:cs="sans-serif"/>
                <w:color w:val="000000"/>
                <w:sz w:val="24"/>
                <w:lang w:eastAsia="zh-CN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所在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lang w:eastAsia="zh-CN" w:bidi="ar"/>
              </w:rPr>
              <w:t>社区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F42C46"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购机者姓名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70703C">
            <w:pPr>
              <w:widowControl/>
              <w:jc w:val="center"/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机具</w:t>
            </w:r>
          </w:p>
          <w:p w14:paraId="566974FA"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品目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99993F"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生产厂家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5A2640">
            <w:pPr>
              <w:widowControl/>
              <w:jc w:val="center"/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产品</w:t>
            </w:r>
          </w:p>
          <w:p w14:paraId="5356364A"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A344DC"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购买机型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32EBD6"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经销商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FCD66B"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购买数量（台）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8A5194"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单台销售价格（元）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CF21E0">
            <w:pPr>
              <w:widowControl/>
              <w:jc w:val="center"/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单台</w:t>
            </w:r>
          </w:p>
          <w:p w14:paraId="6FA89DA2"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补贴额（元）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9096A8">
            <w:pPr>
              <w:widowControl/>
              <w:jc w:val="center"/>
              <w:rPr>
                <w:rFonts w:ascii="sans-serif" w:hAnsi="sans-serif" w:eastAsia="sans-serif" w:cs="sans-serif"/>
                <w:color w:val="000000"/>
                <w:sz w:val="24"/>
              </w:rPr>
            </w:pPr>
            <w:r>
              <w:rPr>
                <w:rFonts w:ascii="Courier New" w:hAnsi="Courier New" w:eastAsia="sans-serif" w:cs="Courier New"/>
                <w:color w:val="000000"/>
                <w:kern w:val="0"/>
                <w:sz w:val="24"/>
                <w:lang w:bidi="ar"/>
              </w:rPr>
              <w:t>总补贴额（元）</w:t>
            </w:r>
          </w:p>
        </w:tc>
      </w:tr>
    </w:tbl>
    <w:p w14:paraId="252ECCC0"/>
    <w:p w14:paraId="28D39A95"/>
    <w:p w14:paraId="2665FD76"/>
    <w:p w14:paraId="6658758F"/>
    <w:p w14:paraId="13B9F2AF"/>
    <w:p w14:paraId="65478942"/>
    <w:tbl>
      <w:tblPr>
        <w:tblStyle w:val="2"/>
        <w:tblpPr w:leftFromText="180" w:rightFromText="180" w:vertAnchor="page" w:horzAnchor="page" w:tblpX="1318" w:tblpY="1"/>
        <w:tblOverlap w:val="never"/>
        <w:tblW w:w="5000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540"/>
        <w:gridCol w:w="855"/>
        <w:gridCol w:w="1110"/>
        <w:gridCol w:w="1050"/>
        <w:gridCol w:w="1425"/>
        <w:gridCol w:w="1021"/>
        <w:gridCol w:w="1544"/>
        <w:gridCol w:w="1590"/>
        <w:gridCol w:w="1350"/>
        <w:gridCol w:w="1305"/>
        <w:gridCol w:w="1095"/>
        <w:gridCol w:w="1144"/>
      </w:tblGrid>
      <w:tr w14:paraId="4082B0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6" w:hRule="atLeast"/>
        </w:trPr>
        <w:tc>
          <w:tcPr>
            <w:tcW w:w="20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E312A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536BC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海</w:t>
            </w:r>
          </w:p>
        </w:tc>
        <w:tc>
          <w:tcPr>
            <w:tcW w:w="29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B70AE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西南</w:t>
            </w:r>
          </w:p>
        </w:tc>
        <w:tc>
          <w:tcPr>
            <w:tcW w:w="37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835E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谢*锋</w:t>
            </w:r>
          </w:p>
        </w:tc>
        <w:tc>
          <w:tcPr>
            <w:tcW w:w="358" w:type="pc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86EC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插秧机</w:t>
            </w:r>
          </w:p>
        </w:tc>
        <w:tc>
          <w:tcPr>
            <w:tcW w:w="486" w:type="pc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0D7B7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东风井关农业机械有限公司</w:t>
            </w:r>
          </w:p>
        </w:tc>
        <w:tc>
          <w:tcPr>
            <w:tcW w:w="348" w:type="pc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ECA6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手扶式插秧机</w:t>
            </w:r>
          </w:p>
        </w:tc>
        <w:tc>
          <w:tcPr>
            <w:tcW w:w="527" w:type="pc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CDA5F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2ZS—6B(ENP6)</w:t>
            </w:r>
          </w:p>
        </w:tc>
        <w:tc>
          <w:tcPr>
            <w:tcW w:w="542" w:type="pc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B19B6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汕头市喜乐农机有限公司</w:t>
            </w:r>
          </w:p>
        </w:tc>
        <w:tc>
          <w:tcPr>
            <w:tcW w:w="46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DB61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4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93AC9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19300</w:t>
            </w:r>
          </w:p>
        </w:tc>
        <w:tc>
          <w:tcPr>
            <w:tcW w:w="37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991CE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6200</w:t>
            </w:r>
          </w:p>
        </w:tc>
        <w:tc>
          <w:tcPr>
            <w:tcW w:w="39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F034E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6200</w:t>
            </w:r>
          </w:p>
        </w:tc>
      </w:tr>
    </w:tbl>
    <w:p w14:paraId="176B24E5">
      <w:pPr>
        <w:widowControl/>
        <w:jc w:val="center"/>
      </w:pPr>
    </w:p>
    <w:p w14:paraId="6C166927"/>
    <w:p w14:paraId="03A2349D"/>
    <w:sectPr>
      <w:pgSz w:w="16838" w:h="11906" w:orient="landscape"/>
      <w:pgMar w:top="1644" w:right="1247" w:bottom="164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NzU4ZGJkNGVhZGRhNjA2MWFjNjU5MzExYjVlMDQifQ=="/>
  </w:docVars>
  <w:rsids>
    <w:rsidRoot w:val="12AD6013"/>
    <w:rsid w:val="00E53004"/>
    <w:rsid w:val="00F61E5C"/>
    <w:rsid w:val="0A516F86"/>
    <w:rsid w:val="12AD6013"/>
    <w:rsid w:val="1B9B4978"/>
    <w:rsid w:val="24387B22"/>
    <w:rsid w:val="255E2DEC"/>
    <w:rsid w:val="26E00C5E"/>
    <w:rsid w:val="293427AA"/>
    <w:rsid w:val="315673CB"/>
    <w:rsid w:val="32483A9A"/>
    <w:rsid w:val="3E4614AD"/>
    <w:rsid w:val="4A680C13"/>
    <w:rsid w:val="67116D29"/>
    <w:rsid w:val="69C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161</Characters>
  <Lines>4</Lines>
  <Paragraphs>1</Paragraphs>
  <TotalTime>3</TotalTime>
  <ScaleCrop>false</ScaleCrop>
  <LinksUpToDate>false</LinksUpToDate>
  <CharactersWithSpaces>161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2021-10-22T07:14:00Z</dcterms:created>
  <dc:creator>Administrator</dc:creator>
  <cp:lastModifiedBy>谢奕敏</cp:lastModifiedBy>
  <dcterms:modified xsi:type="dcterms:W3CDTF">2024-11-12T01:36:38Z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0C63E5865AC4426484CAD0ECC8A5C275_13</vt:lpwstr>
  </property>
</Properties>
</file>