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关于</w:t>
      </w:r>
      <w:r>
        <w:rPr>
          <w:rFonts w:hint="eastAsia" w:ascii="黑体" w:eastAsia="黑体"/>
          <w:sz w:val="44"/>
          <w:szCs w:val="44"/>
          <w:lang w:eastAsia="zh-CN"/>
        </w:rPr>
        <w:t>转发《梅州市推动农业机械报废更新工作方案》</w:t>
      </w:r>
      <w:r>
        <w:rPr>
          <w:rFonts w:hint="eastAsia" w:ascii="黑体" w:eastAsia="黑体"/>
          <w:sz w:val="44"/>
          <w:szCs w:val="44"/>
        </w:rPr>
        <w:t>的</w:t>
      </w:r>
      <w:r>
        <w:rPr>
          <w:rFonts w:hint="eastAsia" w:ascii="黑体" w:eastAsia="黑体"/>
          <w:sz w:val="44"/>
          <w:szCs w:val="44"/>
          <w:lang w:eastAsia="zh-CN"/>
        </w:rPr>
        <w:t>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各镇（街道）农业农村服务中心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现将梅州市农业农村局、梅州市财政局、梅州市商务局《关于印发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梅州市推动农业机械报废更新工作方案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》（梅市农农函〔2024〕2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号）转发给你们，请遵照执行。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附件：关于印发《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梅州市推动农业机械报废更新工作方案》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的通知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梅州市梅江区</w:t>
      </w:r>
      <w:r>
        <w:rPr>
          <w:rFonts w:hint="eastAsia" w:ascii="仿宋_GB2312" w:eastAsia="仿宋_GB2312"/>
          <w:sz w:val="32"/>
          <w:szCs w:val="32"/>
        </w:rPr>
        <w:t>农业农村局</w:t>
      </w:r>
    </w:p>
    <w:p>
      <w:pPr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ZDZkMGZlMDA3YTE1ZjkxYzNiM2VjYzljMDhlMzcifQ=="/>
  </w:docVars>
  <w:rsids>
    <w:rsidRoot w:val="004C073A"/>
    <w:rsid w:val="00220C66"/>
    <w:rsid w:val="004C073A"/>
    <w:rsid w:val="00663C9C"/>
    <w:rsid w:val="009F73C6"/>
    <w:rsid w:val="1888746B"/>
    <w:rsid w:val="1BE46CAE"/>
    <w:rsid w:val="28CC2E14"/>
    <w:rsid w:val="294402BC"/>
    <w:rsid w:val="37D9309F"/>
    <w:rsid w:val="3A3D231A"/>
    <w:rsid w:val="538C4B2D"/>
    <w:rsid w:val="5706528F"/>
    <w:rsid w:val="5A495564"/>
    <w:rsid w:val="603679EE"/>
    <w:rsid w:val="6CF01258"/>
    <w:rsid w:val="7A8C0027"/>
    <w:rsid w:val="7D464A79"/>
    <w:rsid w:val="7E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mzxn</Company>
  <Pages>1</Pages>
  <Words>207</Words>
  <Characters>211</Characters>
  <Lines>1</Lines>
  <Paragraphs>1</Paragraphs>
  <TotalTime>0</TotalTime>
  <ScaleCrop>false</ScaleCrop>
  <LinksUpToDate>false</LinksUpToDate>
  <CharactersWithSpaces>215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2024-08-20T00:58:00Z</dcterms:created>
  <dc:creator>admin</dc:creator>
  <cp:lastModifiedBy>Administrator</cp:lastModifiedBy>
  <dcterms:modified xsi:type="dcterms:W3CDTF">2024-08-28T08:41:20Z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89E7D6E551994FBC997024FC9F84B5C3_12</vt:lpwstr>
  </property>
</Properties>
</file>