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398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7"/>
        <w:gridCol w:w="3831"/>
        <w:gridCol w:w="1451"/>
        <w:gridCol w:w="6291"/>
        <w:gridCol w:w="542"/>
        <w:gridCol w:w="868"/>
      </w:tblGrid>
      <w:tr w14:paraId="6D8120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139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F3E4A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 xml:space="preserve">  2025年电白区农业机械购置补贴公示表（第一批）</w:t>
            </w:r>
          </w:p>
        </w:tc>
      </w:tr>
      <w:tr w14:paraId="79F378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5" w:hRule="atLeast"/>
        </w:trPr>
        <w:tc>
          <w:tcPr>
            <w:tcW w:w="139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06E274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经电白区农机主管部门和财政局审核，同意下列购机申请者享受补贴，现予公示，公示时间自2025年3月17日开始至2025年3月23日止，对下列申请者获得补贴有异议者，请书面和电话向电白区农机服务中心反映。联系部门：农机技术推广股，联系地址邮编：525400，联系电话：0668-5212258，联系人：陈秀娥；区财政局：举报电话：0668-5121602，联系人：陈宝琳。</w:t>
            </w:r>
          </w:p>
        </w:tc>
      </w:tr>
      <w:tr w14:paraId="54B125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39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4F57B1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  注：2024年结余农机购置中央补贴指标241.897万元，省补贴资金116.535万，合计358.432万元（已审批18.74万元，其中：使用中央资金报废补贴0万元，省资金报废补贴0万元）。</w:t>
            </w:r>
          </w:p>
        </w:tc>
      </w:tr>
      <w:tr w14:paraId="28E566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</w:trPr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34D2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姓名或组织名称</w:t>
            </w:r>
          </w:p>
        </w:tc>
        <w:tc>
          <w:tcPr>
            <w:tcW w:w="38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440C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地址</w:t>
            </w:r>
          </w:p>
        </w:tc>
        <w:tc>
          <w:tcPr>
            <w:tcW w:w="1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03E7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机具品目</w:t>
            </w:r>
          </w:p>
        </w:tc>
        <w:tc>
          <w:tcPr>
            <w:tcW w:w="5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125C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分档名称</w:t>
            </w:r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B4B6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数量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60BF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总中央补贴额</w:t>
            </w:r>
          </w:p>
        </w:tc>
      </w:tr>
      <w:tr w14:paraId="7EB3CB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</w:trPr>
        <w:tc>
          <w:tcPr>
            <w:tcW w:w="1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36F8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魏陈英</w:t>
            </w:r>
          </w:p>
        </w:tc>
        <w:tc>
          <w:tcPr>
            <w:tcW w:w="38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76F6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广东省茂名市茂港区沙院镇木苏下木苏</w:t>
            </w:r>
          </w:p>
        </w:tc>
        <w:tc>
          <w:tcPr>
            <w:tcW w:w="1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7257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田园管理机</w:t>
            </w:r>
          </w:p>
        </w:tc>
        <w:tc>
          <w:tcPr>
            <w:tcW w:w="56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D59E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功率4kW及以上田园管理机</w:t>
            </w:r>
            <w:bookmarkStart w:id="0" w:name="_GoBack"/>
            <w:bookmarkEnd w:id="0"/>
          </w:p>
        </w:tc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31EB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0E07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800</w:t>
            </w:r>
          </w:p>
        </w:tc>
      </w:tr>
      <w:tr w14:paraId="0BAE44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CD61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王建威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D5AB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广东省电白县旦场镇生龙坑龙村生龙村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EB60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轮式拖拉机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63FD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90—100马力四轮驱动拖拉机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8B02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D897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15000</w:t>
            </w:r>
          </w:p>
        </w:tc>
      </w:tr>
      <w:tr w14:paraId="1EBA24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C232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梁瑞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4622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广东省茂名市茂港区坡心镇新坡村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5C31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轮式拖拉机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DFC6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90—100马力四轮驱动拖拉机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0B02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80A2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15000</w:t>
            </w:r>
          </w:p>
        </w:tc>
      </w:tr>
      <w:tr w14:paraId="0E6E46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A2C2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梁晓明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4FC0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广东省电白县岭门镇茂名市新华场宿舍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ADB8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旋耕机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AE7E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单轴2.5m及以上旋耕机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D80E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9810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2300</w:t>
            </w:r>
          </w:p>
        </w:tc>
      </w:tr>
      <w:tr w14:paraId="772D67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A595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张志强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D2C0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广东省电白县林头镇田充山口坡村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19B3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974B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EF3B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75FC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3E45A2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EE87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吴德南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C72E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广东省电白县林头镇亭梓长基头村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F12C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4FFA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4B01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00AA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69ABAA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503C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李国辉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5483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广东省电白县林头镇文车车田村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7AF9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FFF3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8EF7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8B25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16212A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6409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潘尚林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6FF0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广东省电白县林头镇华楼石仔岭村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148E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1E6C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BF95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6D96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4FB3E4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9138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蔡恒校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2B0D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广东省电白县林头镇林南铺仔村一队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8696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田园管理机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1A97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功率4kW及以上田园管理机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1E99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9A08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780</w:t>
            </w:r>
          </w:p>
        </w:tc>
      </w:tr>
      <w:tr w14:paraId="256809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B8E6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梁惠林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5FEF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广东省电白县林头镇秧前下底琅二村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2733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7945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5170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A163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67896B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1E0E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蔡英武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0322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广东省电白县林头镇林头南西坡村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D781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61EE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9229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F654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3B3400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15DF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何立荣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8C57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广东省电白县林头镇参桥袂章村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B1E1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3B9F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388D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8667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5D3342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F90E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叶广梅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CCCF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广东省电白县林头镇参桥新河沟村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9AEE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B457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83FA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7557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7C81D3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FFC5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杨万清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62E3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广东省电白县罗坑镇良田良田村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B82D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6D40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ACDB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D3DF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7F4980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8CB5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蓝芳群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C9D4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广东省电白县沙琅镇琅西黄垌村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723B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13D4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1094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7C24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1CFD14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D4D8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黄亚庆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BF63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广东省电白县沙琅镇琅东上旺村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97D7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6528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7225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5A7B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5E0FDB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BCF9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陈秋婷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D0E4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广东省电白县沙琅镇河口赤牛岭村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D325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B489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B44C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D70E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1AD121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9101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莫善球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8C49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广东省电白县观珠镇严坑沙田村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0DAA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2DA0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2A75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9082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7C2514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8E87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陈秋婷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8FC4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广东省电白县沙琅镇河口赤牛岭村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A4B4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3DAF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8344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5046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327A33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BC7F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李中屏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2EC5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广东省电白县水东镇人民街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593E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175B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2F85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0251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429AF8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89C7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李有权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161D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广东省茂名市茂港区坡心镇中坡田头屋村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9B28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9CB7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503D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EDE0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2E0F23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9513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267A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广东省电白县霞洞镇潭白田头村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5BBD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ACBB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B8A4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4AC4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4ABA1E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D606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蔡永胜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B237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广东省电白县林头镇林头何处山村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5157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A5F5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A374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6CDC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74CE05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39BB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黄伙日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5853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广东省电白县林头镇田充龙井堀村二队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9356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681D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4599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D1CF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2C994B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2AF2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温桂英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A13F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广东省电白县沙琅镇谭儒上村村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CF1A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4A03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F69B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1C44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57934B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DC3A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吴元春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530D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广东省电白县望夫镇丰垌荔枝墩村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48B7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5FD0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4557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C4EA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45D0BE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1FDA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蓝昭之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68B7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广东省电白县沙琅镇鱼花下荔枝垌村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BD35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3675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48D3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1DF1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6B9D29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4DB7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潘兴祝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B6B1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广东省茂名市茂港区沙院镇五和村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836C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94F3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21E1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482B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3CD5CC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D805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陈宏镜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2183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广东省电白县旦场镇大伞岭长坑村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39C4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田园管理机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6F3C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功率4kW及以上田园管理机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C698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F4D0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780</w:t>
            </w:r>
          </w:p>
        </w:tc>
      </w:tr>
      <w:tr w14:paraId="657E78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74FD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陈宏镜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349C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广东省电白县旦场镇大伞岭长坑村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57FF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修剪机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4DD8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电动果树修剪机(电池容量≥4AH;额定电压≥24V;最大剪切直径≥40mm)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BFC0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5188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2010</w:t>
            </w:r>
          </w:p>
        </w:tc>
      </w:tr>
      <w:tr w14:paraId="028818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18C2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A490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广东省电白县岭门镇丹步田头村7组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9139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增氧机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EFAC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普通型增氧机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1CD5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F4DD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16800</w:t>
            </w:r>
          </w:p>
        </w:tc>
      </w:tr>
      <w:tr w14:paraId="366F2A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39FB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8FBB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广东省电白县岭门镇丹步田头村7组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1311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增氧机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6F37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永磁电机增氧机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DFE2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D8C9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25000</w:t>
            </w:r>
          </w:p>
        </w:tc>
      </w:tr>
      <w:tr w14:paraId="61AD25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5878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D7ED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广东省电白县岭门镇丹步田头村7组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A6BB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增氧机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13D7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永磁电机增氧机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C460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A954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27500</w:t>
            </w:r>
          </w:p>
        </w:tc>
      </w:tr>
      <w:tr w14:paraId="1AF626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92CC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F966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广东省电白县岭门镇丹步田头村7组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9963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增氧机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3948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普通型增氧机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B56F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FB7B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18000</w:t>
            </w:r>
          </w:p>
        </w:tc>
      </w:tr>
      <w:tr w14:paraId="3697D5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1F03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李立荡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7F44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广东省茂名市茂港区沙院镇海尾上河头村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432D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3BA4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491C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0CFF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28434E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F51F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77D4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广东省电白县林头镇文车珠母车村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9D57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3F9D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FFA6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4216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3D1437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A505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何加甫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1BA6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广东省电白县林头镇文车珠母车村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AB1B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1AA1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5493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BA28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70AFA4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62DC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梁宗瑞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C56A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广东省茂名市电白区林头镇新屋上田嫩村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5093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33D6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B7D3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8389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67E3C6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69E7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蔡水仁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FD0B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广东省电白县林头镇下寮下寮十九村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96E5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98A4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5D92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9048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4E554D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34A0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潘相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4A29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广东省茂名市茂港区坡心镇潭莲田洋村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790B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田园管理机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9C82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功率4kW及以上田园管理机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B3CC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1CAE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780</w:t>
            </w:r>
          </w:p>
        </w:tc>
      </w:tr>
      <w:tr w14:paraId="4AA668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40CE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刘儒棠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FA03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广东省电白县树仔镇旦海旦场仔上村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2D17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增氧机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8F0E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普通型增氧机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0127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FE92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4800</w:t>
            </w:r>
          </w:p>
        </w:tc>
      </w:tr>
      <w:tr w14:paraId="5512F4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E4CB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陈会汉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5161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广东省电白县观珠镇大水坡大水坡村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D742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09F4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87B8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6253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07AACB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5C54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肖利德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A292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广东省电白县观珠镇大榕合发村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E680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6DDE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C0B3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CBFB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75C356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992E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刘焕期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BEB2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广东省电白县观珠镇河垌巷村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231C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59A4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2E87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D988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743973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4FBC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汪亚小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E3A8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广东省电白县观珠镇晨光楼下村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2AF5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BAED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BF6F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A14D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2CFC31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9DCA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谢克青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FB49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广东省电白县那霍镇茶山坡垌村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B128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B4D3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功率4kW及以上微耕机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1704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372E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710</w:t>
            </w:r>
          </w:p>
        </w:tc>
      </w:tr>
      <w:tr w14:paraId="0D033E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9A75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梁善鹏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2E2E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广东省电白县马踏镇下垌岭村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8F85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旋耕机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E21C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单轴1.5—2m旋耕机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BD6C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BEE7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930</w:t>
            </w:r>
          </w:p>
        </w:tc>
      </w:tr>
      <w:tr w14:paraId="5568B1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78A5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詹保思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2189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广东省电白县树仔镇山美下排村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7951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增氧机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78CE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普通型增氧机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351A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7DF1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4680</w:t>
            </w:r>
          </w:p>
        </w:tc>
      </w:tr>
      <w:tr w14:paraId="7EFC27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F4DF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陈国甫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35CB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广东省电白县树仔镇食品分公司宿舍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8B13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增氧机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3327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普通型增氧机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8381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A9B0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4680</w:t>
            </w:r>
          </w:p>
        </w:tc>
      </w:tr>
      <w:tr w14:paraId="59042E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E43F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罗土世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4E01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广东省电白县树仔镇山美土公漏村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1F58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增氧机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62F0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普通型增氧机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6F71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2D55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4680</w:t>
            </w:r>
          </w:p>
        </w:tc>
      </w:tr>
      <w:tr w14:paraId="76F150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0369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张韶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C53B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广东省电白县旦场镇蕉仔旧时塘村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A366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3B96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功率4kW及以上微耕机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CEAA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6984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710</w:t>
            </w:r>
          </w:p>
        </w:tc>
      </w:tr>
      <w:tr w14:paraId="4B0447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8095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刘金才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085C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广东省电白县观珠镇大陂大陂村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5224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B451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功率4kW及以上微耕机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A719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FCDB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710</w:t>
            </w:r>
          </w:p>
        </w:tc>
      </w:tr>
      <w:tr w14:paraId="4347FF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77F7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黄培珍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1234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广东省电白县那霍镇覃坑大竹垌村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803E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E693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功率4kW及以上微耕机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372B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CAAF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710</w:t>
            </w:r>
          </w:p>
        </w:tc>
      </w:tr>
      <w:tr w14:paraId="3A4A8C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8A77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张其华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E0CC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广东省电白县麻岗镇茶亭茶亭新村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30A2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0F75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B55B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1B97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52624E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F0BA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张晓玲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E326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广东省茂名市电白区麻岗镇独楼下赤村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6F16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2F72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918C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3515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39D2B3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4C41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钟考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5378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广东省电白县麻岗镇后官田城河村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4A9F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84CE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B3D1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A796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795B39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1B06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王建威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8BD6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广东省电白县旦场镇生龙坑龙村生龙村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A215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旋耕机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A82A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单轴2—2.5m旋耕机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F28D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17D3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1800</w:t>
            </w:r>
          </w:p>
        </w:tc>
      </w:tr>
      <w:tr w14:paraId="720DE3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2EA2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王本才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3DD5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广东省电白县霞洞镇石顶企石村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A5AD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增氧机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D430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普通型增氧机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EB7B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8BBF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400</w:t>
            </w:r>
          </w:p>
        </w:tc>
      </w:tr>
      <w:tr w14:paraId="1103D9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89AF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王本才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A70D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广东省电白县霞洞镇石顶企石村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2D14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增氧机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F93D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普通型增氧机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D041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7FB8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400</w:t>
            </w:r>
          </w:p>
        </w:tc>
      </w:tr>
      <w:tr w14:paraId="32860C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31A7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李正杰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06A4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广东省茂名市茂港区沙院镇海尾新兴村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4F9A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81D7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6CC3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39A5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696727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E20D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朱建凤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2547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广东省茂名市茂港区七迳镇东山袂稔村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4915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83B2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B040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8A48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2B962E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4ADC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姚家兆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A88C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广东省茂名市茂港区沙院镇何屋斗垒村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27B9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0C8E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3C6B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E5BE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4C931F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F803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张和平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A925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广东省茂名市茂港区沙院镇沙院解放街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B04E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84CA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5E16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BBA5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00CE7C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467B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郑日称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AE47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广东省茂名市茂港区七迳镇那楼田心村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48C3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8938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9DD8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FDF2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3D3358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2E31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李国彬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70F0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广东省电白县麻岗镇茶亭深坑村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400A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A0E2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A865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A4E4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1B2C39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B5E2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梁程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7D40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广东省茂名市茂港区沙院镇联丰杨梅昌村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207E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6226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DB45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22DD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7771CC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ADEA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欧金兴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A6DF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广东省茂名市茂港区小良镇白沙村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BBA0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566D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C115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F6BE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4F35A6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1D25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冯仁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0FC7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广东省茂名市茂港区七迳镇尼乔秀官坡村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2E75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892F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8109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E393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3AB1C5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79D1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赖永连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32EE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广东省电白县麻岗镇海棠坡美村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A387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增氧机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13F7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普通型增氧机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A21E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8952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3600</w:t>
            </w:r>
          </w:p>
        </w:tc>
      </w:tr>
      <w:tr w14:paraId="26B3C9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F89C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梁志明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FB10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广东省茂名市电白区林头镇文车长园村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A122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增氧机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195F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普通型增氧机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712F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1482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1200</w:t>
            </w:r>
          </w:p>
        </w:tc>
      </w:tr>
      <w:tr w14:paraId="6F0DCA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52EA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廖胜辉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C3AB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广东省电白县观珠镇红光茅坪村一片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8C04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增氧机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6914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普通型增氧机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E523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E836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800</w:t>
            </w:r>
          </w:p>
        </w:tc>
      </w:tr>
      <w:tr w14:paraId="75115F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B687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黄日九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A6D9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广东省茂名市茂港区沙院镇海尾昌盛村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E23B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C262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BE62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CB55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7546D9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765A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刘兴源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B2BE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广东省电白县望夫镇马龙冷水冲村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8756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54D8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2A9D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145D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3B8B68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666D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覃耀清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3DB7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广东省电白县望夫镇马龙大坡村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268A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1440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DB96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F1AC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718CEB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7758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杨和佳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98D5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广东省电白县沙琅镇鱼花新丰村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CA98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FA0E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6E0B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5F8F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0219C0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3750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黄亚伦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B7C6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广东省茂名市茂港区小良镇南塘充济村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599A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3AD3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062B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2B31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3E524E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3300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吴建茂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89F6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广东省电白县陈村镇森高森高村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0E70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9984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01BF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08E6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  <w:tr w14:paraId="0F962B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C7A0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李富群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C7B8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广东省茂名市茂港区坡心镇中坡田头屋村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CDE3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281F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功率4kW及以上汽油机微型耕耘机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0AF1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C554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640</w:t>
            </w:r>
          </w:p>
        </w:tc>
      </w:tr>
    </w:tbl>
    <w:p w14:paraId="7FF23FA8"/>
    <w:sectPr>
      <w:footerReference r:id="rId3" w:type="default"/>
      <w:pgSz w:w="16838" w:h="11906" w:orient="landscape"/>
      <w:pgMar w:top="1800" w:right="1440" w:bottom="1800" w:left="144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5D2D5C0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7CFBCCB">
                          <w:pPr>
                            <w:pStyle w:val="2"/>
                          </w:pPr>
                          <w:r>
                            <w:t xml:space="preserve">第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页 共 </w:t>
                          </w:r>
                          <w:r>
                            <w:fldChar w:fldCharType="begin"/>
                          </w:r>
                          <w:r>
                            <w:instrText xml:space="preserve"> NUMPAGES  \* MERGEFORMAT </w:instrText>
                          </w:r>
                          <w:r>
                            <w:fldChar w:fldCharType="separate"/>
                          </w:r>
                          <w:r>
                            <w:t>6</w:t>
                          </w:r>
                          <w:r>
                            <w:fldChar w:fldCharType="end"/>
                          </w:r>
                          <w: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7CFBCCB">
                    <w:pPr>
                      <w:pStyle w:val="2"/>
                    </w:pPr>
                    <w:r>
                      <w:t xml:space="preserve">第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页 共 </w:t>
                    </w:r>
                    <w:r>
                      <w:fldChar w:fldCharType="begin"/>
                    </w:r>
                    <w:r>
                      <w:instrText xml:space="preserve"> NUMPAGES  \* MERGEFORMAT </w:instrText>
                    </w:r>
                    <w:r>
                      <w:fldChar w:fldCharType="separate"/>
                    </w:r>
                    <w:r>
                      <w:t>6</w:t>
                    </w:r>
                    <w:r>
                      <w:fldChar w:fldCharType="end"/>
                    </w:r>
                    <w: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606392D"/>
    <w:rsid w:val="231F6581"/>
    <w:rsid w:val="268E1DF2"/>
    <w:rsid w:val="5606392D"/>
    <w:rsid w:val="57833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3104</Words>
  <Characters>3502</Characters>
  <Lines>0</Lines>
  <Paragraphs>0</Paragraphs>
  <TotalTime>16</TotalTime>
  <ScaleCrop>false</ScaleCrop>
  <LinksUpToDate>false</LinksUpToDate>
  <CharactersWithSpaces>3511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2025-03-17T02:06:00Z</dcterms:created>
  <dc:creator>Administrator</dc:creator>
  <cp:lastModifiedBy>Administrator</cp:lastModifiedBy>
  <dcterms:modified xsi:type="dcterms:W3CDTF">2025-03-17T03:43:41Z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3895D45949C74C858CF7A60B721F609E_11</vt:lpwstr>
  </property>
  <property fmtid="{D5CDD505-2E9C-101B-9397-08002B2CF9AE}" pid="4" name="KSOTemplateDocerSaveRecord">
    <vt:lpwstr>eyJoZGlkIjoiYjUwYzVhYTU2YjBlNjhmZGU4YTcxMTQwN2MyYTg2NjEifQ==</vt:lpwstr>
  </property>
</Properties>
</file>