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DD0D06">
      <w:pP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sz w:val="44"/>
          <w:szCs w:val="44"/>
          <w:u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sz w:val="44"/>
          <w:szCs w:val="44"/>
          <w:u w:val="none"/>
        </w:rPr>
        <w:t>郁南县农业机械购置补贴公示（202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sz w:val="44"/>
          <w:szCs w:val="44"/>
          <w:u w:val="none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sz w:val="44"/>
          <w:szCs w:val="44"/>
          <w:u w:val="none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sz w:val="44"/>
          <w:szCs w:val="44"/>
          <w:u w:val="none"/>
          <w:lang w:eastAsia="zh-CN"/>
        </w:rPr>
        <w:t>第二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sz w:val="44"/>
          <w:szCs w:val="44"/>
          <w:u w:val="none"/>
        </w:rPr>
        <w:t>批）</w:t>
      </w:r>
    </w:p>
    <w:p w14:paraId="19E1DACD">
      <w:pPr>
        <w:rPr>
          <w:rFonts w:hint="eastAsia" w:ascii="宋体" w:hAnsi="宋体" w:eastAsia="宋体" w:cs="宋体"/>
          <w:i w:val="0"/>
          <w:iCs w:val="0"/>
          <w:color w:val="000000"/>
          <w:sz w:val="32"/>
          <w:szCs w:val="32"/>
          <w:u w:val="none"/>
        </w:rPr>
      </w:pPr>
    </w:p>
    <w:p w14:paraId="23519140">
      <w:pPr>
        <w:ind w:firstLine="640" w:firstLineChars="200"/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经郁南县农业农村局审核，同意下列购机申请者享受补贴，现予公示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：</w:t>
      </w:r>
    </w:p>
    <w:p w14:paraId="58FD763C">
      <w:pPr>
        <w:ind w:firstLine="640" w:firstLineChars="200"/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公示时间自202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日至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15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072793E3">
      <w:pPr>
        <w:ind w:firstLine="640" w:firstLineChars="200"/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对下列申请者获得补贴有异议者，请书面或电话向郁南县农业农村局农业机械化管理股反映。联系人：黄景宗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联系电话：0766-7592130，联系地址：郁南县都城镇中山二路14号（527199）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665219DD">
      <w:pP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</w:p>
    <w:p w14:paraId="2ABEC583">
      <w:pP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郁南县农业农村局</w:t>
      </w:r>
    </w:p>
    <w:p w14:paraId="573B3660">
      <w:pPr>
        <w:ind w:firstLine="5440" w:firstLineChars="1700"/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日</w:t>
      </w:r>
    </w:p>
    <w:p w14:paraId="080A7594">
      <w:pP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</w:p>
    <w:tbl>
      <w:tblPr>
        <w:tblStyle w:val="2"/>
        <w:tblW w:w="9539" w:type="dxa"/>
        <w:tblInd w:w="-42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1"/>
        <w:gridCol w:w="1290"/>
        <w:gridCol w:w="2649"/>
        <w:gridCol w:w="1305"/>
        <w:gridCol w:w="1215"/>
        <w:gridCol w:w="901"/>
        <w:gridCol w:w="1448"/>
      </w:tblGrid>
      <w:tr w14:paraId="58347C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1DCCF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  <w:t>序号</w:t>
            </w: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FA5D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  <w:t>姓名或组织名称</w:t>
            </w:r>
          </w:p>
        </w:tc>
        <w:tc>
          <w:tcPr>
            <w:tcW w:w="2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48A74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  <w:t>身份证住址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CF02F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  <w:t>机具品目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480B9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  <w:t>型号</w:t>
            </w:r>
          </w:p>
        </w:tc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0577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  <w:t>数量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A005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  <w:t>中央金额</w:t>
            </w:r>
          </w:p>
        </w:tc>
      </w:tr>
      <w:tr w14:paraId="226C7D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A2683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46C9D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黄郁均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10F88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郁南县建城镇冲口村委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926F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碾米机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B5CCD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6NF-4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2A1C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083A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330.00</w:t>
            </w:r>
          </w:p>
        </w:tc>
      </w:tr>
      <w:tr w14:paraId="0EE47D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F77B9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2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2AF37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黄荣光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CAE21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郁南县建城镇罗子村委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2FD46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600A7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1WG-4.0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916D9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01A15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536F0F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1B8D8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3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1D011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谢潮明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DF16C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郁南县南江口镇河塱村委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0594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D4CAB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1WGQZ4.2-100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1713B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FD2CA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2BFC07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CC9E0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4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99ED6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陈水清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95734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郁南县南江口镇河塱村委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988D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3449A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1WGQZ4.2-100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7D01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5F46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06A2E8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B4E50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5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210F3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徐汉中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5A390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郁南县南江口镇南渡村委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06BE9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78712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1WGQZ4.2-100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CD6B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DB7E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608A3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F4C88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6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E22E2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陈汉锋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A2FB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郁南县南江口镇古蓬村委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F5D59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FB49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1WG4.0D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65829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7E1B3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701230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321B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7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AF228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刘剑忠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C06F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郁南县建城镇地心村委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285F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F6092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1WGQZ4.2-100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1DA37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4B14D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65A94B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C659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8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AB7B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林成锋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FB17F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郁南县千官镇均荣村委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C619F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旋耕机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9977B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1GKN-200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78793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930F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1800.00</w:t>
            </w:r>
          </w:p>
        </w:tc>
      </w:tr>
      <w:tr w14:paraId="4BD3E6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3940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9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6827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林成锋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0D482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郁南县千官镇均荣村委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65E0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旋耕机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5BD96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1GKN-230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A1054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3402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1800.00</w:t>
            </w:r>
          </w:p>
        </w:tc>
      </w:tr>
      <w:tr w14:paraId="3052B8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B1ECB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10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63E3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梁灼行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800F6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南江口镇西坑村委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34A78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D2231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1WGQZ4.2-100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E8B60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1A9D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3D684A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FEA1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11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10327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朱汉英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73E66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郁南县南江口镇黄岗村委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BE4A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AF194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1WG4.0D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00898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3F971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124C70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D2EE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12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7E77F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唐电江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1C0F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郁南县南江口镇上台村委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48EF4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865BD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1WG4.0D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404E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1DB93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06379A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E531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13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59FA6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谭荣标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75E4E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郁南县千官镇登心村委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CA935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7C5C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1WGQZ4.0-95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FEF3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42C9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456CB8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C79DC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14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4710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谢良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E063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郁南县建城镇地心村委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75F1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88EBC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1WGQZ4.2-100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A08C6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857BF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1F8DEC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A8E59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15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81E5C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梁静金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62D60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郁南县南江口镇南渡村委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5826C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84A5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1WG4.0D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E0DDA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875F2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580280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D7CB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16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26CDC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梁金汉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960F9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郁南县建城镇东一村委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F34D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19DC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1WGQZ4.0-100A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53AA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1B5D1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65E91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3036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17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2AE04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郭燕权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7975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郁南县建城镇地心村委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BB8F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3B522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1WGQZ4.2-100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1EBEA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FAEF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73BE4B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0794F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18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4068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何月莲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B364C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郁南县连滩镇连溪村委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FE45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A788A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1WGQD4.0-95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4F3B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AC9B7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54DE6E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E08A8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19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54F99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朱敬强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50FC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郁南县都城镇白木村委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9635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45C0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1WGQZ4.0-100A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5232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68CC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055887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6AD67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20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13B0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刘雪珍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3F00D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郁南县建城镇冷水村委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09EBE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碾米机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B84B4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6NF-4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C8F3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8451D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330.00</w:t>
            </w:r>
          </w:p>
        </w:tc>
      </w:tr>
      <w:tr w14:paraId="427243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D0BB8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21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E0D0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胡洁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A3FE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郁南县桂圩镇罗顺村委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6FB0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3397F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1WG4.0-60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503D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ED55C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154421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129E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22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E755C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黄锦耀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18456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郁南县东坝镇大坪村委会甘元村22号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C824B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F6B76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1WGQD4.0-95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A25D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DBE4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745ECC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FF24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23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99A9A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唐超强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EB8A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郁南县都城镇白木村委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FBB05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4FAD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1WGQZ4.0-100A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9CF71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804F3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  <w:tr w14:paraId="208B87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E0986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24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28DB1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刘志肖</w:t>
            </w:r>
          </w:p>
        </w:tc>
        <w:tc>
          <w:tcPr>
            <w:tcW w:w="2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1684E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郁南县平台镇在田村委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152E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8E80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1WGQZ4.0-100A</w:t>
            </w: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9D502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CDED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640.00</w:t>
            </w:r>
          </w:p>
        </w:tc>
      </w:tr>
    </w:tbl>
    <w:p w14:paraId="326C7D14">
      <w:pPr>
        <w:rPr>
          <w:rFonts w:hint="eastAsia" w:ascii="仿宋_GB2312" w:hAnsi="仿宋_GB2312" w:eastAsia="仿宋_GB2312" w:cs="仿宋_GB2312"/>
          <w:i w:val="0"/>
          <w:iCs w:val="0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</w:p>
    <w:sectPr>
      <w:pgSz w:w="11906" w:h="16838"/>
      <w:pgMar w:top="1531" w:right="1531" w:bottom="153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BF3A8E"/>
    <w:rsid w:val="030C5A58"/>
    <w:rsid w:val="1AAB5B3C"/>
    <w:rsid w:val="29475AD2"/>
    <w:rsid w:val="4FBF3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711</Words>
  <Characters>1091</Characters>
  <Lines>0</Lines>
  <Paragraphs>0</Paragraphs>
  <TotalTime>8</TotalTime>
  <ScaleCrop>false</ScaleCrop>
  <LinksUpToDate>false</LinksUpToDate>
  <CharactersWithSpaces>1123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2025-03-03T09:23:00Z</dcterms:created>
  <dc:creator>Administrator</dc:creator>
  <cp:lastModifiedBy>林峭峰</cp:lastModifiedBy>
  <dcterms:modified xsi:type="dcterms:W3CDTF">2025-05-08T07:31:03Z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9DE5EA89DC344902AF7E17EB3D0CCE44_11</vt:lpwstr>
  </property>
  <property fmtid="{D5CDD505-2E9C-101B-9397-08002B2CF9AE}" pid="4" name="KSOTemplateDocerSaveRecord">
    <vt:lpwstr>eyJoZGlkIjoiMGRjYzVkMTZmMjc0OWY5MjZlNDkyODVhYmJlYTM3NDciLCJ1c2VySWQiOiI4MDEwODc0ODkifQ==</vt:lpwstr>
  </property>
</Properties>
</file>